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713CFE" w14:textId="06AA25AC" w:rsidR="00C205E2" w:rsidRDefault="001557CB">
      <w:pPr>
        <w:ind w:right="115"/>
        <w:jc w:val="right"/>
      </w:pPr>
      <w:bookmarkStart w:id="0" w:name="_Hlk40948606"/>
      <w:r>
        <w:t>Lisa</w:t>
      </w:r>
      <w:r w:rsidR="00484617">
        <w:t xml:space="preserve"> </w:t>
      </w:r>
      <w:r>
        <w:t xml:space="preserve"> </w:t>
      </w:r>
    </w:p>
    <w:p w14:paraId="25713CFF" w14:textId="42355DD0" w:rsidR="00032C34" w:rsidRDefault="008445BC">
      <w:pPr>
        <w:ind w:right="115"/>
        <w:jc w:val="right"/>
      </w:pPr>
      <w:r w:rsidRPr="00CF00FC">
        <w:t>Järva Vallavalitsuse</w:t>
      </w:r>
      <w:r w:rsidR="00032C34" w:rsidRPr="00CF00FC">
        <w:t xml:space="preserve"> </w:t>
      </w:r>
      <w:r w:rsidR="00B73EB7">
        <w:t>1</w:t>
      </w:r>
      <w:r w:rsidR="00E34BBF">
        <w:t>9</w:t>
      </w:r>
      <w:r w:rsidR="004D6E37">
        <w:t xml:space="preserve">. </w:t>
      </w:r>
      <w:r w:rsidR="00E34BBF">
        <w:t xml:space="preserve">Augusti </w:t>
      </w:r>
      <w:r w:rsidRPr="00C44112">
        <w:t>20</w:t>
      </w:r>
      <w:r w:rsidR="00983DF3">
        <w:t>2</w:t>
      </w:r>
      <w:r w:rsidR="00703BDC">
        <w:t>5</w:t>
      </w:r>
    </w:p>
    <w:p w14:paraId="25713D00" w14:textId="4E444BED" w:rsidR="008445BC" w:rsidRDefault="008F148E">
      <w:pPr>
        <w:ind w:right="115"/>
        <w:jc w:val="right"/>
      </w:pPr>
      <w:r>
        <w:t>korraldusele nr</w:t>
      </w:r>
      <w:r w:rsidR="00A43541">
        <w:t xml:space="preserve"> </w:t>
      </w:r>
    </w:p>
    <w:p w14:paraId="25713D01" w14:textId="3D748E43" w:rsidR="00C205E2" w:rsidRDefault="00C205E2">
      <w:pPr>
        <w:pStyle w:val="Kehatekst"/>
        <w:rPr>
          <w:sz w:val="20"/>
        </w:rPr>
      </w:pPr>
    </w:p>
    <w:p w14:paraId="3B82625A" w14:textId="1403F183" w:rsidR="005D726B" w:rsidRDefault="005D726B">
      <w:pPr>
        <w:pStyle w:val="Kehatekst"/>
        <w:rPr>
          <w:sz w:val="20"/>
        </w:rPr>
      </w:pPr>
    </w:p>
    <w:p w14:paraId="7654E7C2" w14:textId="77777777" w:rsidR="005D726B" w:rsidRDefault="005D726B">
      <w:pPr>
        <w:pStyle w:val="Kehatekst"/>
        <w:rPr>
          <w:sz w:val="20"/>
        </w:rPr>
      </w:pPr>
    </w:p>
    <w:p w14:paraId="25713D04" w14:textId="77777777" w:rsidR="00C205E2" w:rsidRDefault="00C205E2">
      <w:pPr>
        <w:pStyle w:val="Kehatekst"/>
        <w:spacing w:before="9"/>
        <w:rPr>
          <w:sz w:val="22"/>
        </w:rPr>
      </w:pPr>
    </w:p>
    <w:p w14:paraId="25713D05" w14:textId="47AD6305" w:rsidR="00C205E2" w:rsidRPr="00B12950" w:rsidRDefault="00D35152">
      <w:pPr>
        <w:ind w:left="2917"/>
        <w:rPr>
          <w:b/>
          <w:color w:val="FF0000"/>
          <w:sz w:val="24"/>
        </w:rPr>
      </w:pPr>
      <w:r>
        <w:rPr>
          <w:b/>
          <w:sz w:val="24"/>
        </w:rPr>
        <w:t>PROJEKTEERIMISTINGIMUSED</w:t>
      </w:r>
      <w:r w:rsidR="00032C34">
        <w:rPr>
          <w:b/>
          <w:sz w:val="24"/>
        </w:rPr>
        <w:tab/>
      </w:r>
      <w:r w:rsidR="00032C34">
        <w:rPr>
          <w:b/>
          <w:sz w:val="24"/>
        </w:rPr>
        <w:tab/>
      </w:r>
    </w:p>
    <w:p w14:paraId="25713D06" w14:textId="7CAB2964" w:rsidR="00C205E2" w:rsidRPr="00CF00FC" w:rsidRDefault="00C205E2" w:rsidP="00097A70">
      <w:pPr>
        <w:pStyle w:val="Kehatekst"/>
        <w:spacing w:before="2"/>
        <w:jc w:val="center"/>
        <w:rPr>
          <w:b/>
          <w:sz w:val="24"/>
        </w:rPr>
      </w:pPr>
    </w:p>
    <w:tbl>
      <w:tblPr>
        <w:tblStyle w:val="TableNormal"/>
        <w:tblW w:w="4310" w:type="dxa"/>
        <w:tblInd w:w="7313" w:type="dxa"/>
        <w:tblLayout w:type="fixed"/>
        <w:tblLook w:val="01E0" w:firstRow="1" w:lastRow="1" w:firstColumn="1" w:lastColumn="1" w:noHBand="0" w:noVBand="0"/>
      </w:tblPr>
      <w:tblGrid>
        <w:gridCol w:w="767"/>
        <w:gridCol w:w="284"/>
        <w:gridCol w:w="283"/>
        <w:gridCol w:w="1134"/>
        <w:gridCol w:w="1134"/>
        <w:gridCol w:w="708"/>
      </w:tblGrid>
      <w:tr w:rsidR="0022415E" w14:paraId="25713D0C" w14:textId="77777777" w:rsidTr="0022415E">
        <w:trPr>
          <w:trHeight w:val="286"/>
        </w:trPr>
        <w:tc>
          <w:tcPr>
            <w:tcW w:w="767" w:type="dxa"/>
          </w:tcPr>
          <w:p w14:paraId="25713D07" w14:textId="77777777" w:rsidR="0022415E" w:rsidRPr="00CF00FC" w:rsidRDefault="0022415E" w:rsidP="001557CB">
            <w:pPr>
              <w:pStyle w:val="TableParagraph"/>
              <w:tabs>
                <w:tab w:val="left" w:pos="792"/>
                <w:tab w:val="left" w:pos="909"/>
                <w:tab w:val="left" w:pos="1027"/>
              </w:tabs>
              <w:ind w:right="-260"/>
              <w:rPr>
                <w:sz w:val="24"/>
              </w:rPr>
            </w:pPr>
            <w:r w:rsidRPr="00CF00FC">
              <w:rPr>
                <w:sz w:val="24"/>
              </w:rPr>
              <w:t>27</w:t>
            </w:r>
          </w:p>
        </w:tc>
        <w:tc>
          <w:tcPr>
            <w:tcW w:w="284" w:type="dxa"/>
          </w:tcPr>
          <w:p w14:paraId="25713D08" w14:textId="77777777" w:rsidR="0022415E" w:rsidRPr="00CF00FC" w:rsidRDefault="0022415E" w:rsidP="008972A6">
            <w:pPr>
              <w:pStyle w:val="TableParagraph"/>
              <w:tabs>
                <w:tab w:val="left" w:pos="1276"/>
              </w:tabs>
              <w:ind w:left="142" w:right="-492"/>
              <w:rPr>
                <w:sz w:val="24"/>
              </w:rPr>
            </w:pPr>
            <w:r w:rsidRPr="00CF00FC">
              <w:rPr>
                <w:sz w:val="24"/>
              </w:rPr>
              <w:t xml:space="preserve">   </w:t>
            </w:r>
          </w:p>
        </w:tc>
        <w:tc>
          <w:tcPr>
            <w:tcW w:w="283" w:type="dxa"/>
          </w:tcPr>
          <w:p w14:paraId="25713D09" w14:textId="77777777" w:rsidR="0022415E" w:rsidRPr="00CF00FC" w:rsidRDefault="0022415E" w:rsidP="008972A6">
            <w:pPr>
              <w:pStyle w:val="TableParagraph"/>
              <w:spacing w:before="0" w:line="266" w:lineRule="exact"/>
              <w:ind w:left="0" w:right="-425"/>
              <w:rPr>
                <w:sz w:val="24"/>
              </w:rPr>
            </w:pPr>
          </w:p>
        </w:tc>
        <w:tc>
          <w:tcPr>
            <w:tcW w:w="1134" w:type="dxa"/>
          </w:tcPr>
          <w:p w14:paraId="1DE653D2" w14:textId="77777777" w:rsidR="0022415E" w:rsidRPr="00CF00FC" w:rsidRDefault="0022415E" w:rsidP="001557CB">
            <w:pPr>
              <w:pStyle w:val="TableParagraph"/>
              <w:spacing w:before="0" w:line="266" w:lineRule="exact"/>
              <w:ind w:left="0" w:right="-504"/>
              <w:rPr>
                <w:sz w:val="24"/>
              </w:rPr>
            </w:pPr>
          </w:p>
        </w:tc>
        <w:tc>
          <w:tcPr>
            <w:tcW w:w="1134" w:type="dxa"/>
          </w:tcPr>
          <w:p w14:paraId="25713D0A" w14:textId="745FE523" w:rsidR="0022415E" w:rsidRPr="00CF00FC" w:rsidRDefault="0022415E" w:rsidP="001557CB">
            <w:pPr>
              <w:pStyle w:val="TableParagraph"/>
              <w:spacing w:before="0" w:line="266" w:lineRule="exact"/>
              <w:ind w:left="0" w:right="-504"/>
              <w:rPr>
                <w:sz w:val="24"/>
              </w:rPr>
            </w:pPr>
          </w:p>
        </w:tc>
        <w:tc>
          <w:tcPr>
            <w:tcW w:w="708" w:type="dxa"/>
          </w:tcPr>
          <w:p w14:paraId="25713D0B" w14:textId="77777777" w:rsidR="0022415E" w:rsidRPr="00CF00FC" w:rsidRDefault="0022415E" w:rsidP="001557CB">
            <w:pPr>
              <w:pStyle w:val="TableParagraph"/>
              <w:spacing w:before="0" w:line="266" w:lineRule="exact"/>
              <w:ind w:left="0" w:right="0"/>
              <w:rPr>
                <w:sz w:val="16"/>
              </w:rPr>
            </w:pPr>
          </w:p>
        </w:tc>
      </w:tr>
    </w:tbl>
    <w:p w14:paraId="3CB9C279" w14:textId="145CC770" w:rsidR="00362DD3" w:rsidRDefault="00D35152" w:rsidP="00362DD3">
      <w:pPr>
        <w:rPr>
          <w:b/>
          <w:sz w:val="24"/>
        </w:rPr>
      </w:pPr>
      <w:r>
        <w:rPr>
          <w:b/>
          <w:sz w:val="24"/>
        </w:rPr>
        <w:t>Ehitustegevuse liigi täpsustus</w:t>
      </w:r>
      <w:r w:rsidR="00870BB0" w:rsidRPr="00CF00FC">
        <w:rPr>
          <w:b/>
          <w:sz w:val="24"/>
        </w:rPr>
        <w:t>:</w:t>
      </w:r>
      <w:r w:rsidR="004C1150">
        <w:rPr>
          <w:b/>
          <w:sz w:val="24"/>
        </w:rPr>
        <w:t xml:space="preserve"> </w:t>
      </w:r>
      <w:r w:rsidR="00362DD3">
        <w:rPr>
          <w:sz w:val="24"/>
        </w:rPr>
        <w:t>ehitise püstitamine</w:t>
      </w:r>
      <w:r w:rsidR="00362DD3">
        <w:rPr>
          <w:b/>
          <w:sz w:val="24"/>
        </w:rPr>
        <w:t xml:space="preserve"> </w:t>
      </w:r>
    </w:p>
    <w:p w14:paraId="1B49C3C0" w14:textId="77777777" w:rsidR="00362DD3" w:rsidRDefault="00362DD3" w:rsidP="00362DD3">
      <w:pPr>
        <w:rPr>
          <w:b/>
          <w:sz w:val="24"/>
        </w:rPr>
      </w:pPr>
    </w:p>
    <w:p w14:paraId="25713D0F" w14:textId="3D665EA5" w:rsidR="00C205E2" w:rsidRDefault="00D35152" w:rsidP="00362DD3">
      <w:pPr>
        <w:rPr>
          <w:b/>
          <w:sz w:val="24"/>
        </w:rPr>
      </w:pPr>
      <w:r>
        <w:rPr>
          <w:b/>
          <w:sz w:val="24"/>
        </w:rPr>
        <w:t xml:space="preserve">Projekteerimistingimuste </w:t>
      </w:r>
      <w:r w:rsidR="00F87742">
        <w:rPr>
          <w:b/>
          <w:sz w:val="24"/>
        </w:rPr>
        <w:t>a</w:t>
      </w:r>
      <w:r>
        <w:rPr>
          <w:b/>
          <w:sz w:val="24"/>
        </w:rPr>
        <w:t>ndja</w:t>
      </w:r>
      <w:r w:rsidR="00BD2D7A">
        <w:rPr>
          <w:b/>
          <w:sz w:val="24"/>
        </w:rPr>
        <w:t>:</w:t>
      </w:r>
    </w:p>
    <w:p w14:paraId="25713D10" w14:textId="77777777" w:rsidR="00C205E2" w:rsidRDefault="00D35152" w:rsidP="00E01C64">
      <w:pPr>
        <w:spacing w:line="274" w:lineRule="exact"/>
        <w:rPr>
          <w:sz w:val="24"/>
        </w:rPr>
      </w:pPr>
      <w:r>
        <w:rPr>
          <w:sz w:val="24"/>
        </w:rPr>
        <w:t>Asutus</w:t>
      </w:r>
      <w:r w:rsidR="00870BB0">
        <w:rPr>
          <w:sz w:val="24"/>
        </w:rPr>
        <w:tab/>
      </w:r>
      <w:r w:rsidR="00870BB0">
        <w:rPr>
          <w:sz w:val="24"/>
        </w:rPr>
        <w:tab/>
      </w:r>
      <w:r w:rsidR="00870BB0">
        <w:rPr>
          <w:sz w:val="24"/>
        </w:rPr>
        <w:tab/>
      </w:r>
      <w:r w:rsidR="00870BB0">
        <w:rPr>
          <w:sz w:val="24"/>
        </w:rPr>
        <w:tab/>
        <w:t>JÄRVA VALLAVALITSUS</w:t>
      </w:r>
    </w:p>
    <w:p w14:paraId="25713D11" w14:textId="77777777" w:rsidR="00870BB0" w:rsidRDefault="00D35152" w:rsidP="00E01C64">
      <w:pPr>
        <w:ind w:right="3247"/>
        <w:rPr>
          <w:sz w:val="24"/>
        </w:rPr>
      </w:pPr>
      <w:r>
        <w:rPr>
          <w:sz w:val="24"/>
        </w:rPr>
        <w:t>Asutuse registrikood</w:t>
      </w:r>
      <w:r w:rsidR="00E01C64">
        <w:rPr>
          <w:sz w:val="24"/>
        </w:rPr>
        <w:t xml:space="preserve">               </w:t>
      </w:r>
      <w:r w:rsidR="00870BB0">
        <w:rPr>
          <w:sz w:val="24"/>
        </w:rPr>
        <w:t>7</w:t>
      </w:r>
      <w:r w:rsidR="00870BB0" w:rsidRPr="00CF00FC">
        <w:rPr>
          <w:sz w:val="24"/>
        </w:rPr>
        <w:t>7000335</w:t>
      </w:r>
    </w:p>
    <w:p w14:paraId="25713D12" w14:textId="37CBA774" w:rsidR="00870BB0" w:rsidRDefault="00D35152" w:rsidP="00E01C64">
      <w:pPr>
        <w:ind w:right="2680"/>
        <w:rPr>
          <w:sz w:val="24"/>
        </w:rPr>
      </w:pPr>
      <w:r>
        <w:rPr>
          <w:sz w:val="24"/>
        </w:rPr>
        <w:t xml:space="preserve">Ametniku nimi </w:t>
      </w:r>
      <w:r w:rsidR="00E01C64">
        <w:rPr>
          <w:sz w:val="24"/>
        </w:rPr>
        <w:tab/>
      </w:r>
      <w:r w:rsidR="00E01C64">
        <w:rPr>
          <w:sz w:val="24"/>
        </w:rPr>
        <w:tab/>
      </w:r>
      <w:r w:rsidR="00A01D5D">
        <w:rPr>
          <w:sz w:val="24"/>
        </w:rPr>
        <w:t>Kalev Pagarand</w:t>
      </w:r>
    </w:p>
    <w:p w14:paraId="25713D13" w14:textId="61AD1B0E" w:rsidR="00C205E2" w:rsidRDefault="00D35152" w:rsidP="00E01C64">
      <w:pPr>
        <w:ind w:right="2255"/>
        <w:rPr>
          <w:sz w:val="24"/>
        </w:rPr>
      </w:pPr>
      <w:r>
        <w:rPr>
          <w:sz w:val="24"/>
        </w:rPr>
        <w:t>Ametniku ametinimetus</w:t>
      </w:r>
      <w:r w:rsidR="00E01C64">
        <w:rPr>
          <w:sz w:val="24"/>
        </w:rPr>
        <w:tab/>
      </w:r>
      <w:r w:rsidR="00550145">
        <w:rPr>
          <w:sz w:val="24"/>
        </w:rPr>
        <w:t>Ehituse peaspetsialist</w:t>
      </w:r>
    </w:p>
    <w:p w14:paraId="25713D14" w14:textId="77777777" w:rsidR="00C205E2" w:rsidRDefault="00C205E2">
      <w:pPr>
        <w:pStyle w:val="Kehatekst"/>
        <w:spacing w:before="4"/>
        <w:rPr>
          <w:sz w:val="24"/>
        </w:rPr>
      </w:pPr>
    </w:p>
    <w:p w14:paraId="25713D15" w14:textId="77777777" w:rsidR="00C205E2" w:rsidRDefault="00D35152" w:rsidP="00E01C64">
      <w:pPr>
        <w:spacing w:line="274" w:lineRule="exact"/>
        <w:rPr>
          <w:b/>
          <w:sz w:val="24"/>
        </w:rPr>
      </w:pPr>
      <w:r>
        <w:rPr>
          <w:b/>
          <w:sz w:val="24"/>
        </w:rPr>
        <w:t>Taotluse andmed</w:t>
      </w:r>
      <w:r w:rsidR="00BD2D7A">
        <w:rPr>
          <w:b/>
          <w:sz w:val="24"/>
        </w:rPr>
        <w:t>:</w:t>
      </w:r>
    </w:p>
    <w:p w14:paraId="25713D16" w14:textId="61DECD8C" w:rsidR="009B5DD5" w:rsidRPr="00374736" w:rsidRDefault="00D35152" w:rsidP="00374736">
      <w:pPr>
        <w:ind w:left="2880" w:right="271" w:hanging="2880"/>
        <w:rPr>
          <w:sz w:val="24"/>
          <w:szCs w:val="24"/>
        </w:rPr>
      </w:pPr>
      <w:r>
        <w:rPr>
          <w:sz w:val="24"/>
        </w:rPr>
        <w:t xml:space="preserve">Liik </w:t>
      </w:r>
      <w:r w:rsidR="00E01C64">
        <w:rPr>
          <w:sz w:val="24"/>
        </w:rPr>
        <w:tab/>
      </w:r>
      <w:r w:rsidR="00374736" w:rsidRPr="00374736">
        <w:rPr>
          <w:sz w:val="24"/>
          <w:szCs w:val="24"/>
        </w:rPr>
        <w:t>Projekteerimistingimuste taotlus detailplaneeringu koostamise kohustuse</w:t>
      </w:r>
      <w:r w:rsidR="000D79AF">
        <w:rPr>
          <w:sz w:val="24"/>
          <w:szCs w:val="24"/>
        </w:rPr>
        <w:t xml:space="preserve"> </w:t>
      </w:r>
      <w:r w:rsidR="002F55A6">
        <w:rPr>
          <w:sz w:val="24"/>
          <w:szCs w:val="24"/>
        </w:rPr>
        <w:t>korral</w:t>
      </w:r>
    </w:p>
    <w:p w14:paraId="25713D17" w14:textId="78F187F0" w:rsidR="009B5DD5" w:rsidRPr="005D65DE" w:rsidRDefault="00D35152" w:rsidP="00E01C64">
      <w:pPr>
        <w:ind w:right="3389"/>
        <w:rPr>
          <w:sz w:val="24"/>
          <w:szCs w:val="24"/>
        </w:rPr>
      </w:pPr>
      <w:r>
        <w:rPr>
          <w:sz w:val="24"/>
        </w:rPr>
        <w:t xml:space="preserve">Number </w:t>
      </w:r>
      <w:r w:rsidR="00E01C64">
        <w:rPr>
          <w:sz w:val="24"/>
        </w:rPr>
        <w:tab/>
      </w:r>
      <w:r w:rsidR="00E01C64">
        <w:rPr>
          <w:sz w:val="24"/>
        </w:rPr>
        <w:tab/>
      </w:r>
      <w:r w:rsidR="00E01C64">
        <w:rPr>
          <w:sz w:val="24"/>
        </w:rPr>
        <w:tab/>
      </w:r>
      <w:r w:rsidR="00AC3651" w:rsidRPr="00AC3651">
        <w:rPr>
          <w:sz w:val="24"/>
          <w:szCs w:val="24"/>
          <w:lang w:val="et-EE"/>
        </w:rPr>
        <w:t>2511002/1371</w:t>
      </w:r>
      <w:r w:rsidR="00AC3651">
        <w:rPr>
          <w:sz w:val="24"/>
          <w:szCs w:val="24"/>
          <w:lang w:val="et-EE"/>
        </w:rPr>
        <w:t>3</w:t>
      </w:r>
    </w:p>
    <w:p w14:paraId="25713D19" w14:textId="61CB651E" w:rsidR="00C205E2" w:rsidRDefault="00D35152" w:rsidP="00374736">
      <w:pPr>
        <w:ind w:right="3389"/>
        <w:rPr>
          <w:sz w:val="24"/>
          <w:szCs w:val="24"/>
        </w:rPr>
      </w:pPr>
      <w:r w:rsidRPr="00250BDA">
        <w:rPr>
          <w:sz w:val="24"/>
        </w:rPr>
        <w:t>Kuupäev</w:t>
      </w:r>
      <w:r w:rsidR="00E01C64" w:rsidRPr="00250BDA">
        <w:rPr>
          <w:sz w:val="24"/>
        </w:rPr>
        <w:tab/>
      </w:r>
      <w:r w:rsidR="00E01C64" w:rsidRPr="00250BDA">
        <w:rPr>
          <w:sz w:val="24"/>
        </w:rPr>
        <w:tab/>
      </w:r>
      <w:r w:rsidR="00E01C64" w:rsidRPr="00250BDA">
        <w:rPr>
          <w:sz w:val="24"/>
        </w:rPr>
        <w:tab/>
      </w:r>
      <w:r w:rsidR="00AC3651">
        <w:rPr>
          <w:sz w:val="24"/>
          <w:szCs w:val="24"/>
        </w:rPr>
        <w:t>04</w:t>
      </w:r>
      <w:r w:rsidR="00374736" w:rsidRPr="00374736">
        <w:rPr>
          <w:sz w:val="24"/>
          <w:szCs w:val="24"/>
        </w:rPr>
        <w:t>.</w:t>
      </w:r>
      <w:r w:rsidR="00A356AB">
        <w:rPr>
          <w:sz w:val="24"/>
          <w:szCs w:val="24"/>
        </w:rPr>
        <w:t>0</w:t>
      </w:r>
      <w:r w:rsidR="00AC3651">
        <w:rPr>
          <w:sz w:val="24"/>
          <w:szCs w:val="24"/>
        </w:rPr>
        <w:t>8</w:t>
      </w:r>
      <w:r w:rsidR="00374736" w:rsidRPr="00374736">
        <w:rPr>
          <w:sz w:val="24"/>
          <w:szCs w:val="24"/>
        </w:rPr>
        <w:t>.202</w:t>
      </w:r>
      <w:r w:rsidR="00A356AB">
        <w:rPr>
          <w:sz w:val="24"/>
          <w:szCs w:val="24"/>
        </w:rPr>
        <w:t>5</w:t>
      </w:r>
    </w:p>
    <w:p w14:paraId="3EC38372" w14:textId="77777777" w:rsidR="00374736" w:rsidRDefault="00374736" w:rsidP="00374736">
      <w:pPr>
        <w:ind w:right="3389"/>
        <w:rPr>
          <w:sz w:val="26"/>
        </w:rPr>
      </w:pPr>
    </w:p>
    <w:p w14:paraId="25713D1A" w14:textId="77777777" w:rsidR="00E01C64" w:rsidRPr="00316F4C" w:rsidRDefault="00D35152" w:rsidP="00E01C64">
      <w:pPr>
        <w:rPr>
          <w:sz w:val="24"/>
          <w:szCs w:val="24"/>
        </w:rPr>
      </w:pPr>
      <w:r w:rsidRPr="00316F4C">
        <w:rPr>
          <w:b/>
          <w:sz w:val="24"/>
          <w:szCs w:val="24"/>
        </w:rPr>
        <w:t>Ehitamisega hõlmatava kinnisasja andmed, sh katastritunnus ja koha-aadress:</w:t>
      </w:r>
    </w:p>
    <w:p w14:paraId="25713D1B" w14:textId="4B8DFD0B" w:rsidR="00C205E2" w:rsidRPr="00316F4C" w:rsidRDefault="00E01C64" w:rsidP="00E01C64">
      <w:pPr>
        <w:pStyle w:val="Kehatekst"/>
        <w:rPr>
          <w:sz w:val="24"/>
          <w:szCs w:val="24"/>
        </w:rPr>
      </w:pPr>
      <w:r w:rsidRPr="00316F4C">
        <w:rPr>
          <w:sz w:val="24"/>
          <w:szCs w:val="24"/>
        </w:rPr>
        <w:t>Koha-aadress:</w:t>
      </w:r>
      <w:r w:rsidRPr="00316F4C">
        <w:rPr>
          <w:sz w:val="24"/>
          <w:szCs w:val="24"/>
        </w:rPr>
        <w:tab/>
      </w:r>
      <w:r w:rsidRPr="00316F4C">
        <w:rPr>
          <w:sz w:val="24"/>
          <w:szCs w:val="24"/>
        </w:rPr>
        <w:tab/>
      </w:r>
      <w:r w:rsidRPr="00316F4C">
        <w:rPr>
          <w:sz w:val="24"/>
          <w:szCs w:val="24"/>
        </w:rPr>
        <w:tab/>
      </w:r>
      <w:r w:rsidR="00AF7BE9" w:rsidRPr="00316F4C">
        <w:rPr>
          <w:sz w:val="24"/>
          <w:szCs w:val="24"/>
        </w:rPr>
        <w:t xml:space="preserve"> </w:t>
      </w:r>
      <w:r w:rsidR="00374736" w:rsidRPr="00316F4C">
        <w:rPr>
          <w:sz w:val="24"/>
          <w:szCs w:val="24"/>
        </w:rPr>
        <w:t xml:space="preserve">Järva maakond, Järva vald, </w:t>
      </w:r>
      <w:r w:rsidR="00AC3651">
        <w:rPr>
          <w:sz w:val="24"/>
          <w:szCs w:val="24"/>
        </w:rPr>
        <w:t>Peetri alevik</w:t>
      </w:r>
      <w:r w:rsidR="008F59F9" w:rsidRPr="00316F4C">
        <w:rPr>
          <w:sz w:val="24"/>
          <w:szCs w:val="24"/>
        </w:rPr>
        <w:t xml:space="preserve">, </w:t>
      </w:r>
      <w:r w:rsidR="00AC3651">
        <w:rPr>
          <w:sz w:val="24"/>
          <w:szCs w:val="24"/>
        </w:rPr>
        <w:t>Jaani tn 6</w:t>
      </w:r>
    </w:p>
    <w:p w14:paraId="7B9275F5" w14:textId="7564BB76" w:rsidR="0057720C" w:rsidRPr="00316F4C" w:rsidRDefault="00E01C64">
      <w:pPr>
        <w:pStyle w:val="Kehatekst"/>
        <w:rPr>
          <w:sz w:val="24"/>
          <w:szCs w:val="24"/>
        </w:rPr>
      </w:pPr>
      <w:r w:rsidRPr="00316F4C">
        <w:rPr>
          <w:sz w:val="24"/>
          <w:szCs w:val="24"/>
        </w:rPr>
        <w:t>Katastritunnus:</w:t>
      </w:r>
      <w:r w:rsidRPr="00316F4C">
        <w:rPr>
          <w:sz w:val="24"/>
          <w:szCs w:val="24"/>
        </w:rPr>
        <w:tab/>
      </w:r>
      <w:r w:rsidRPr="00316F4C">
        <w:rPr>
          <w:sz w:val="24"/>
          <w:szCs w:val="24"/>
        </w:rPr>
        <w:tab/>
      </w:r>
      <w:r w:rsidR="00AF7BE9" w:rsidRPr="00316F4C">
        <w:rPr>
          <w:sz w:val="24"/>
          <w:szCs w:val="24"/>
        </w:rPr>
        <w:t xml:space="preserve"> </w:t>
      </w:r>
      <w:r w:rsidR="00AC3651" w:rsidRPr="00AC3651">
        <w:rPr>
          <w:sz w:val="24"/>
          <w:szCs w:val="24"/>
          <w:shd w:val="clear" w:color="auto" w:fill="FFFFFF"/>
        </w:rPr>
        <w:t>28801:004:0430</w:t>
      </w:r>
    </w:p>
    <w:p w14:paraId="25713D1D" w14:textId="00E9F9B3" w:rsidR="00E01C64" w:rsidRPr="00316F4C" w:rsidRDefault="00E01C64">
      <w:pPr>
        <w:pStyle w:val="Kehatekst"/>
        <w:rPr>
          <w:sz w:val="24"/>
          <w:szCs w:val="24"/>
        </w:rPr>
      </w:pPr>
      <w:r w:rsidRPr="00316F4C">
        <w:rPr>
          <w:sz w:val="24"/>
          <w:szCs w:val="24"/>
        </w:rPr>
        <w:t>Maa sihtkasutusotstarve:</w:t>
      </w:r>
      <w:r w:rsidRPr="00316F4C">
        <w:rPr>
          <w:sz w:val="24"/>
          <w:szCs w:val="24"/>
        </w:rPr>
        <w:tab/>
      </w:r>
      <w:r w:rsidR="00AF7BE9" w:rsidRPr="00316F4C">
        <w:rPr>
          <w:sz w:val="24"/>
          <w:szCs w:val="24"/>
        </w:rPr>
        <w:t xml:space="preserve"> </w:t>
      </w:r>
      <w:r w:rsidR="00AC3651">
        <w:rPr>
          <w:sz w:val="24"/>
          <w:szCs w:val="24"/>
        </w:rPr>
        <w:t>Elamu</w:t>
      </w:r>
      <w:r w:rsidR="00B9339F">
        <w:rPr>
          <w:sz w:val="24"/>
          <w:szCs w:val="24"/>
        </w:rPr>
        <w:t>maa</w:t>
      </w:r>
      <w:r w:rsidR="00720CFE" w:rsidRPr="00316F4C">
        <w:rPr>
          <w:sz w:val="24"/>
          <w:szCs w:val="24"/>
        </w:rPr>
        <w:t xml:space="preserve"> 100%</w:t>
      </w:r>
    </w:p>
    <w:p w14:paraId="164D3830" w14:textId="493E8174" w:rsidR="00764969" w:rsidRPr="00316F4C" w:rsidRDefault="00720CFE" w:rsidP="003403D1">
      <w:pPr>
        <w:pStyle w:val="Kehatekst"/>
        <w:rPr>
          <w:sz w:val="24"/>
          <w:szCs w:val="24"/>
        </w:rPr>
      </w:pPr>
      <w:r w:rsidRPr="00316F4C">
        <w:rPr>
          <w:sz w:val="24"/>
          <w:szCs w:val="24"/>
        </w:rPr>
        <w:t>Katastriüksuse pindala:</w:t>
      </w:r>
      <w:r w:rsidRPr="00316F4C">
        <w:rPr>
          <w:sz w:val="24"/>
          <w:szCs w:val="24"/>
        </w:rPr>
        <w:tab/>
      </w:r>
      <w:r w:rsidR="00AF7BE9" w:rsidRPr="00316F4C">
        <w:rPr>
          <w:sz w:val="24"/>
          <w:szCs w:val="24"/>
        </w:rPr>
        <w:t xml:space="preserve"> </w:t>
      </w:r>
      <w:r w:rsidR="00AC3651" w:rsidRPr="00AC3651">
        <w:rPr>
          <w:sz w:val="24"/>
          <w:szCs w:val="24"/>
          <w:shd w:val="clear" w:color="auto" w:fill="FFFFFF"/>
        </w:rPr>
        <w:t>7277.0</w:t>
      </w:r>
      <w:r w:rsidR="00B820E4" w:rsidRPr="00316F4C">
        <w:rPr>
          <w:sz w:val="24"/>
          <w:szCs w:val="24"/>
          <w:shd w:val="clear" w:color="auto" w:fill="FFFFFF"/>
        </w:rPr>
        <w:t>m²</w:t>
      </w:r>
    </w:p>
    <w:p w14:paraId="222E2EF0" w14:textId="626DF9DE" w:rsidR="00E53721" w:rsidRDefault="00720CFE" w:rsidP="00AC3651">
      <w:pPr>
        <w:pStyle w:val="Kehatekst"/>
        <w:rPr>
          <w:sz w:val="24"/>
          <w:szCs w:val="24"/>
        </w:rPr>
      </w:pPr>
      <w:r w:rsidRPr="00316F4C">
        <w:rPr>
          <w:sz w:val="24"/>
          <w:szCs w:val="24"/>
        </w:rPr>
        <w:t>Olemasolevad ehitised:</w:t>
      </w:r>
      <w:r w:rsidRPr="00316F4C">
        <w:rPr>
          <w:sz w:val="24"/>
          <w:szCs w:val="24"/>
        </w:rPr>
        <w:tab/>
      </w:r>
      <w:r w:rsidR="00AF7BE9" w:rsidRPr="00316F4C">
        <w:rPr>
          <w:sz w:val="24"/>
          <w:szCs w:val="24"/>
        </w:rPr>
        <w:t xml:space="preserve"> </w:t>
      </w:r>
      <w:r w:rsidR="00AC3651">
        <w:rPr>
          <w:sz w:val="24"/>
          <w:szCs w:val="24"/>
        </w:rPr>
        <w:t>Elamu</w:t>
      </w:r>
      <w:r w:rsidR="00A01D5D">
        <w:rPr>
          <w:sz w:val="24"/>
          <w:szCs w:val="24"/>
        </w:rPr>
        <w:t xml:space="preserve"> </w:t>
      </w:r>
      <w:r w:rsidR="00AC3651">
        <w:rPr>
          <w:sz w:val="24"/>
          <w:szCs w:val="24"/>
        </w:rPr>
        <w:tab/>
      </w:r>
      <w:proofErr w:type="spellStart"/>
      <w:r w:rsidR="00A01D5D">
        <w:rPr>
          <w:sz w:val="24"/>
          <w:szCs w:val="24"/>
        </w:rPr>
        <w:t>ehr</w:t>
      </w:r>
      <w:proofErr w:type="spellEnd"/>
      <w:r w:rsidR="00A01D5D">
        <w:rPr>
          <w:sz w:val="24"/>
          <w:szCs w:val="24"/>
        </w:rPr>
        <w:t xml:space="preserve"> kood </w:t>
      </w:r>
      <w:r w:rsidR="00AC3651" w:rsidRPr="00AC3651">
        <w:rPr>
          <w:sz w:val="24"/>
          <w:szCs w:val="24"/>
        </w:rPr>
        <w:t>107002563</w:t>
      </w:r>
    </w:p>
    <w:p w14:paraId="59278D74" w14:textId="3017AF5D" w:rsidR="00E969C4" w:rsidRDefault="00AC3651" w:rsidP="00E969C4">
      <w:pPr>
        <w:pStyle w:val="Kehateks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Laut-kuur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ehr</w:t>
      </w:r>
      <w:proofErr w:type="spellEnd"/>
      <w:r>
        <w:rPr>
          <w:sz w:val="24"/>
          <w:szCs w:val="24"/>
        </w:rPr>
        <w:t xml:space="preserve"> kood 107002564</w:t>
      </w:r>
    </w:p>
    <w:p w14:paraId="091A783F" w14:textId="48695518" w:rsidR="00AC3651" w:rsidRDefault="00AC3651" w:rsidP="00E969C4">
      <w:pPr>
        <w:pStyle w:val="Kehateks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Kuur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ehr</w:t>
      </w:r>
      <w:proofErr w:type="spellEnd"/>
      <w:r>
        <w:rPr>
          <w:sz w:val="24"/>
          <w:szCs w:val="24"/>
        </w:rPr>
        <w:t xml:space="preserve"> kood 107002565</w:t>
      </w:r>
    </w:p>
    <w:p w14:paraId="6B6AFBE2" w14:textId="1DFB3ACC" w:rsidR="00AC3651" w:rsidRPr="00316F4C" w:rsidRDefault="00AC3651" w:rsidP="00E969C4">
      <w:pPr>
        <w:pStyle w:val="Kehateks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Puukuur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ehr</w:t>
      </w:r>
      <w:proofErr w:type="spellEnd"/>
      <w:r>
        <w:rPr>
          <w:sz w:val="24"/>
          <w:szCs w:val="24"/>
        </w:rPr>
        <w:t xml:space="preserve"> kood </w:t>
      </w:r>
      <w:r w:rsidRPr="00AC3651">
        <w:rPr>
          <w:sz w:val="24"/>
          <w:szCs w:val="24"/>
        </w:rPr>
        <w:t>120838004</w:t>
      </w:r>
    </w:p>
    <w:p w14:paraId="6DDB2A05" w14:textId="2260BB15" w:rsidR="000816CC" w:rsidRPr="00316F4C" w:rsidRDefault="000704E5" w:rsidP="00EB3C5D">
      <w:pPr>
        <w:pStyle w:val="Kehatekst"/>
        <w:ind w:left="2977" w:hanging="2977"/>
        <w:rPr>
          <w:sz w:val="24"/>
          <w:szCs w:val="24"/>
          <w:lang w:val="et-EE"/>
        </w:rPr>
      </w:pPr>
      <w:r w:rsidRPr="00316F4C">
        <w:rPr>
          <w:b/>
          <w:bCs/>
          <w:sz w:val="24"/>
          <w:szCs w:val="24"/>
        </w:rPr>
        <w:t>Katastriüksuse kitsendused:</w:t>
      </w:r>
      <w:r w:rsidR="00F475D8" w:rsidRPr="00316F4C">
        <w:rPr>
          <w:b/>
          <w:bCs/>
          <w:sz w:val="24"/>
          <w:szCs w:val="24"/>
        </w:rPr>
        <w:t xml:space="preserve"> </w:t>
      </w:r>
      <w:r w:rsidR="00A47402">
        <w:rPr>
          <w:b/>
          <w:bCs/>
          <w:sz w:val="24"/>
          <w:szCs w:val="24"/>
        </w:rPr>
        <w:t xml:space="preserve"> </w:t>
      </w:r>
      <w:r w:rsidR="000816CC" w:rsidRPr="00316F4C">
        <w:rPr>
          <w:sz w:val="24"/>
          <w:szCs w:val="24"/>
          <w:lang w:val="et-EE"/>
        </w:rPr>
        <w:t>Pandivere ja Adavere-Põltsamaa nitraaditundlik ala</w:t>
      </w:r>
    </w:p>
    <w:p w14:paraId="25713D2C" w14:textId="77777777" w:rsidR="00E4269B" w:rsidRPr="00316F4C" w:rsidRDefault="003D7307" w:rsidP="00E4269B">
      <w:pPr>
        <w:pStyle w:val="Kehatekst"/>
        <w:rPr>
          <w:sz w:val="24"/>
          <w:szCs w:val="24"/>
        </w:rPr>
      </w:pPr>
      <w:r w:rsidRPr="00316F4C">
        <w:rPr>
          <w:sz w:val="24"/>
          <w:szCs w:val="24"/>
        </w:rPr>
        <w:tab/>
      </w:r>
      <w:r w:rsidRPr="00316F4C">
        <w:rPr>
          <w:sz w:val="24"/>
          <w:szCs w:val="24"/>
        </w:rPr>
        <w:tab/>
      </w:r>
      <w:r w:rsidRPr="00316F4C">
        <w:rPr>
          <w:sz w:val="24"/>
          <w:szCs w:val="24"/>
        </w:rPr>
        <w:tab/>
      </w:r>
      <w:r w:rsidRPr="00316F4C">
        <w:rPr>
          <w:sz w:val="24"/>
          <w:szCs w:val="24"/>
        </w:rPr>
        <w:tab/>
      </w:r>
    </w:p>
    <w:p w14:paraId="25713D2E" w14:textId="7BA7DF92" w:rsidR="00E4269B" w:rsidRDefault="00067ABD" w:rsidP="00E4269B">
      <w:pPr>
        <w:pStyle w:val="Kehatekst"/>
        <w:rPr>
          <w:sz w:val="24"/>
          <w:szCs w:val="24"/>
        </w:rPr>
      </w:pPr>
      <w:r w:rsidRPr="00067ABD">
        <w:rPr>
          <w:b/>
          <w:sz w:val="24"/>
          <w:szCs w:val="24"/>
        </w:rPr>
        <w:t>Projekteerimistingimuste sisu ja põhjendused:</w:t>
      </w:r>
      <w:r>
        <w:rPr>
          <w:b/>
          <w:sz w:val="24"/>
          <w:szCs w:val="24"/>
        </w:rPr>
        <w:t xml:space="preserve"> </w:t>
      </w:r>
    </w:p>
    <w:p w14:paraId="7893A234" w14:textId="465BC31E" w:rsidR="005C6787" w:rsidRDefault="005C6787" w:rsidP="00D741A1">
      <w:pPr>
        <w:pStyle w:val="Kehatekst"/>
        <w:rPr>
          <w:sz w:val="24"/>
          <w:szCs w:val="24"/>
        </w:rPr>
      </w:pPr>
      <w:r w:rsidRPr="0049310F">
        <w:rPr>
          <w:sz w:val="24"/>
          <w:szCs w:val="24"/>
        </w:rPr>
        <w:t>Projekteerimistingimused on antud</w:t>
      </w:r>
      <w:r w:rsidR="00840BDD">
        <w:rPr>
          <w:sz w:val="24"/>
          <w:szCs w:val="24"/>
        </w:rPr>
        <w:t xml:space="preserve"> garaaži </w:t>
      </w:r>
      <w:r w:rsidRPr="0049310F">
        <w:rPr>
          <w:sz w:val="24"/>
          <w:szCs w:val="24"/>
        </w:rPr>
        <w:t>ehitusprojekti koostamiseks</w:t>
      </w:r>
      <w:r w:rsidR="00AD6110" w:rsidRPr="0049310F">
        <w:rPr>
          <w:sz w:val="24"/>
          <w:szCs w:val="24"/>
        </w:rPr>
        <w:t xml:space="preserve"> </w:t>
      </w:r>
      <w:r w:rsidR="008A799C">
        <w:rPr>
          <w:sz w:val="24"/>
          <w:szCs w:val="24"/>
        </w:rPr>
        <w:t xml:space="preserve">Peetri alevikus Jaani tn 6 </w:t>
      </w:r>
      <w:r w:rsidR="00840BDD">
        <w:rPr>
          <w:sz w:val="24"/>
          <w:szCs w:val="24"/>
        </w:rPr>
        <w:t>maaüksusele</w:t>
      </w:r>
      <w:r w:rsidRPr="0049310F">
        <w:rPr>
          <w:sz w:val="24"/>
          <w:szCs w:val="24"/>
        </w:rPr>
        <w:t xml:space="preserve"> </w:t>
      </w:r>
    </w:p>
    <w:p w14:paraId="60A83885" w14:textId="77777777" w:rsidR="00D741A1" w:rsidRPr="0049310F" w:rsidRDefault="00D741A1" w:rsidP="00D741A1">
      <w:pPr>
        <w:pStyle w:val="Kehatekst"/>
        <w:rPr>
          <w:sz w:val="24"/>
          <w:szCs w:val="24"/>
        </w:rPr>
      </w:pPr>
    </w:p>
    <w:p w14:paraId="109F3D22" w14:textId="77777777" w:rsidR="00E624A2" w:rsidRPr="00AD6110" w:rsidRDefault="00E624A2" w:rsidP="00FD5EFF">
      <w:pPr>
        <w:pStyle w:val="Kehatekst"/>
        <w:jc w:val="both"/>
        <w:rPr>
          <w:sz w:val="24"/>
          <w:szCs w:val="24"/>
        </w:rPr>
      </w:pPr>
    </w:p>
    <w:p w14:paraId="25713D32" w14:textId="0B43FF42" w:rsidR="00E4269B" w:rsidRPr="00E4269B" w:rsidRDefault="00E4269B" w:rsidP="00FD5EFF">
      <w:pPr>
        <w:pStyle w:val="Kehatekst"/>
        <w:jc w:val="both"/>
        <w:rPr>
          <w:sz w:val="24"/>
          <w:szCs w:val="24"/>
        </w:rPr>
      </w:pPr>
      <w:r w:rsidRPr="00E4269B">
        <w:rPr>
          <w:sz w:val="24"/>
          <w:szCs w:val="24"/>
        </w:rPr>
        <w:t>1.</w:t>
      </w:r>
      <w:r w:rsidRPr="00E4269B">
        <w:rPr>
          <w:sz w:val="24"/>
          <w:szCs w:val="24"/>
        </w:rPr>
        <w:tab/>
      </w:r>
      <w:r w:rsidRPr="00E51929">
        <w:rPr>
          <w:b/>
          <w:sz w:val="24"/>
          <w:szCs w:val="24"/>
        </w:rPr>
        <w:t>Üld</w:t>
      </w:r>
      <w:r w:rsidR="001C648C">
        <w:rPr>
          <w:b/>
          <w:sz w:val="24"/>
          <w:szCs w:val="24"/>
        </w:rPr>
        <w:t>nõuded ehitusprojektile</w:t>
      </w:r>
    </w:p>
    <w:p w14:paraId="25713D33" w14:textId="2FC227C1" w:rsidR="00E4269B" w:rsidRDefault="00E4269B" w:rsidP="00FD5EFF">
      <w:pPr>
        <w:pStyle w:val="Kehatekst"/>
        <w:ind w:left="720" w:hanging="720"/>
        <w:jc w:val="both"/>
        <w:rPr>
          <w:sz w:val="24"/>
          <w:szCs w:val="24"/>
        </w:rPr>
      </w:pPr>
      <w:r w:rsidRPr="00E4269B">
        <w:rPr>
          <w:sz w:val="24"/>
          <w:szCs w:val="24"/>
        </w:rPr>
        <w:t>1.1.</w:t>
      </w:r>
      <w:r w:rsidRPr="00E4269B">
        <w:rPr>
          <w:sz w:val="24"/>
          <w:szCs w:val="24"/>
        </w:rPr>
        <w:tab/>
      </w:r>
      <w:r w:rsidR="001C648C" w:rsidRPr="001C648C">
        <w:rPr>
          <w:sz w:val="24"/>
          <w:szCs w:val="24"/>
        </w:rPr>
        <w:t xml:space="preserve">Ehitusprojekt koostada kooskõlas Eestis kehtivate projekteerimisnormidega </w:t>
      </w:r>
      <w:r w:rsidR="00B916E3">
        <w:rPr>
          <w:sz w:val="24"/>
          <w:szCs w:val="24"/>
        </w:rPr>
        <w:t>ning</w:t>
      </w:r>
      <w:r w:rsidR="001C648C" w:rsidRPr="001C648C">
        <w:rPr>
          <w:sz w:val="24"/>
          <w:szCs w:val="24"/>
        </w:rPr>
        <w:t xml:space="preserve"> majandus- ja taristuministri 17. juuli 2015 määrusega nr 97  „Nõuded ehitusprojektile“, müranormide ja hea projekteerimistavaga</w:t>
      </w:r>
      <w:r w:rsidR="00012AB6">
        <w:rPr>
          <w:sz w:val="24"/>
          <w:szCs w:val="24"/>
        </w:rPr>
        <w:t>.</w:t>
      </w:r>
    </w:p>
    <w:p w14:paraId="48722AB6" w14:textId="47FDF35E" w:rsidR="001C648C" w:rsidRDefault="00B64D11" w:rsidP="0099757B">
      <w:pPr>
        <w:pStyle w:val="Kehatekst"/>
        <w:ind w:left="720" w:hanging="720"/>
        <w:jc w:val="both"/>
        <w:rPr>
          <w:sz w:val="24"/>
          <w:szCs w:val="24"/>
        </w:rPr>
      </w:pPr>
      <w:r>
        <w:rPr>
          <w:sz w:val="24"/>
          <w:szCs w:val="24"/>
        </w:rPr>
        <w:t>1.2.</w:t>
      </w:r>
      <w:r>
        <w:rPr>
          <w:sz w:val="24"/>
          <w:szCs w:val="24"/>
        </w:rPr>
        <w:tab/>
      </w:r>
      <w:r w:rsidR="00250BDA" w:rsidRPr="006F7C69">
        <w:rPr>
          <w:sz w:val="24"/>
          <w:szCs w:val="24"/>
        </w:rPr>
        <w:t xml:space="preserve">Kinnistu </w:t>
      </w:r>
      <w:r w:rsidR="0099757B" w:rsidRPr="006F7C69">
        <w:rPr>
          <w:sz w:val="24"/>
          <w:szCs w:val="24"/>
        </w:rPr>
        <w:t>ja planeeritav</w:t>
      </w:r>
      <w:r w:rsidR="003E36A7" w:rsidRPr="006F7C69">
        <w:rPr>
          <w:sz w:val="24"/>
          <w:szCs w:val="24"/>
        </w:rPr>
        <w:t>a</w:t>
      </w:r>
      <w:r w:rsidR="0099757B" w:rsidRPr="006F7C69">
        <w:rPr>
          <w:sz w:val="24"/>
          <w:szCs w:val="24"/>
        </w:rPr>
        <w:t xml:space="preserve"> ehitise asukoht on</w:t>
      </w:r>
      <w:r w:rsidR="00250BDA" w:rsidRPr="006F7C69">
        <w:rPr>
          <w:sz w:val="24"/>
          <w:szCs w:val="24"/>
        </w:rPr>
        <w:t xml:space="preserve"> </w:t>
      </w:r>
      <w:r w:rsidR="008A799C">
        <w:rPr>
          <w:sz w:val="24"/>
          <w:szCs w:val="24"/>
        </w:rPr>
        <w:t>Peetri alevikus</w:t>
      </w:r>
      <w:r w:rsidR="00250BDA" w:rsidRPr="006F7C69">
        <w:rPr>
          <w:sz w:val="24"/>
          <w:szCs w:val="24"/>
        </w:rPr>
        <w:t xml:space="preserve">, kus tuleb arvestada </w:t>
      </w:r>
      <w:r w:rsidR="00137E4F">
        <w:rPr>
          <w:sz w:val="24"/>
          <w:szCs w:val="24"/>
        </w:rPr>
        <w:t>K</w:t>
      </w:r>
      <w:r w:rsidR="000D79AF">
        <w:rPr>
          <w:sz w:val="24"/>
          <w:szCs w:val="24"/>
        </w:rPr>
        <w:t>areda</w:t>
      </w:r>
      <w:r w:rsidR="00250BDA" w:rsidRPr="006F7C69">
        <w:rPr>
          <w:sz w:val="24"/>
          <w:szCs w:val="24"/>
        </w:rPr>
        <w:t xml:space="preserve"> valla üldplaneeringut</w:t>
      </w:r>
      <w:r w:rsidR="006F7C69" w:rsidRPr="006F7C69">
        <w:rPr>
          <w:sz w:val="24"/>
          <w:szCs w:val="24"/>
        </w:rPr>
        <w:t xml:space="preserve"> ja Järva </w:t>
      </w:r>
      <w:r w:rsidR="007B002F">
        <w:rPr>
          <w:sz w:val="24"/>
          <w:szCs w:val="24"/>
        </w:rPr>
        <w:t>V</w:t>
      </w:r>
      <w:r w:rsidR="006F7C69" w:rsidRPr="006F7C69">
        <w:rPr>
          <w:sz w:val="24"/>
          <w:szCs w:val="24"/>
        </w:rPr>
        <w:t>allavolikogu poolt vastu võetud Järva valla üldplaneeringus määratud tingimusi.</w:t>
      </w:r>
    </w:p>
    <w:p w14:paraId="67C2FEA4" w14:textId="1D363223" w:rsidR="005B43F3" w:rsidRDefault="00C661CF" w:rsidP="00234ACC">
      <w:pPr>
        <w:pStyle w:val="Kehatekst"/>
        <w:ind w:left="720" w:hanging="720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976905">
        <w:rPr>
          <w:sz w:val="24"/>
          <w:szCs w:val="24"/>
        </w:rPr>
        <w:t>3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 w:rsidR="008F2558" w:rsidRPr="00065512">
        <w:rPr>
          <w:sz w:val="24"/>
          <w:szCs w:val="24"/>
        </w:rPr>
        <w:t>Asendiplaanile lisada</w:t>
      </w:r>
      <w:r w:rsidR="00840BDD">
        <w:rPr>
          <w:sz w:val="24"/>
          <w:szCs w:val="24"/>
        </w:rPr>
        <w:t xml:space="preserve"> garaaži</w:t>
      </w:r>
      <w:r w:rsidR="008F2558" w:rsidRPr="00065512">
        <w:rPr>
          <w:sz w:val="24"/>
          <w:szCs w:val="24"/>
        </w:rPr>
        <w:t xml:space="preserve"> olulised tehnilised andmed ning kinnistu tehnilised näitajad, kajastada </w:t>
      </w:r>
      <w:r w:rsidR="008F2558">
        <w:rPr>
          <w:sz w:val="24"/>
          <w:szCs w:val="24"/>
        </w:rPr>
        <w:t xml:space="preserve">ehitiste asukohad ja </w:t>
      </w:r>
      <w:r w:rsidR="008F2558" w:rsidRPr="00065512">
        <w:rPr>
          <w:sz w:val="24"/>
          <w:szCs w:val="24"/>
        </w:rPr>
        <w:t>kaugused kinnistu piirist</w:t>
      </w:r>
      <w:r w:rsidR="008F2558">
        <w:rPr>
          <w:sz w:val="24"/>
          <w:szCs w:val="24"/>
        </w:rPr>
        <w:t xml:space="preserve">. </w:t>
      </w:r>
      <w:r w:rsidR="008F2558" w:rsidRPr="00065512">
        <w:rPr>
          <w:sz w:val="24"/>
          <w:szCs w:val="24"/>
        </w:rPr>
        <w:t>Asendiplaanil kajastada juurdepääsutee</w:t>
      </w:r>
      <w:r w:rsidR="008F2558">
        <w:rPr>
          <w:sz w:val="24"/>
          <w:szCs w:val="24"/>
        </w:rPr>
        <w:t>, liikluse, parkimise, piirete, haljastuse ja heakorra lahendus.</w:t>
      </w:r>
    </w:p>
    <w:p w14:paraId="1BD7736B" w14:textId="77777777" w:rsidR="00D56BF7" w:rsidRDefault="00D56BF7" w:rsidP="00234ACC">
      <w:pPr>
        <w:pStyle w:val="Kehatekst"/>
        <w:ind w:left="720" w:hanging="720"/>
        <w:jc w:val="both"/>
        <w:rPr>
          <w:sz w:val="24"/>
          <w:szCs w:val="24"/>
        </w:rPr>
      </w:pPr>
    </w:p>
    <w:p w14:paraId="25713D35" w14:textId="4D3F0F10" w:rsidR="00E4269B" w:rsidRPr="00E4269B" w:rsidRDefault="00E4269B" w:rsidP="00FD5EFF">
      <w:pPr>
        <w:pStyle w:val="Kehatekst"/>
        <w:jc w:val="both"/>
        <w:rPr>
          <w:sz w:val="24"/>
          <w:szCs w:val="24"/>
        </w:rPr>
      </w:pPr>
      <w:r w:rsidRPr="00E4269B">
        <w:rPr>
          <w:sz w:val="24"/>
          <w:szCs w:val="24"/>
        </w:rPr>
        <w:lastRenderedPageBreak/>
        <w:t>2.</w:t>
      </w:r>
      <w:r w:rsidRPr="00E4269B">
        <w:rPr>
          <w:sz w:val="24"/>
          <w:szCs w:val="24"/>
        </w:rPr>
        <w:tab/>
      </w:r>
      <w:r w:rsidR="005D6D4C">
        <w:rPr>
          <w:b/>
          <w:sz w:val="24"/>
          <w:szCs w:val="24"/>
        </w:rPr>
        <w:t>Lähteandmed ehi</w:t>
      </w:r>
      <w:r w:rsidR="00B52891">
        <w:rPr>
          <w:b/>
          <w:sz w:val="24"/>
          <w:szCs w:val="24"/>
        </w:rPr>
        <w:t>tise projekteerimiseks</w:t>
      </w:r>
    </w:p>
    <w:p w14:paraId="1B80A39D" w14:textId="49592EEA" w:rsidR="009C3A88" w:rsidRDefault="00E4269B" w:rsidP="009C3A88">
      <w:pPr>
        <w:pStyle w:val="Kehatekst"/>
        <w:jc w:val="both"/>
        <w:rPr>
          <w:sz w:val="24"/>
          <w:szCs w:val="24"/>
        </w:rPr>
      </w:pPr>
      <w:r w:rsidRPr="00E4269B">
        <w:rPr>
          <w:sz w:val="24"/>
          <w:szCs w:val="24"/>
        </w:rPr>
        <w:t>2.1</w:t>
      </w:r>
      <w:r w:rsidR="006A0506">
        <w:rPr>
          <w:sz w:val="24"/>
          <w:szCs w:val="24"/>
        </w:rPr>
        <w:t>.</w:t>
      </w:r>
      <w:r w:rsidRPr="00E4269B">
        <w:rPr>
          <w:sz w:val="24"/>
          <w:szCs w:val="24"/>
        </w:rPr>
        <w:tab/>
      </w:r>
      <w:r w:rsidR="00B52891">
        <w:rPr>
          <w:sz w:val="24"/>
          <w:szCs w:val="24"/>
        </w:rPr>
        <w:t>Kasut</w:t>
      </w:r>
      <w:r w:rsidR="003943AE">
        <w:rPr>
          <w:sz w:val="24"/>
          <w:szCs w:val="24"/>
        </w:rPr>
        <w:t xml:space="preserve">amise </w:t>
      </w:r>
      <w:r w:rsidR="00B52891">
        <w:rPr>
          <w:sz w:val="24"/>
          <w:szCs w:val="24"/>
        </w:rPr>
        <w:t>otstarve:</w:t>
      </w:r>
      <w:r w:rsidR="003943AE">
        <w:rPr>
          <w:sz w:val="24"/>
          <w:szCs w:val="24"/>
        </w:rPr>
        <w:t xml:space="preserve"> </w:t>
      </w:r>
      <w:r w:rsidR="008142BE">
        <w:rPr>
          <w:sz w:val="24"/>
          <w:szCs w:val="24"/>
        </w:rPr>
        <w:t>e</w:t>
      </w:r>
      <w:r w:rsidR="0006177E" w:rsidRPr="0006177E">
        <w:rPr>
          <w:sz w:val="24"/>
          <w:szCs w:val="24"/>
        </w:rPr>
        <w:t>lamu, kooli vms abihoone</w:t>
      </w:r>
      <w:r w:rsidR="00840BDD">
        <w:rPr>
          <w:sz w:val="24"/>
          <w:szCs w:val="24"/>
        </w:rPr>
        <w:t xml:space="preserve"> </w:t>
      </w:r>
      <w:r w:rsidR="00134F93">
        <w:rPr>
          <w:sz w:val="24"/>
          <w:szCs w:val="24"/>
        </w:rPr>
        <w:t>(</w:t>
      </w:r>
      <w:r w:rsidR="00840BDD">
        <w:rPr>
          <w:sz w:val="24"/>
          <w:szCs w:val="24"/>
        </w:rPr>
        <w:t>garaaž</w:t>
      </w:r>
      <w:r w:rsidR="00134F93">
        <w:rPr>
          <w:sz w:val="24"/>
          <w:szCs w:val="24"/>
        </w:rPr>
        <w:t>)</w:t>
      </w:r>
      <w:r w:rsidR="00E34BBF">
        <w:rPr>
          <w:sz w:val="24"/>
          <w:szCs w:val="24"/>
        </w:rPr>
        <w:t>.</w:t>
      </w:r>
    </w:p>
    <w:p w14:paraId="149066BE" w14:textId="422B7DF2" w:rsidR="00D00B86" w:rsidRDefault="009C3A88" w:rsidP="009C3A88">
      <w:pPr>
        <w:pStyle w:val="Kehatekst"/>
        <w:ind w:left="720" w:hanging="720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C80BD0">
        <w:rPr>
          <w:sz w:val="24"/>
          <w:szCs w:val="24"/>
        </w:rPr>
        <w:t>2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 w:rsidR="00C017DC">
        <w:rPr>
          <w:sz w:val="24"/>
          <w:szCs w:val="24"/>
        </w:rPr>
        <w:t>M</w:t>
      </w:r>
      <w:r w:rsidR="00C017DC" w:rsidRPr="00F022F3">
        <w:rPr>
          <w:sz w:val="24"/>
          <w:szCs w:val="24"/>
        </w:rPr>
        <w:t>aaüksuse suurim lubatud täisehitusprotsent</w:t>
      </w:r>
      <w:r w:rsidR="00C017DC">
        <w:rPr>
          <w:sz w:val="24"/>
          <w:szCs w:val="24"/>
        </w:rPr>
        <w:t xml:space="preserve"> </w:t>
      </w:r>
      <w:r w:rsidR="00C017DC" w:rsidRPr="00F022F3">
        <w:rPr>
          <w:sz w:val="24"/>
          <w:szCs w:val="24"/>
        </w:rPr>
        <w:t>30%.</w:t>
      </w:r>
      <w:r w:rsidR="00C017DC">
        <w:rPr>
          <w:sz w:val="24"/>
          <w:szCs w:val="24"/>
        </w:rPr>
        <w:t xml:space="preserve"> </w:t>
      </w:r>
      <w:r w:rsidR="00EA33A2" w:rsidRPr="00EA33A2">
        <w:rPr>
          <w:sz w:val="24"/>
          <w:szCs w:val="24"/>
        </w:rPr>
        <w:t>Asukoht vastavalt taotluses esitatud asendiskeemile.</w:t>
      </w:r>
      <w:r w:rsidR="000824E2">
        <w:rPr>
          <w:sz w:val="24"/>
          <w:szCs w:val="24"/>
        </w:rPr>
        <w:t xml:space="preserve"> </w:t>
      </w:r>
      <w:r w:rsidR="000824E2" w:rsidRPr="000824E2">
        <w:rPr>
          <w:sz w:val="24"/>
          <w:szCs w:val="24"/>
        </w:rPr>
        <w:t>Hoone</w:t>
      </w:r>
      <w:r w:rsidR="00C80BD0">
        <w:rPr>
          <w:sz w:val="24"/>
          <w:szCs w:val="24"/>
        </w:rPr>
        <w:t xml:space="preserve"> </w:t>
      </w:r>
      <w:r w:rsidR="000824E2" w:rsidRPr="000824E2">
        <w:rPr>
          <w:sz w:val="24"/>
          <w:szCs w:val="24"/>
        </w:rPr>
        <w:t>kaugus naaberkinnistutel paiknevatest hoonetest ja rajatistest peab olema kooskõlas tuleohutusnõuetega</w:t>
      </w:r>
      <w:r w:rsidR="00E624A2">
        <w:rPr>
          <w:sz w:val="24"/>
          <w:szCs w:val="24"/>
        </w:rPr>
        <w:t>,</w:t>
      </w:r>
      <w:r w:rsidR="00836170">
        <w:rPr>
          <w:sz w:val="24"/>
          <w:szCs w:val="24"/>
        </w:rPr>
        <w:t xml:space="preserve"> sh t</w:t>
      </w:r>
      <w:r w:rsidR="00836170" w:rsidRPr="00836170">
        <w:rPr>
          <w:sz w:val="24"/>
          <w:szCs w:val="24"/>
        </w:rPr>
        <w:t>eatisekohustuslikud ja vaba ehitustegevuse alla kuuluvad ehitised</w:t>
      </w:r>
      <w:r w:rsidR="00836170">
        <w:rPr>
          <w:sz w:val="24"/>
          <w:szCs w:val="24"/>
        </w:rPr>
        <w:t>.</w:t>
      </w:r>
      <w:r w:rsidR="00836170">
        <w:t xml:space="preserve"> </w:t>
      </w:r>
      <w:r w:rsidR="000824E2" w:rsidRPr="000824E2">
        <w:rPr>
          <w:sz w:val="24"/>
          <w:szCs w:val="24"/>
        </w:rPr>
        <w:t xml:space="preserve"> </w:t>
      </w:r>
    </w:p>
    <w:p w14:paraId="5584737C" w14:textId="2BA21D83" w:rsidR="000524C1" w:rsidRDefault="000524C1" w:rsidP="009C3A88">
      <w:pPr>
        <w:pStyle w:val="Kehatekst"/>
        <w:ind w:left="720" w:hanging="720"/>
        <w:jc w:val="both"/>
        <w:rPr>
          <w:noProof/>
        </w:rPr>
      </w:pPr>
    </w:p>
    <w:p w14:paraId="5D4AFCB8" w14:textId="77777777" w:rsidR="00680AED" w:rsidRDefault="00680AED" w:rsidP="009C3A88">
      <w:pPr>
        <w:pStyle w:val="Kehatekst"/>
        <w:ind w:left="720" w:hanging="720"/>
        <w:jc w:val="both"/>
        <w:rPr>
          <w:noProof/>
        </w:rPr>
      </w:pPr>
    </w:p>
    <w:p w14:paraId="54699258" w14:textId="2AD722A2" w:rsidR="00680AED" w:rsidRDefault="00680AED" w:rsidP="009C3A88">
      <w:pPr>
        <w:pStyle w:val="Kehatekst"/>
        <w:ind w:left="720" w:hanging="720"/>
        <w:jc w:val="both"/>
        <w:rPr>
          <w:sz w:val="24"/>
          <w:szCs w:val="24"/>
        </w:rPr>
      </w:pPr>
      <w:r w:rsidRPr="00680AED">
        <w:rPr>
          <w:noProof/>
          <w:sz w:val="24"/>
          <w:szCs w:val="24"/>
        </w:rPr>
        <w:drawing>
          <wp:inline distT="0" distB="0" distL="0" distR="0" wp14:anchorId="1A5878E5" wp14:editId="6450FF0B">
            <wp:extent cx="6195060" cy="3898265"/>
            <wp:effectExtent l="0" t="0" r="0" b="6985"/>
            <wp:docPr id="394042274" name="Pilt 1" descr="Pilt, millel on kujutatud kaart, õhufotograafia, õhu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42274" name="Pilt 1" descr="Pilt, millel on kujutatud kaart, õhufotograafia, õhu&#10;&#10;Tehisintellekti genereeritud sisu ei pruugi olla õige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B4EDB" w14:textId="20174E26" w:rsidR="000524C1" w:rsidRDefault="000524C1" w:rsidP="000524C1">
      <w:pPr>
        <w:pStyle w:val="Kehatekst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Taotlusega esitatud asendiskeem</w:t>
      </w:r>
    </w:p>
    <w:p w14:paraId="2E5611FD" w14:textId="77777777" w:rsidR="008142BE" w:rsidRDefault="008142BE" w:rsidP="000524C1">
      <w:pPr>
        <w:pStyle w:val="Kehatekst"/>
        <w:ind w:left="720"/>
        <w:jc w:val="both"/>
        <w:rPr>
          <w:sz w:val="24"/>
          <w:szCs w:val="24"/>
        </w:rPr>
      </w:pPr>
    </w:p>
    <w:p w14:paraId="2BA6B74B" w14:textId="298C30E2" w:rsidR="009A3A6E" w:rsidRPr="00B04317" w:rsidRDefault="009A3A6E" w:rsidP="009A3A6E">
      <w:pPr>
        <w:pStyle w:val="Kehatekst"/>
        <w:ind w:left="720" w:hanging="720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C80BD0">
        <w:rPr>
          <w:sz w:val="24"/>
          <w:szCs w:val="24"/>
        </w:rPr>
        <w:t>3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 w:rsidRPr="008427FA">
        <w:rPr>
          <w:sz w:val="24"/>
          <w:szCs w:val="24"/>
        </w:rPr>
        <w:t xml:space="preserve">Kõrgus ja korruselisus: </w:t>
      </w:r>
      <w:r w:rsidR="00840BDD">
        <w:rPr>
          <w:sz w:val="24"/>
          <w:szCs w:val="24"/>
        </w:rPr>
        <w:t xml:space="preserve">garaaži maksimaalne kõrgus ümbritsevast maapinnast kuni </w:t>
      </w:r>
      <w:r w:rsidR="00B04317">
        <w:rPr>
          <w:sz w:val="24"/>
          <w:szCs w:val="24"/>
        </w:rPr>
        <w:t xml:space="preserve">5 </w:t>
      </w:r>
      <w:r w:rsidR="00840BDD">
        <w:rPr>
          <w:sz w:val="24"/>
          <w:szCs w:val="24"/>
        </w:rPr>
        <w:t>m</w:t>
      </w:r>
      <w:r w:rsidR="00B04317">
        <w:rPr>
          <w:sz w:val="24"/>
          <w:szCs w:val="24"/>
        </w:rPr>
        <w:t>, ehitusalune pind kuni 150 m</w:t>
      </w:r>
      <w:r w:rsidR="00B04317">
        <w:rPr>
          <w:sz w:val="24"/>
          <w:szCs w:val="24"/>
          <w:vertAlign w:val="superscript"/>
        </w:rPr>
        <w:t>2</w:t>
      </w:r>
    </w:p>
    <w:p w14:paraId="5B384831" w14:textId="5F658526" w:rsidR="00B900CD" w:rsidRDefault="00625DE2" w:rsidP="00625DE2">
      <w:pPr>
        <w:pStyle w:val="Kehatekst"/>
        <w:ind w:left="720" w:hanging="720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F30CCB">
        <w:rPr>
          <w:sz w:val="24"/>
          <w:szCs w:val="24"/>
        </w:rPr>
        <w:t>4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  <w:t xml:space="preserve">Jaani tn 6 planeeritav garaaž jääb riigimaantee </w:t>
      </w:r>
      <w:r w:rsidRPr="00625DE2">
        <w:rPr>
          <w:sz w:val="24"/>
          <w:szCs w:val="24"/>
        </w:rPr>
        <w:t>15153 Peetri - Järva-Jaani tee</w:t>
      </w:r>
      <w:r>
        <w:rPr>
          <w:sz w:val="24"/>
          <w:szCs w:val="24"/>
        </w:rPr>
        <w:t xml:space="preserve"> teekaitsevööndisse</w:t>
      </w:r>
      <w:r w:rsidR="00680AED">
        <w:rPr>
          <w:sz w:val="24"/>
          <w:szCs w:val="24"/>
        </w:rPr>
        <w:t>,</w:t>
      </w:r>
      <w:r>
        <w:rPr>
          <w:sz w:val="24"/>
          <w:szCs w:val="24"/>
        </w:rPr>
        <w:t xml:space="preserve"> projekteerijal taotleda tehnilised tingimused Transpordiametilt teekaitsevööndisse projekteerimiseks.</w:t>
      </w:r>
      <w:r w:rsidR="009A3A6E">
        <w:rPr>
          <w:sz w:val="24"/>
          <w:szCs w:val="24"/>
        </w:rPr>
        <w:tab/>
      </w:r>
      <w:r w:rsidR="00B900CD">
        <w:rPr>
          <w:sz w:val="24"/>
          <w:szCs w:val="24"/>
        </w:rPr>
        <w:t xml:space="preserve"> </w:t>
      </w:r>
    </w:p>
    <w:p w14:paraId="19367059" w14:textId="4A588A59" w:rsidR="00B900CD" w:rsidRDefault="00B900CD" w:rsidP="00680AED">
      <w:pPr>
        <w:pStyle w:val="Kehatekst"/>
        <w:ind w:left="720" w:hanging="720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F30CCB">
        <w:rPr>
          <w:sz w:val="24"/>
          <w:szCs w:val="24"/>
        </w:rPr>
        <w:t>5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 w:rsidRPr="00EC0151">
        <w:rPr>
          <w:sz w:val="24"/>
          <w:szCs w:val="24"/>
        </w:rPr>
        <w:t xml:space="preserve">Juurdepääs kinnistule </w:t>
      </w:r>
      <w:r w:rsidR="000E3CE4" w:rsidRPr="000E3CE4">
        <w:rPr>
          <w:sz w:val="24"/>
          <w:szCs w:val="24"/>
        </w:rPr>
        <w:t>15153 Peetri - Järva-Jaani tee</w:t>
      </w:r>
      <w:r w:rsidR="000E3CE4">
        <w:rPr>
          <w:sz w:val="24"/>
          <w:szCs w:val="24"/>
        </w:rPr>
        <w:t>lt</w:t>
      </w:r>
      <w:r w:rsidR="00625DE2">
        <w:rPr>
          <w:sz w:val="24"/>
          <w:szCs w:val="24"/>
        </w:rPr>
        <w:t>.</w:t>
      </w:r>
      <w:r w:rsidR="000E3CE4">
        <w:rPr>
          <w:sz w:val="24"/>
          <w:szCs w:val="24"/>
        </w:rPr>
        <w:t xml:space="preserve"> Uue </w:t>
      </w:r>
      <w:proofErr w:type="spellStart"/>
      <w:r w:rsidR="000E3CE4">
        <w:rPr>
          <w:sz w:val="24"/>
          <w:szCs w:val="24"/>
        </w:rPr>
        <w:t>mahasõidu</w:t>
      </w:r>
      <w:proofErr w:type="spellEnd"/>
      <w:r w:rsidR="000E3CE4">
        <w:rPr>
          <w:sz w:val="24"/>
          <w:szCs w:val="24"/>
        </w:rPr>
        <w:t xml:space="preserve"> projekteerimiseks riigimaanteelt tuleb projekteerijal taotleda tehnilised tingimused Transpordiametilt</w:t>
      </w:r>
      <w:r w:rsidR="000D79AF">
        <w:rPr>
          <w:sz w:val="24"/>
          <w:szCs w:val="24"/>
        </w:rPr>
        <w:t>.</w:t>
      </w:r>
      <w:r>
        <w:rPr>
          <w:sz w:val="24"/>
          <w:szCs w:val="24"/>
          <w:lang w:val="et-EE"/>
        </w:rPr>
        <w:t xml:space="preserve"> </w:t>
      </w:r>
      <w:r w:rsidRPr="00EA33A2">
        <w:rPr>
          <w:sz w:val="24"/>
          <w:szCs w:val="24"/>
        </w:rPr>
        <w:t>Parkimine lahendada kinnistusiseselt</w:t>
      </w:r>
      <w:r w:rsidR="000D79A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5F3E232F" w14:textId="0C5C19CB" w:rsidR="005B3AA5" w:rsidRPr="00EC0151" w:rsidRDefault="005B3AA5" w:rsidP="00B900CD">
      <w:pPr>
        <w:pStyle w:val="Kehatekst"/>
        <w:ind w:left="720" w:hanging="720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F30CCB">
        <w:rPr>
          <w:sz w:val="24"/>
          <w:szCs w:val="24"/>
        </w:rPr>
        <w:t>6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  <w:t>Vajalik on maa-ala geodeetiline mõõdistus.</w:t>
      </w:r>
    </w:p>
    <w:p w14:paraId="5880B310" w14:textId="3D03DF03" w:rsidR="00B900CD" w:rsidRDefault="00B900CD" w:rsidP="00B900CD">
      <w:pPr>
        <w:pStyle w:val="Kehatekst"/>
        <w:ind w:left="720" w:hanging="720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F30CCB">
        <w:rPr>
          <w:sz w:val="24"/>
          <w:szCs w:val="24"/>
        </w:rPr>
        <w:t>7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 w:rsidRPr="006B0B22">
        <w:rPr>
          <w:sz w:val="24"/>
          <w:szCs w:val="24"/>
        </w:rPr>
        <w:t xml:space="preserve">Prügikonteinerite asukoht kanda ehitusprojekti asendiplaanile ning kavandada varjatud kujul soovitavalt </w:t>
      </w:r>
      <w:r w:rsidR="00F60C1B">
        <w:rPr>
          <w:sz w:val="24"/>
          <w:szCs w:val="24"/>
        </w:rPr>
        <w:t>juurdepääsutee</w:t>
      </w:r>
      <w:r w:rsidRPr="006B0B22">
        <w:rPr>
          <w:sz w:val="24"/>
          <w:szCs w:val="24"/>
        </w:rPr>
        <w:t xml:space="preserve"> lähedusse vastavale kõvakattega alusele.</w:t>
      </w:r>
    </w:p>
    <w:p w14:paraId="003A1C8E" w14:textId="77777777" w:rsidR="00730E28" w:rsidRPr="006B0B22" w:rsidRDefault="00730E28" w:rsidP="007245F1">
      <w:pPr>
        <w:pStyle w:val="Kehatekst"/>
        <w:ind w:left="720" w:hanging="720"/>
        <w:jc w:val="both"/>
        <w:rPr>
          <w:sz w:val="24"/>
          <w:szCs w:val="24"/>
        </w:rPr>
      </w:pPr>
    </w:p>
    <w:p w14:paraId="25713D3F" w14:textId="09130A38" w:rsidR="00E4269B" w:rsidRPr="006B0B22" w:rsidRDefault="004141CF" w:rsidP="00FD5EFF">
      <w:pPr>
        <w:pStyle w:val="Kehatekst"/>
        <w:ind w:left="720" w:hanging="720"/>
        <w:jc w:val="both"/>
        <w:rPr>
          <w:sz w:val="24"/>
          <w:szCs w:val="24"/>
        </w:rPr>
      </w:pPr>
      <w:r w:rsidRPr="006B0B22">
        <w:rPr>
          <w:sz w:val="24"/>
          <w:szCs w:val="24"/>
        </w:rPr>
        <w:t>3</w:t>
      </w:r>
      <w:r w:rsidR="00E4269B" w:rsidRPr="006B0B22">
        <w:rPr>
          <w:sz w:val="24"/>
          <w:szCs w:val="24"/>
        </w:rPr>
        <w:t>.</w:t>
      </w:r>
      <w:r w:rsidR="00E4269B" w:rsidRPr="006B0B22">
        <w:rPr>
          <w:sz w:val="24"/>
          <w:szCs w:val="24"/>
        </w:rPr>
        <w:tab/>
      </w:r>
      <w:r w:rsidR="00E4269B" w:rsidRPr="006B0B22">
        <w:rPr>
          <w:b/>
          <w:sz w:val="24"/>
          <w:szCs w:val="24"/>
        </w:rPr>
        <w:t>Koosk</w:t>
      </w:r>
      <w:r w:rsidR="00E81537" w:rsidRPr="006B0B22">
        <w:rPr>
          <w:b/>
          <w:sz w:val="24"/>
          <w:szCs w:val="24"/>
        </w:rPr>
        <w:t>õ</w:t>
      </w:r>
      <w:r w:rsidR="00E4269B" w:rsidRPr="006B0B22">
        <w:rPr>
          <w:b/>
          <w:sz w:val="24"/>
          <w:szCs w:val="24"/>
        </w:rPr>
        <w:t>lastused</w:t>
      </w:r>
    </w:p>
    <w:p w14:paraId="7635C17A" w14:textId="08BDDF36" w:rsidR="0076041F" w:rsidRPr="00E4269B" w:rsidRDefault="004141CF" w:rsidP="009142E4">
      <w:pPr>
        <w:pStyle w:val="Kehatekst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E4269B" w:rsidRPr="00E4269B">
        <w:rPr>
          <w:sz w:val="24"/>
          <w:szCs w:val="24"/>
        </w:rPr>
        <w:t>.</w:t>
      </w:r>
      <w:r w:rsidR="00A16A9A">
        <w:rPr>
          <w:sz w:val="24"/>
          <w:szCs w:val="24"/>
        </w:rPr>
        <w:t>1</w:t>
      </w:r>
      <w:r w:rsidR="00E4269B" w:rsidRPr="00E4269B">
        <w:rPr>
          <w:sz w:val="24"/>
          <w:szCs w:val="24"/>
        </w:rPr>
        <w:t>.</w:t>
      </w:r>
      <w:r w:rsidR="00E4269B" w:rsidRPr="00E4269B">
        <w:rPr>
          <w:sz w:val="24"/>
          <w:szCs w:val="24"/>
        </w:rPr>
        <w:tab/>
      </w:r>
      <w:r w:rsidR="00A16A9A">
        <w:rPr>
          <w:sz w:val="24"/>
          <w:szCs w:val="24"/>
        </w:rPr>
        <w:t>Vajadusel</w:t>
      </w:r>
      <w:r w:rsidR="00E4269B" w:rsidRPr="00E4269B">
        <w:rPr>
          <w:sz w:val="24"/>
          <w:szCs w:val="24"/>
        </w:rPr>
        <w:t xml:space="preserve"> koosk</w:t>
      </w:r>
      <w:r w:rsidR="00E81537">
        <w:rPr>
          <w:sz w:val="24"/>
          <w:szCs w:val="24"/>
        </w:rPr>
        <w:t>õ</w:t>
      </w:r>
      <w:r w:rsidR="00E4269B" w:rsidRPr="00E4269B">
        <w:rPr>
          <w:sz w:val="24"/>
          <w:szCs w:val="24"/>
        </w:rPr>
        <w:t>lastada</w:t>
      </w:r>
      <w:r w:rsidR="001625BB">
        <w:rPr>
          <w:sz w:val="24"/>
          <w:szCs w:val="24"/>
        </w:rPr>
        <w:t xml:space="preserve"> </w:t>
      </w:r>
      <w:r w:rsidR="00A16A9A">
        <w:rPr>
          <w:sz w:val="24"/>
          <w:szCs w:val="24"/>
        </w:rPr>
        <w:t xml:space="preserve">projekt </w:t>
      </w:r>
      <w:r w:rsidR="001625BB">
        <w:rPr>
          <w:sz w:val="24"/>
          <w:szCs w:val="24"/>
        </w:rPr>
        <w:t>tehnilised tingimused väljastanud asutuste ja ettevõtetega</w:t>
      </w:r>
      <w:r w:rsidR="00E26068">
        <w:rPr>
          <w:sz w:val="24"/>
          <w:szCs w:val="24"/>
        </w:rPr>
        <w:t>.</w:t>
      </w:r>
    </w:p>
    <w:p w14:paraId="25713D42" w14:textId="39144B40" w:rsidR="00C538CD" w:rsidRDefault="004141CF" w:rsidP="00FD5EFF">
      <w:pPr>
        <w:pStyle w:val="Kehatekst"/>
        <w:ind w:left="720" w:hanging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E4269B" w:rsidRPr="00E4269B">
        <w:rPr>
          <w:sz w:val="24"/>
          <w:szCs w:val="24"/>
        </w:rPr>
        <w:t>.</w:t>
      </w:r>
      <w:r w:rsidR="009142E4">
        <w:rPr>
          <w:sz w:val="24"/>
          <w:szCs w:val="24"/>
        </w:rPr>
        <w:t>2</w:t>
      </w:r>
      <w:r w:rsidR="00E4269B" w:rsidRPr="00E4269B">
        <w:rPr>
          <w:sz w:val="24"/>
          <w:szCs w:val="24"/>
        </w:rPr>
        <w:t>.</w:t>
      </w:r>
      <w:r w:rsidR="00E4269B" w:rsidRPr="00E4269B">
        <w:rPr>
          <w:sz w:val="24"/>
          <w:szCs w:val="24"/>
        </w:rPr>
        <w:tab/>
      </w:r>
      <w:r w:rsidR="00A168F2">
        <w:rPr>
          <w:sz w:val="24"/>
          <w:szCs w:val="24"/>
        </w:rPr>
        <w:t xml:space="preserve">Päästeameti </w:t>
      </w:r>
      <w:r w:rsidR="00E81537">
        <w:rPr>
          <w:sz w:val="24"/>
          <w:szCs w:val="24"/>
        </w:rPr>
        <w:t>Lääne</w:t>
      </w:r>
      <w:r w:rsidR="00E4269B" w:rsidRPr="00E4269B">
        <w:rPr>
          <w:sz w:val="24"/>
          <w:szCs w:val="24"/>
        </w:rPr>
        <w:t xml:space="preserve"> p</w:t>
      </w:r>
      <w:r w:rsidR="00E81537">
        <w:rPr>
          <w:sz w:val="24"/>
          <w:szCs w:val="24"/>
        </w:rPr>
        <w:t>ää</w:t>
      </w:r>
      <w:r w:rsidR="00E4269B" w:rsidRPr="00E4269B">
        <w:rPr>
          <w:sz w:val="24"/>
          <w:szCs w:val="24"/>
        </w:rPr>
        <w:t>stekeskuseg</w:t>
      </w:r>
      <w:r w:rsidR="00E81537">
        <w:rPr>
          <w:sz w:val="24"/>
          <w:szCs w:val="24"/>
        </w:rPr>
        <w:t>a</w:t>
      </w:r>
      <w:r w:rsidR="00E4269B" w:rsidRPr="00E4269B">
        <w:rPr>
          <w:sz w:val="24"/>
          <w:szCs w:val="24"/>
        </w:rPr>
        <w:t xml:space="preserve"> koosk</w:t>
      </w:r>
      <w:r w:rsidR="00E81537">
        <w:rPr>
          <w:sz w:val="24"/>
          <w:szCs w:val="24"/>
        </w:rPr>
        <w:t>õ</w:t>
      </w:r>
      <w:r w:rsidR="00E4269B" w:rsidRPr="00E4269B">
        <w:rPr>
          <w:sz w:val="24"/>
          <w:szCs w:val="24"/>
        </w:rPr>
        <w:t>lastatakse projekt p</w:t>
      </w:r>
      <w:r w:rsidR="00E81537">
        <w:rPr>
          <w:sz w:val="24"/>
          <w:szCs w:val="24"/>
        </w:rPr>
        <w:t>ä</w:t>
      </w:r>
      <w:r w:rsidR="00E4269B" w:rsidRPr="00E4269B">
        <w:rPr>
          <w:sz w:val="24"/>
          <w:szCs w:val="24"/>
        </w:rPr>
        <w:t xml:space="preserve">rast ehitusloa menetluse alustamist. </w:t>
      </w:r>
    </w:p>
    <w:p w14:paraId="2A3293EF" w14:textId="77777777" w:rsidR="009142E4" w:rsidRDefault="009142E4" w:rsidP="00FD5EFF">
      <w:pPr>
        <w:pStyle w:val="Kehatekst"/>
        <w:ind w:left="720" w:hanging="720"/>
        <w:jc w:val="both"/>
        <w:rPr>
          <w:sz w:val="24"/>
          <w:szCs w:val="24"/>
        </w:rPr>
      </w:pPr>
    </w:p>
    <w:p w14:paraId="25713D45" w14:textId="4C25E999" w:rsidR="00E4269B" w:rsidRPr="00E4269B" w:rsidRDefault="004141CF" w:rsidP="00FD5EFF">
      <w:pPr>
        <w:pStyle w:val="Kehatekst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E4269B" w:rsidRPr="00E4269B">
        <w:rPr>
          <w:sz w:val="24"/>
          <w:szCs w:val="24"/>
        </w:rPr>
        <w:t>.</w:t>
      </w:r>
      <w:r w:rsidR="00E4269B" w:rsidRPr="00E4269B">
        <w:rPr>
          <w:sz w:val="24"/>
          <w:szCs w:val="24"/>
        </w:rPr>
        <w:tab/>
      </w:r>
      <w:r w:rsidR="00E4269B" w:rsidRPr="00E51929">
        <w:rPr>
          <w:b/>
          <w:sz w:val="24"/>
          <w:szCs w:val="24"/>
        </w:rPr>
        <w:t>Ehitusloa taotlemine</w:t>
      </w:r>
    </w:p>
    <w:p w14:paraId="25713D46" w14:textId="500CE3D1" w:rsidR="00E4269B" w:rsidRPr="00E4269B" w:rsidRDefault="00E4269B" w:rsidP="00FD5EFF">
      <w:pPr>
        <w:pStyle w:val="Kehatekst"/>
        <w:ind w:left="720" w:hanging="720"/>
        <w:jc w:val="both"/>
        <w:rPr>
          <w:sz w:val="24"/>
          <w:szCs w:val="24"/>
        </w:rPr>
      </w:pPr>
      <w:r w:rsidRPr="00E4269B">
        <w:rPr>
          <w:sz w:val="24"/>
          <w:szCs w:val="24"/>
        </w:rPr>
        <w:lastRenderedPageBreak/>
        <w:tab/>
        <w:t xml:space="preserve">Ehitusloa saamiseks esitada ehitusprojekt </w:t>
      </w:r>
      <w:r w:rsidR="00A168F2">
        <w:rPr>
          <w:sz w:val="24"/>
          <w:szCs w:val="24"/>
        </w:rPr>
        <w:t xml:space="preserve">läbi </w:t>
      </w:r>
      <w:r w:rsidR="00BF79AA">
        <w:rPr>
          <w:sz w:val="24"/>
          <w:szCs w:val="24"/>
        </w:rPr>
        <w:t>e</w:t>
      </w:r>
      <w:r w:rsidR="00A168F2">
        <w:rPr>
          <w:sz w:val="24"/>
          <w:szCs w:val="24"/>
        </w:rPr>
        <w:t>hit</w:t>
      </w:r>
      <w:r w:rsidR="00BF79AA">
        <w:rPr>
          <w:sz w:val="24"/>
          <w:szCs w:val="24"/>
        </w:rPr>
        <w:t>i</w:t>
      </w:r>
      <w:r w:rsidR="00A168F2">
        <w:rPr>
          <w:sz w:val="24"/>
          <w:szCs w:val="24"/>
        </w:rPr>
        <w:t>sregistri</w:t>
      </w:r>
      <w:r w:rsidRPr="00E4269B">
        <w:rPr>
          <w:sz w:val="24"/>
          <w:szCs w:val="24"/>
        </w:rPr>
        <w:t xml:space="preserve"> </w:t>
      </w:r>
      <w:r w:rsidR="004125C1">
        <w:rPr>
          <w:sz w:val="24"/>
          <w:szCs w:val="24"/>
        </w:rPr>
        <w:t>(</w:t>
      </w:r>
      <w:r w:rsidR="004125C1" w:rsidRPr="00824B0F">
        <w:rPr>
          <w:sz w:val="24"/>
          <w:szCs w:val="24"/>
        </w:rPr>
        <w:t>www.ehr.ee</w:t>
      </w:r>
      <w:r w:rsidR="004125C1">
        <w:rPr>
          <w:sz w:val="24"/>
          <w:szCs w:val="24"/>
        </w:rPr>
        <w:t xml:space="preserve">) </w:t>
      </w:r>
      <w:r w:rsidR="00E81537">
        <w:rPr>
          <w:sz w:val="24"/>
          <w:szCs w:val="24"/>
        </w:rPr>
        <w:t>Järva</w:t>
      </w:r>
      <w:r w:rsidRPr="00E4269B">
        <w:rPr>
          <w:sz w:val="24"/>
          <w:szCs w:val="24"/>
        </w:rPr>
        <w:t xml:space="preserve"> Vallavalitsusele l</w:t>
      </w:r>
      <w:r w:rsidR="00E81537">
        <w:rPr>
          <w:sz w:val="24"/>
          <w:szCs w:val="24"/>
        </w:rPr>
        <w:t>ä</w:t>
      </w:r>
      <w:r w:rsidRPr="00E4269B">
        <w:rPr>
          <w:sz w:val="24"/>
          <w:szCs w:val="24"/>
        </w:rPr>
        <w:t>bivaatamiseks ja koosk</w:t>
      </w:r>
      <w:r w:rsidR="00E81537">
        <w:rPr>
          <w:sz w:val="24"/>
          <w:szCs w:val="24"/>
        </w:rPr>
        <w:t>õ</w:t>
      </w:r>
      <w:r w:rsidRPr="00E4269B">
        <w:rPr>
          <w:sz w:val="24"/>
          <w:szCs w:val="24"/>
        </w:rPr>
        <w:t>lastamiseks koos ehitusloa taotlusega</w:t>
      </w:r>
      <w:r w:rsidR="001625BB">
        <w:rPr>
          <w:sz w:val="24"/>
          <w:szCs w:val="24"/>
        </w:rPr>
        <w:t xml:space="preserve"> ja riigilõivu tasumist tõendava dokumendiga</w:t>
      </w:r>
      <w:r w:rsidRPr="00E4269B">
        <w:rPr>
          <w:sz w:val="24"/>
          <w:szCs w:val="24"/>
        </w:rPr>
        <w:t>.</w:t>
      </w:r>
    </w:p>
    <w:p w14:paraId="25713D47" w14:textId="77777777" w:rsidR="004125C1" w:rsidRDefault="004125C1" w:rsidP="00E4269B">
      <w:pPr>
        <w:pStyle w:val="Kehatekst"/>
        <w:rPr>
          <w:sz w:val="24"/>
          <w:szCs w:val="24"/>
        </w:rPr>
      </w:pPr>
    </w:p>
    <w:p w14:paraId="70B4DE04" w14:textId="0D92D983" w:rsidR="00535012" w:rsidRDefault="00E4269B" w:rsidP="00E4269B">
      <w:pPr>
        <w:pStyle w:val="Kehatekst"/>
        <w:rPr>
          <w:sz w:val="24"/>
          <w:szCs w:val="24"/>
        </w:rPr>
      </w:pPr>
      <w:r w:rsidRPr="00E4269B">
        <w:rPr>
          <w:sz w:val="24"/>
          <w:szCs w:val="24"/>
        </w:rPr>
        <w:t xml:space="preserve">Projekteerimistingimused ei anna </w:t>
      </w:r>
      <w:r w:rsidR="00E81537">
        <w:rPr>
          <w:sz w:val="24"/>
          <w:szCs w:val="24"/>
        </w:rPr>
        <w:t>õ</w:t>
      </w:r>
      <w:r w:rsidRPr="00E4269B">
        <w:rPr>
          <w:sz w:val="24"/>
          <w:szCs w:val="24"/>
        </w:rPr>
        <w:t>igust ehitamise alustamiseks.</w:t>
      </w:r>
    </w:p>
    <w:p w14:paraId="55AF3441" w14:textId="77777777" w:rsidR="005D726B" w:rsidRDefault="005D726B" w:rsidP="00E4269B">
      <w:pPr>
        <w:pStyle w:val="Kehatekst"/>
        <w:rPr>
          <w:sz w:val="24"/>
          <w:szCs w:val="24"/>
        </w:rPr>
      </w:pPr>
    </w:p>
    <w:p w14:paraId="0886D792" w14:textId="77777777" w:rsidR="00BB1764" w:rsidRPr="00E4269B" w:rsidRDefault="00BB1764" w:rsidP="00E4269B">
      <w:pPr>
        <w:pStyle w:val="Kehatekst"/>
        <w:rPr>
          <w:sz w:val="24"/>
          <w:szCs w:val="24"/>
        </w:rPr>
      </w:pPr>
    </w:p>
    <w:p w14:paraId="25713D4B" w14:textId="236E38C9" w:rsidR="00E4269B" w:rsidRPr="00E4269B" w:rsidRDefault="00E4269B" w:rsidP="000A7425">
      <w:pPr>
        <w:pStyle w:val="Kehatekst"/>
        <w:jc w:val="both"/>
        <w:rPr>
          <w:sz w:val="24"/>
          <w:szCs w:val="24"/>
        </w:rPr>
      </w:pPr>
      <w:r w:rsidRPr="00E4269B">
        <w:rPr>
          <w:sz w:val="24"/>
          <w:szCs w:val="24"/>
        </w:rPr>
        <w:t xml:space="preserve">Projekteerimistingimused koostas </w:t>
      </w:r>
      <w:r w:rsidR="000D79AF">
        <w:rPr>
          <w:sz w:val="24"/>
          <w:szCs w:val="24"/>
        </w:rPr>
        <w:t>Kalev Pagarand</w:t>
      </w:r>
      <w:r w:rsidRPr="00E4269B">
        <w:rPr>
          <w:sz w:val="24"/>
          <w:szCs w:val="24"/>
        </w:rPr>
        <w:t xml:space="preserve">, </w:t>
      </w:r>
      <w:r w:rsidR="006E7A0A">
        <w:rPr>
          <w:sz w:val="24"/>
          <w:szCs w:val="24"/>
        </w:rPr>
        <w:t>ehituse peaspetsialist</w:t>
      </w:r>
      <w:r w:rsidR="006E7A0A" w:rsidRPr="00E4269B">
        <w:rPr>
          <w:sz w:val="24"/>
          <w:szCs w:val="24"/>
        </w:rPr>
        <w:t xml:space="preserve"> </w:t>
      </w:r>
      <w:r w:rsidRPr="00E4269B">
        <w:rPr>
          <w:sz w:val="24"/>
          <w:szCs w:val="24"/>
        </w:rPr>
        <w:t xml:space="preserve">(tel </w:t>
      </w:r>
      <w:r w:rsidR="000D79AF">
        <w:rPr>
          <w:sz w:val="24"/>
          <w:szCs w:val="24"/>
        </w:rPr>
        <w:t>58610702</w:t>
      </w:r>
      <w:r w:rsidRPr="00E4269B">
        <w:rPr>
          <w:sz w:val="24"/>
          <w:szCs w:val="24"/>
        </w:rPr>
        <w:t>,</w:t>
      </w:r>
      <w:r w:rsidR="003778E2">
        <w:rPr>
          <w:sz w:val="24"/>
          <w:szCs w:val="24"/>
        </w:rPr>
        <w:t xml:space="preserve"> </w:t>
      </w:r>
      <w:r w:rsidR="000D79AF">
        <w:rPr>
          <w:sz w:val="24"/>
          <w:szCs w:val="24"/>
        </w:rPr>
        <w:t>kalev.pagarand</w:t>
      </w:r>
      <w:r w:rsidR="00E81537" w:rsidRPr="00AE59CC">
        <w:rPr>
          <w:sz w:val="24"/>
          <w:szCs w:val="24"/>
        </w:rPr>
        <w:t>@jarva</w:t>
      </w:r>
      <w:r w:rsidR="003D007F">
        <w:rPr>
          <w:sz w:val="24"/>
          <w:szCs w:val="24"/>
        </w:rPr>
        <w:t>vald</w:t>
      </w:r>
      <w:r w:rsidR="00E81537" w:rsidRPr="00AE59CC">
        <w:rPr>
          <w:sz w:val="24"/>
          <w:szCs w:val="24"/>
        </w:rPr>
        <w:t>.ee</w:t>
      </w:r>
      <w:r w:rsidR="00067ABD">
        <w:rPr>
          <w:sz w:val="24"/>
          <w:szCs w:val="24"/>
        </w:rPr>
        <w:t>)</w:t>
      </w:r>
      <w:r w:rsidR="0093061D">
        <w:rPr>
          <w:sz w:val="24"/>
          <w:szCs w:val="24"/>
        </w:rPr>
        <w:t>.</w:t>
      </w:r>
    </w:p>
    <w:p w14:paraId="03D18080" w14:textId="20B99B68" w:rsidR="007B002F" w:rsidRDefault="007B002F" w:rsidP="00E4269B">
      <w:pPr>
        <w:pStyle w:val="Kehatekst"/>
        <w:rPr>
          <w:sz w:val="24"/>
          <w:szCs w:val="24"/>
        </w:rPr>
      </w:pPr>
    </w:p>
    <w:p w14:paraId="0B8BBA94" w14:textId="7C725556" w:rsidR="007B002F" w:rsidRDefault="007B002F" w:rsidP="00E4269B">
      <w:pPr>
        <w:pStyle w:val="Kehatekst"/>
        <w:rPr>
          <w:sz w:val="24"/>
          <w:szCs w:val="24"/>
        </w:rPr>
      </w:pPr>
    </w:p>
    <w:p w14:paraId="75D3A7B3" w14:textId="77777777" w:rsidR="00AB58E3" w:rsidRPr="000D2412" w:rsidRDefault="00AB58E3" w:rsidP="00AB58E3">
      <w:pPr>
        <w:pStyle w:val="Kehatekst"/>
        <w:spacing w:before="7"/>
        <w:rPr>
          <w:color w:val="808080" w:themeColor="background1" w:themeShade="80"/>
          <w:sz w:val="24"/>
          <w:szCs w:val="24"/>
        </w:rPr>
      </w:pPr>
      <w:r w:rsidRPr="000D2412">
        <w:rPr>
          <w:color w:val="808080" w:themeColor="background1" w:themeShade="80"/>
          <w:sz w:val="24"/>
          <w:szCs w:val="24"/>
        </w:rPr>
        <w:t>(allkirjastatud digitaalselt)</w:t>
      </w:r>
    </w:p>
    <w:p w14:paraId="53D574A3" w14:textId="77777777" w:rsidR="00AB58E3" w:rsidRDefault="00AB58E3" w:rsidP="00AB58E3">
      <w:pPr>
        <w:pStyle w:val="Kehatekst"/>
        <w:spacing w:before="7"/>
        <w:rPr>
          <w:sz w:val="24"/>
          <w:szCs w:val="24"/>
        </w:rPr>
      </w:pPr>
      <w:r>
        <w:rPr>
          <w:sz w:val="24"/>
          <w:szCs w:val="24"/>
        </w:rPr>
        <w:t>Karin Tenisson-Alev</w:t>
      </w:r>
    </w:p>
    <w:p w14:paraId="3EE87FBC" w14:textId="77777777" w:rsidR="00AB58E3" w:rsidRPr="00034AD0" w:rsidRDefault="00AB58E3" w:rsidP="00AB58E3">
      <w:pPr>
        <w:pStyle w:val="Kehatekst"/>
        <w:spacing w:before="7"/>
        <w:rPr>
          <w:sz w:val="24"/>
          <w:szCs w:val="24"/>
        </w:rPr>
      </w:pPr>
      <w:r>
        <w:rPr>
          <w:sz w:val="24"/>
          <w:szCs w:val="24"/>
        </w:rPr>
        <w:t>Vallasekretär</w:t>
      </w:r>
    </w:p>
    <w:p w14:paraId="3AB4D475" w14:textId="77777777" w:rsidR="0022415E" w:rsidRPr="00E4269B" w:rsidRDefault="0022415E" w:rsidP="00E4269B">
      <w:pPr>
        <w:pStyle w:val="Kehatekst"/>
        <w:rPr>
          <w:sz w:val="24"/>
          <w:szCs w:val="24"/>
        </w:rPr>
      </w:pPr>
    </w:p>
    <w:bookmarkEnd w:id="0"/>
    <w:p w14:paraId="25713D4F" w14:textId="77777777" w:rsidR="00E4269B" w:rsidRPr="00E4269B" w:rsidRDefault="00E4269B" w:rsidP="00E4269B">
      <w:pPr>
        <w:pStyle w:val="Kehatekst"/>
        <w:rPr>
          <w:sz w:val="24"/>
          <w:szCs w:val="24"/>
        </w:rPr>
      </w:pPr>
    </w:p>
    <w:sectPr w:rsidR="00E4269B" w:rsidRPr="00E4269B" w:rsidSect="00DE78FE">
      <w:type w:val="continuous"/>
      <w:pgSz w:w="11910" w:h="16840"/>
      <w:pgMar w:top="1440" w:right="1077" w:bottom="1440" w:left="107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9D7C5" w14:textId="77777777" w:rsidR="00127D87" w:rsidRDefault="00127D87" w:rsidP="00B652D5">
      <w:r>
        <w:separator/>
      </w:r>
    </w:p>
  </w:endnote>
  <w:endnote w:type="continuationSeparator" w:id="0">
    <w:p w14:paraId="2D90780C" w14:textId="77777777" w:rsidR="00127D87" w:rsidRDefault="00127D87" w:rsidP="00B65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C7E87" w14:textId="77777777" w:rsidR="00127D87" w:rsidRDefault="00127D87" w:rsidP="00B652D5">
      <w:r>
        <w:separator/>
      </w:r>
    </w:p>
  </w:footnote>
  <w:footnote w:type="continuationSeparator" w:id="0">
    <w:p w14:paraId="127CB54A" w14:textId="77777777" w:rsidR="00127D87" w:rsidRDefault="00127D87" w:rsidP="00B652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22BF0"/>
    <w:multiLevelType w:val="multilevel"/>
    <w:tmpl w:val="91B0A5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18B41CD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5854F28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84056449">
    <w:abstractNumId w:val="1"/>
  </w:num>
  <w:num w:numId="2" w16cid:durableId="1691450156">
    <w:abstractNumId w:val="2"/>
  </w:num>
  <w:num w:numId="3" w16cid:durableId="505291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5E2"/>
    <w:rsid w:val="000028D5"/>
    <w:rsid w:val="00007D1F"/>
    <w:rsid w:val="00012A10"/>
    <w:rsid w:val="00012AB6"/>
    <w:rsid w:val="00013148"/>
    <w:rsid w:val="00017FA0"/>
    <w:rsid w:val="0002217E"/>
    <w:rsid w:val="0002554E"/>
    <w:rsid w:val="00027BDA"/>
    <w:rsid w:val="00032C34"/>
    <w:rsid w:val="00042436"/>
    <w:rsid w:val="0004291A"/>
    <w:rsid w:val="00051C61"/>
    <w:rsid w:val="000524C1"/>
    <w:rsid w:val="000560F2"/>
    <w:rsid w:val="0006177E"/>
    <w:rsid w:val="00065512"/>
    <w:rsid w:val="00067ABD"/>
    <w:rsid w:val="000704E5"/>
    <w:rsid w:val="00070B21"/>
    <w:rsid w:val="000734F4"/>
    <w:rsid w:val="00073A26"/>
    <w:rsid w:val="000803D4"/>
    <w:rsid w:val="000816CC"/>
    <w:rsid w:val="000824E2"/>
    <w:rsid w:val="00085AF3"/>
    <w:rsid w:val="0009115E"/>
    <w:rsid w:val="0009303E"/>
    <w:rsid w:val="00094917"/>
    <w:rsid w:val="00094AF8"/>
    <w:rsid w:val="00097A70"/>
    <w:rsid w:val="000A43A1"/>
    <w:rsid w:val="000A7315"/>
    <w:rsid w:val="000A7425"/>
    <w:rsid w:val="000B02A8"/>
    <w:rsid w:val="000B3EAB"/>
    <w:rsid w:val="000C47C9"/>
    <w:rsid w:val="000C5CE7"/>
    <w:rsid w:val="000C6CFA"/>
    <w:rsid w:val="000C7265"/>
    <w:rsid w:val="000D1E82"/>
    <w:rsid w:val="000D79AF"/>
    <w:rsid w:val="000E3CE4"/>
    <w:rsid w:val="000F02BC"/>
    <w:rsid w:val="000F174E"/>
    <w:rsid w:val="000F233F"/>
    <w:rsid w:val="001015A7"/>
    <w:rsid w:val="0010229D"/>
    <w:rsid w:val="00103487"/>
    <w:rsid w:val="00121260"/>
    <w:rsid w:val="00125089"/>
    <w:rsid w:val="00127D87"/>
    <w:rsid w:val="0013425B"/>
    <w:rsid w:val="00134F93"/>
    <w:rsid w:val="00137E4F"/>
    <w:rsid w:val="00142ED3"/>
    <w:rsid w:val="00144B32"/>
    <w:rsid w:val="001557CB"/>
    <w:rsid w:val="001625BB"/>
    <w:rsid w:val="00164BFC"/>
    <w:rsid w:val="00164CA5"/>
    <w:rsid w:val="00166B7F"/>
    <w:rsid w:val="00186840"/>
    <w:rsid w:val="001923A2"/>
    <w:rsid w:val="001924A1"/>
    <w:rsid w:val="001B585E"/>
    <w:rsid w:val="001C591A"/>
    <w:rsid w:val="001C648C"/>
    <w:rsid w:val="001D298C"/>
    <w:rsid w:val="001D3BA2"/>
    <w:rsid w:val="001D3D4D"/>
    <w:rsid w:val="001D69AC"/>
    <w:rsid w:val="001D7822"/>
    <w:rsid w:val="001E70D7"/>
    <w:rsid w:val="001F4009"/>
    <w:rsid w:val="001F6687"/>
    <w:rsid w:val="001F6A7F"/>
    <w:rsid w:val="001F6BA4"/>
    <w:rsid w:val="00201328"/>
    <w:rsid w:val="00207387"/>
    <w:rsid w:val="00216A06"/>
    <w:rsid w:val="002170D5"/>
    <w:rsid w:val="00220FB6"/>
    <w:rsid w:val="0022415E"/>
    <w:rsid w:val="00234ACC"/>
    <w:rsid w:val="002407D5"/>
    <w:rsid w:val="00250BDA"/>
    <w:rsid w:val="002532CA"/>
    <w:rsid w:val="00260BBE"/>
    <w:rsid w:val="002624D6"/>
    <w:rsid w:val="00263DB8"/>
    <w:rsid w:val="002724D5"/>
    <w:rsid w:val="00273503"/>
    <w:rsid w:val="00282DDF"/>
    <w:rsid w:val="0028373F"/>
    <w:rsid w:val="002A6AE4"/>
    <w:rsid w:val="002B752A"/>
    <w:rsid w:val="002C140E"/>
    <w:rsid w:val="002C1C6F"/>
    <w:rsid w:val="002D7B20"/>
    <w:rsid w:val="002E5597"/>
    <w:rsid w:val="002F0FED"/>
    <w:rsid w:val="002F109B"/>
    <w:rsid w:val="002F28E8"/>
    <w:rsid w:val="002F40AB"/>
    <w:rsid w:val="002F55A6"/>
    <w:rsid w:val="003009AD"/>
    <w:rsid w:val="0030268B"/>
    <w:rsid w:val="00302D14"/>
    <w:rsid w:val="00303290"/>
    <w:rsid w:val="00303B87"/>
    <w:rsid w:val="00305D9F"/>
    <w:rsid w:val="0030659D"/>
    <w:rsid w:val="00312D21"/>
    <w:rsid w:val="00315060"/>
    <w:rsid w:val="003156FC"/>
    <w:rsid w:val="00316F4C"/>
    <w:rsid w:val="0033201A"/>
    <w:rsid w:val="00334061"/>
    <w:rsid w:val="0033792C"/>
    <w:rsid w:val="00337E56"/>
    <w:rsid w:val="003403D1"/>
    <w:rsid w:val="00344987"/>
    <w:rsid w:val="00351B25"/>
    <w:rsid w:val="00353452"/>
    <w:rsid w:val="003537FF"/>
    <w:rsid w:val="00353905"/>
    <w:rsid w:val="00356A89"/>
    <w:rsid w:val="00357379"/>
    <w:rsid w:val="0035774E"/>
    <w:rsid w:val="00357829"/>
    <w:rsid w:val="0036007F"/>
    <w:rsid w:val="00362DD3"/>
    <w:rsid w:val="00363CA2"/>
    <w:rsid w:val="00370222"/>
    <w:rsid w:val="003709FF"/>
    <w:rsid w:val="00374736"/>
    <w:rsid w:val="003778E2"/>
    <w:rsid w:val="00385C7E"/>
    <w:rsid w:val="00387578"/>
    <w:rsid w:val="00387E2E"/>
    <w:rsid w:val="0039093A"/>
    <w:rsid w:val="003943AE"/>
    <w:rsid w:val="00395374"/>
    <w:rsid w:val="003970B8"/>
    <w:rsid w:val="003A2B4A"/>
    <w:rsid w:val="003A4949"/>
    <w:rsid w:val="003A74E3"/>
    <w:rsid w:val="003C4DDD"/>
    <w:rsid w:val="003D007F"/>
    <w:rsid w:val="003D69AB"/>
    <w:rsid w:val="003D7307"/>
    <w:rsid w:val="003E0671"/>
    <w:rsid w:val="003E1574"/>
    <w:rsid w:val="003E2473"/>
    <w:rsid w:val="003E36A7"/>
    <w:rsid w:val="003E5765"/>
    <w:rsid w:val="003F2696"/>
    <w:rsid w:val="003F57A1"/>
    <w:rsid w:val="003F7920"/>
    <w:rsid w:val="0040397B"/>
    <w:rsid w:val="004065E3"/>
    <w:rsid w:val="00412065"/>
    <w:rsid w:val="004122F4"/>
    <w:rsid w:val="004125C1"/>
    <w:rsid w:val="004141CF"/>
    <w:rsid w:val="00414CAF"/>
    <w:rsid w:val="00430DF9"/>
    <w:rsid w:val="004530E0"/>
    <w:rsid w:val="0045453E"/>
    <w:rsid w:val="00467996"/>
    <w:rsid w:val="00480A09"/>
    <w:rsid w:val="004820B9"/>
    <w:rsid w:val="00484617"/>
    <w:rsid w:val="00487529"/>
    <w:rsid w:val="00490460"/>
    <w:rsid w:val="0049310F"/>
    <w:rsid w:val="00493226"/>
    <w:rsid w:val="004938BE"/>
    <w:rsid w:val="004A2AD6"/>
    <w:rsid w:val="004A42C8"/>
    <w:rsid w:val="004A588C"/>
    <w:rsid w:val="004C0037"/>
    <w:rsid w:val="004C1150"/>
    <w:rsid w:val="004C78B5"/>
    <w:rsid w:val="004D6E37"/>
    <w:rsid w:val="004F1B9F"/>
    <w:rsid w:val="004F3C1C"/>
    <w:rsid w:val="004F4322"/>
    <w:rsid w:val="005000EB"/>
    <w:rsid w:val="00505604"/>
    <w:rsid w:val="005061AA"/>
    <w:rsid w:val="00523089"/>
    <w:rsid w:val="00535012"/>
    <w:rsid w:val="00544A0B"/>
    <w:rsid w:val="00550145"/>
    <w:rsid w:val="00552C7A"/>
    <w:rsid w:val="0056495A"/>
    <w:rsid w:val="00564F67"/>
    <w:rsid w:val="00566D0F"/>
    <w:rsid w:val="0057040D"/>
    <w:rsid w:val="005717DE"/>
    <w:rsid w:val="00572317"/>
    <w:rsid w:val="0057720C"/>
    <w:rsid w:val="0057755C"/>
    <w:rsid w:val="00580FA5"/>
    <w:rsid w:val="005862AC"/>
    <w:rsid w:val="00586DCD"/>
    <w:rsid w:val="005878AD"/>
    <w:rsid w:val="00591834"/>
    <w:rsid w:val="00591EA1"/>
    <w:rsid w:val="00595C0F"/>
    <w:rsid w:val="005963CF"/>
    <w:rsid w:val="005A7446"/>
    <w:rsid w:val="005B3AA5"/>
    <w:rsid w:val="005B43F3"/>
    <w:rsid w:val="005C36A3"/>
    <w:rsid w:val="005C6787"/>
    <w:rsid w:val="005D33E8"/>
    <w:rsid w:val="005D56A9"/>
    <w:rsid w:val="005D65DE"/>
    <w:rsid w:val="005D6D4C"/>
    <w:rsid w:val="005D726B"/>
    <w:rsid w:val="005E1544"/>
    <w:rsid w:val="005F70F8"/>
    <w:rsid w:val="00607D65"/>
    <w:rsid w:val="00615E84"/>
    <w:rsid w:val="00620F87"/>
    <w:rsid w:val="00623559"/>
    <w:rsid w:val="00625DE2"/>
    <w:rsid w:val="00641941"/>
    <w:rsid w:val="00643E5B"/>
    <w:rsid w:val="006461CC"/>
    <w:rsid w:val="00651097"/>
    <w:rsid w:val="006513CE"/>
    <w:rsid w:val="006563AF"/>
    <w:rsid w:val="0065713E"/>
    <w:rsid w:val="00662860"/>
    <w:rsid w:val="006635EA"/>
    <w:rsid w:val="00670B5D"/>
    <w:rsid w:val="00680AED"/>
    <w:rsid w:val="00686B33"/>
    <w:rsid w:val="0069619F"/>
    <w:rsid w:val="006A0506"/>
    <w:rsid w:val="006B0B22"/>
    <w:rsid w:val="006B1015"/>
    <w:rsid w:val="006B257B"/>
    <w:rsid w:val="006B457E"/>
    <w:rsid w:val="006B71CA"/>
    <w:rsid w:val="006D08E8"/>
    <w:rsid w:val="006D5309"/>
    <w:rsid w:val="006D5BE9"/>
    <w:rsid w:val="006E181B"/>
    <w:rsid w:val="006E1894"/>
    <w:rsid w:val="006E7A0A"/>
    <w:rsid w:val="006E7CBF"/>
    <w:rsid w:val="006F1E47"/>
    <w:rsid w:val="006F7C69"/>
    <w:rsid w:val="00701BBD"/>
    <w:rsid w:val="00703BDC"/>
    <w:rsid w:val="007055F1"/>
    <w:rsid w:val="007118B9"/>
    <w:rsid w:val="00720084"/>
    <w:rsid w:val="00720CFE"/>
    <w:rsid w:val="007245F1"/>
    <w:rsid w:val="007305F9"/>
    <w:rsid w:val="00730E28"/>
    <w:rsid w:val="00753555"/>
    <w:rsid w:val="00756064"/>
    <w:rsid w:val="0076041F"/>
    <w:rsid w:val="00764969"/>
    <w:rsid w:val="00765929"/>
    <w:rsid w:val="0077480A"/>
    <w:rsid w:val="0078283C"/>
    <w:rsid w:val="00784EE9"/>
    <w:rsid w:val="00784F99"/>
    <w:rsid w:val="0079443B"/>
    <w:rsid w:val="007A2418"/>
    <w:rsid w:val="007A52B9"/>
    <w:rsid w:val="007B002F"/>
    <w:rsid w:val="007B75DD"/>
    <w:rsid w:val="007D0AFA"/>
    <w:rsid w:val="007D6DAF"/>
    <w:rsid w:val="007E0CF5"/>
    <w:rsid w:val="007F676F"/>
    <w:rsid w:val="00803DA5"/>
    <w:rsid w:val="00805CDC"/>
    <w:rsid w:val="00807B7C"/>
    <w:rsid w:val="00810F41"/>
    <w:rsid w:val="008142BE"/>
    <w:rsid w:val="00816319"/>
    <w:rsid w:val="00824B0F"/>
    <w:rsid w:val="00824D56"/>
    <w:rsid w:val="00835A08"/>
    <w:rsid w:val="00836170"/>
    <w:rsid w:val="00837F67"/>
    <w:rsid w:val="00840BDD"/>
    <w:rsid w:val="008427FA"/>
    <w:rsid w:val="008431E1"/>
    <w:rsid w:val="008445BC"/>
    <w:rsid w:val="008666CA"/>
    <w:rsid w:val="00867E2E"/>
    <w:rsid w:val="00870BB0"/>
    <w:rsid w:val="008719B3"/>
    <w:rsid w:val="00872781"/>
    <w:rsid w:val="0087792E"/>
    <w:rsid w:val="00896A85"/>
    <w:rsid w:val="008972A6"/>
    <w:rsid w:val="00897B07"/>
    <w:rsid w:val="008A0168"/>
    <w:rsid w:val="008A6DD5"/>
    <w:rsid w:val="008A76A4"/>
    <w:rsid w:val="008A799C"/>
    <w:rsid w:val="008B1262"/>
    <w:rsid w:val="008C0C18"/>
    <w:rsid w:val="008C2578"/>
    <w:rsid w:val="008D026A"/>
    <w:rsid w:val="008D1D39"/>
    <w:rsid w:val="008F148E"/>
    <w:rsid w:val="008F2558"/>
    <w:rsid w:val="008F59F9"/>
    <w:rsid w:val="00905FB4"/>
    <w:rsid w:val="009142E4"/>
    <w:rsid w:val="009175D4"/>
    <w:rsid w:val="0092405A"/>
    <w:rsid w:val="00926884"/>
    <w:rsid w:val="0093061D"/>
    <w:rsid w:val="0095024F"/>
    <w:rsid w:val="00950BF1"/>
    <w:rsid w:val="009534F4"/>
    <w:rsid w:val="00957468"/>
    <w:rsid w:val="00967894"/>
    <w:rsid w:val="009700B9"/>
    <w:rsid w:val="009714A1"/>
    <w:rsid w:val="009748EB"/>
    <w:rsid w:val="009751D5"/>
    <w:rsid w:val="00976905"/>
    <w:rsid w:val="0098358B"/>
    <w:rsid w:val="00983DF3"/>
    <w:rsid w:val="00992765"/>
    <w:rsid w:val="009932BB"/>
    <w:rsid w:val="0099757B"/>
    <w:rsid w:val="009A3A6E"/>
    <w:rsid w:val="009B5DD5"/>
    <w:rsid w:val="009C3A88"/>
    <w:rsid w:val="009D5F6D"/>
    <w:rsid w:val="009D6D91"/>
    <w:rsid w:val="009E2D6C"/>
    <w:rsid w:val="009E39C7"/>
    <w:rsid w:val="009F31F2"/>
    <w:rsid w:val="00A01D5D"/>
    <w:rsid w:val="00A04B45"/>
    <w:rsid w:val="00A06FB2"/>
    <w:rsid w:val="00A07AF7"/>
    <w:rsid w:val="00A1042B"/>
    <w:rsid w:val="00A10C13"/>
    <w:rsid w:val="00A168F2"/>
    <w:rsid w:val="00A16A9A"/>
    <w:rsid w:val="00A16A9D"/>
    <w:rsid w:val="00A2367F"/>
    <w:rsid w:val="00A239C3"/>
    <w:rsid w:val="00A30B5C"/>
    <w:rsid w:val="00A356AB"/>
    <w:rsid w:val="00A35770"/>
    <w:rsid w:val="00A37602"/>
    <w:rsid w:val="00A43541"/>
    <w:rsid w:val="00A44BEE"/>
    <w:rsid w:val="00A47402"/>
    <w:rsid w:val="00A52E78"/>
    <w:rsid w:val="00A5471A"/>
    <w:rsid w:val="00A64955"/>
    <w:rsid w:val="00A64BAC"/>
    <w:rsid w:val="00A85934"/>
    <w:rsid w:val="00A96053"/>
    <w:rsid w:val="00AA129A"/>
    <w:rsid w:val="00AA38B6"/>
    <w:rsid w:val="00AB31D3"/>
    <w:rsid w:val="00AB58E3"/>
    <w:rsid w:val="00AB72BB"/>
    <w:rsid w:val="00AC3651"/>
    <w:rsid w:val="00AC5E6B"/>
    <w:rsid w:val="00AD33AB"/>
    <w:rsid w:val="00AD3BB9"/>
    <w:rsid w:val="00AD59CF"/>
    <w:rsid w:val="00AD6110"/>
    <w:rsid w:val="00AE59CC"/>
    <w:rsid w:val="00AF05A8"/>
    <w:rsid w:val="00AF242D"/>
    <w:rsid w:val="00AF2814"/>
    <w:rsid w:val="00AF3BEF"/>
    <w:rsid w:val="00AF7BE9"/>
    <w:rsid w:val="00B02B0C"/>
    <w:rsid w:val="00B04317"/>
    <w:rsid w:val="00B12716"/>
    <w:rsid w:val="00B12950"/>
    <w:rsid w:val="00B17304"/>
    <w:rsid w:val="00B22758"/>
    <w:rsid w:val="00B32CF8"/>
    <w:rsid w:val="00B3559C"/>
    <w:rsid w:val="00B3561D"/>
    <w:rsid w:val="00B4412E"/>
    <w:rsid w:val="00B44A37"/>
    <w:rsid w:val="00B51010"/>
    <w:rsid w:val="00B52891"/>
    <w:rsid w:val="00B5487C"/>
    <w:rsid w:val="00B548B8"/>
    <w:rsid w:val="00B57B12"/>
    <w:rsid w:val="00B64D11"/>
    <w:rsid w:val="00B652D5"/>
    <w:rsid w:val="00B6702D"/>
    <w:rsid w:val="00B70361"/>
    <w:rsid w:val="00B7171A"/>
    <w:rsid w:val="00B722E7"/>
    <w:rsid w:val="00B73EB7"/>
    <w:rsid w:val="00B820E4"/>
    <w:rsid w:val="00B83188"/>
    <w:rsid w:val="00B85035"/>
    <w:rsid w:val="00B900CD"/>
    <w:rsid w:val="00B9119B"/>
    <w:rsid w:val="00B916E3"/>
    <w:rsid w:val="00B9339F"/>
    <w:rsid w:val="00BA1F24"/>
    <w:rsid w:val="00BA70C4"/>
    <w:rsid w:val="00BA75D2"/>
    <w:rsid w:val="00BB07E8"/>
    <w:rsid w:val="00BB1764"/>
    <w:rsid w:val="00BB1AD9"/>
    <w:rsid w:val="00BB6EC9"/>
    <w:rsid w:val="00BC28D4"/>
    <w:rsid w:val="00BC3EBF"/>
    <w:rsid w:val="00BC50EF"/>
    <w:rsid w:val="00BD2D7A"/>
    <w:rsid w:val="00BD7E0D"/>
    <w:rsid w:val="00BE0510"/>
    <w:rsid w:val="00BE2490"/>
    <w:rsid w:val="00BF3986"/>
    <w:rsid w:val="00BF4E7C"/>
    <w:rsid w:val="00BF79AA"/>
    <w:rsid w:val="00C017DC"/>
    <w:rsid w:val="00C0549A"/>
    <w:rsid w:val="00C074A1"/>
    <w:rsid w:val="00C205E2"/>
    <w:rsid w:val="00C240ED"/>
    <w:rsid w:val="00C33519"/>
    <w:rsid w:val="00C3587D"/>
    <w:rsid w:val="00C41813"/>
    <w:rsid w:val="00C44112"/>
    <w:rsid w:val="00C5254E"/>
    <w:rsid w:val="00C538CD"/>
    <w:rsid w:val="00C60832"/>
    <w:rsid w:val="00C661CF"/>
    <w:rsid w:val="00C70C37"/>
    <w:rsid w:val="00C70D0D"/>
    <w:rsid w:val="00C72DCC"/>
    <w:rsid w:val="00C73798"/>
    <w:rsid w:val="00C80BD0"/>
    <w:rsid w:val="00C8285E"/>
    <w:rsid w:val="00C86499"/>
    <w:rsid w:val="00C86D42"/>
    <w:rsid w:val="00C873B3"/>
    <w:rsid w:val="00C90932"/>
    <w:rsid w:val="00C97B18"/>
    <w:rsid w:val="00CA251F"/>
    <w:rsid w:val="00CB28A7"/>
    <w:rsid w:val="00CB7DCF"/>
    <w:rsid w:val="00CC072B"/>
    <w:rsid w:val="00CC0C95"/>
    <w:rsid w:val="00CD366D"/>
    <w:rsid w:val="00CD6B76"/>
    <w:rsid w:val="00CD7949"/>
    <w:rsid w:val="00CE5CD3"/>
    <w:rsid w:val="00CF00FC"/>
    <w:rsid w:val="00CF3B78"/>
    <w:rsid w:val="00CF5905"/>
    <w:rsid w:val="00D00B86"/>
    <w:rsid w:val="00D04049"/>
    <w:rsid w:val="00D10DCB"/>
    <w:rsid w:val="00D122AF"/>
    <w:rsid w:val="00D139B6"/>
    <w:rsid w:val="00D2240D"/>
    <w:rsid w:val="00D35152"/>
    <w:rsid w:val="00D3628C"/>
    <w:rsid w:val="00D423C2"/>
    <w:rsid w:val="00D47E97"/>
    <w:rsid w:val="00D50436"/>
    <w:rsid w:val="00D56BF7"/>
    <w:rsid w:val="00D616B8"/>
    <w:rsid w:val="00D61FD4"/>
    <w:rsid w:val="00D64519"/>
    <w:rsid w:val="00D741A1"/>
    <w:rsid w:val="00D74D6E"/>
    <w:rsid w:val="00D80B64"/>
    <w:rsid w:val="00D81371"/>
    <w:rsid w:val="00D8519B"/>
    <w:rsid w:val="00D85BCF"/>
    <w:rsid w:val="00D9349D"/>
    <w:rsid w:val="00D93C13"/>
    <w:rsid w:val="00DA5E95"/>
    <w:rsid w:val="00DB0A3F"/>
    <w:rsid w:val="00DB43B8"/>
    <w:rsid w:val="00DB7680"/>
    <w:rsid w:val="00DC4D47"/>
    <w:rsid w:val="00DD5C57"/>
    <w:rsid w:val="00DD5FC8"/>
    <w:rsid w:val="00DE78FE"/>
    <w:rsid w:val="00DF4B6C"/>
    <w:rsid w:val="00DF56C6"/>
    <w:rsid w:val="00E01C64"/>
    <w:rsid w:val="00E03179"/>
    <w:rsid w:val="00E031DF"/>
    <w:rsid w:val="00E0363A"/>
    <w:rsid w:val="00E043D6"/>
    <w:rsid w:val="00E10267"/>
    <w:rsid w:val="00E12A27"/>
    <w:rsid w:val="00E13F75"/>
    <w:rsid w:val="00E2005E"/>
    <w:rsid w:val="00E207D5"/>
    <w:rsid w:val="00E2601B"/>
    <w:rsid w:val="00E26068"/>
    <w:rsid w:val="00E34BBF"/>
    <w:rsid w:val="00E35D47"/>
    <w:rsid w:val="00E4269B"/>
    <w:rsid w:val="00E452FE"/>
    <w:rsid w:val="00E47714"/>
    <w:rsid w:val="00E51929"/>
    <w:rsid w:val="00E53721"/>
    <w:rsid w:val="00E57B9E"/>
    <w:rsid w:val="00E60847"/>
    <w:rsid w:val="00E624A2"/>
    <w:rsid w:val="00E72EFA"/>
    <w:rsid w:val="00E8120A"/>
    <w:rsid w:val="00E81537"/>
    <w:rsid w:val="00E8270B"/>
    <w:rsid w:val="00E872DC"/>
    <w:rsid w:val="00E932A7"/>
    <w:rsid w:val="00E969C4"/>
    <w:rsid w:val="00EA33A2"/>
    <w:rsid w:val="00EB3C5D"/>
    <w:rsid w:val="00EE279C"/>
    <w:rsid w:val="00EF1E0B"/>
    <w:rsid w:val="00EF3A08"/>
    <w:rsid w:val="00EF7106"/>
    <w:rsid w:val="00F02BFC"/>
    <w:rsid w:val="00F12D4F"/>
    <w:rsid w:val="00F1709D"/>
    <w:rsid w:val="00F249BB"/>
    <w:rsid w:val="00F30CCB"/>
    <w:rsid w:val="00F43A64"/>
    <w:rsid w:val="00F46471"/>
    <w:rsid w:val="00F475D8"/>
    <w:rsid w:val="00F47DA2"/>
    <w:rsid w:val="00F51ED2"/>
    <w:rsid w:val="00F554AA"/>
    <w:rsid w:val="00F56848"/>
    <w:rsid w:val="00F60C1B"/>
    <w:rsid w:val="00F62639"/>
    <w:rsid w:val="00F64E6E"/>
    <w:rsid w:val="00F677E7"/>
    <w:rsid w:val="00F70C55"/>
    <w:rsid w:val="00F7113D"/>
    <w:rsid w:val="00F72BD5"/>
    <w:rsid w:val="00F739ED"/>
    <w:rsid w:val="00F74460"/>
    <w:rsid w:val="00F74683"/>
    <w:rsid w:val="00F83778"/>
    <w:rsid w:val="00F83FD0"/>
    <w:rsid w:val="00F86F6E"/>
    <w:rsid w:val="00F87742"/>
    <w:rsid w:val="00F930AC"/>
    <w:rsid w:val="00F933BA"/>
    <w:rsid w:val="00F95A6D"/>
    <w:rsid w:val="00F95FBC"/>
    <w:rsid w:val="00F97981"/>
    <w:rsid w:val="00F97B9C"/>
    <w:rsid w:val="00FA644F"/>
    <w:rsid w:val="00FD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13CFE"/>
  <w15:docId w15:val="{0F2507E7-1485-4C36-A5FE-C0495BA92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uiPriority w:val="1"/>
    <w:qFormat/>
    <w:rPr>
      <w:rFonts w:ascii="Times New Roman" w:eastAsia="Times New Roman" w:hAnsi="Times New Roman" w:cs="Times New Roman"/>
      <w:lang w:val="et" w:eastAsia="et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AC36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ehatekst">
    <w:name w:val="Body Text"/>
    <w:basedOn w:val="Normaallaad"/>
    <w:link w:val="KehatekstMrk"/>
    <w:uiPriority w:val="1"/>
    <w:qFormat/>
    <w:rPr>
      <w:sz w:val="18"/>
      <w:szCs w:val="18"/>
    </w:rPr>
  </w:style>
  <w:style w:type="paragraph" w:styleId="Loendilik">
    <w:name w:val="List Paragraph"/>
    <w:basedOn w:val="Normaallaad"/>
    <w:uiPriority w:val="1"/>
    <w:qFormat/>
  </w:style>
  <w:style w:type="paragraph" w:customStyle="1" w:styleId="TableParagraph">
    <w:name w:val="Table Paragraph"/>
    <w:basedOn w:val="Normaallaad"/>
    <w:uiPriority w:val="1"/>
    <w:qFormat/>
    <w:pPr>
      <w:spacing w:before="10" w:line="256" w:lineRule="exact"/>
      <w:ind w:left="-285" w:right="-461"/>
    </w:pPr>
  </w:style>
  <w:style w:type="character" w:styleId="Hperlink">
    <w:name w:val="Hyperlink"/>
    <w:basedOn w:val="Liguvaikefont"/>
    <w:uiPriority w:val="99"/>
    <w:unhideWhenUsed/>
    <w:rsid w:val="00580FA5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2724D5"/>
    <w:rPr>
      <w:color w:val="605E5C"/>
      <w:shd w:val="clear" w:color="auto" w:fill="E1DFDD"/>
    </w:rPr>
  </w:style>
  <w:style w:type="character" w:styleId="Kommentaariviide">
    <w:name w:val="annotation reference"/>
    <w:basedOn w:val="Liguvaikefont"/>
    <w:uiPriority w:val="99"/>
    <w:semiHidden/>
    <w:unhideWhenUsed/>
    <w:rsid w:val="00C8285E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C8285E"/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rsid w:val="00C8285E"/>
    <w:rPr>
      <w:rFonts w:ascii="Times New Roman" w:eastAsia="Times New Roman" w:hAnsi="Times New Roman" w:cs="Times New Roman"/>
      <w:sz w:val="20"/>
      <w:szCs w:val="20"/>
      <w:lang w:val="et" w:eastAsia="et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C8285E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C8285E"/>
    <w:rPr>
      <w:rFonts w:ascii="Times New Roman" w:eastAsia="Times New Roman" w:hAnsi="Times New Roman" w:cs="Times New Roman"/>
      <w:b/>
      <w:bCs/>
      <w:sz w:val="20"/>
      <w:szCs w:val="20"/>
      <w:lang w:val="et" w:eastAsia="et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C8285E"/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C8285E"/>
    <w:rPr>
      <w:rFonts w:ascii="Segoe UI" w:eastAsia="Times New Roman" w:hAnsi="Segoe UI" w:cs="Segoe UI"/>
      <w:sz w:val="18"/>
      <w:szCs w:val="18"/>
      <w:lang w:val="et" w:eastAsia="et"/>
    </w:rPr>
  </w:style>
  <w:style w:type="paragraph" w:styleId="Pis">
    <w:name w:val="header"/>
    <w:basedOn w:val="Normaallaad"/>
    <w:link w:val="PisMrk"/>
    <w:uiPriority w:val="99"/>
    <w:unhideWhenUsed/>
    <w:rsid w:val="00B652D5"/>
    <w:pPr>
      <w:tabs>
        <w:tab w:val="center" w:pos="4680"/>
        <w:tab w:val="right" w:pos="9360"/>
      </w:tabs>
    </w:pPr>
  </w:style>
  <w:style w:type="character" w:customStyle="1" w:styleId="PisMrk">
    <w:name w:val="Päis Märk"/>
    <w:basedOn w:val="Liguvaikefont"/>
    <w:link w:val="Pis"/>
    <w:uiPriority w:val="99"/>
    <w:rsid w:val="00B652D5"/>
    <w:rPr>
      <w:rFonts w:ascii="Times New Roman" w:eastAsia="Times New Roman" w:hAnsi="Times New Roman" w:cs="Times New Roman"/>
      <w:lang w:val="et" w:eastAsia="et"/>
    </w:rPr>
  </w:style>
  <w:style w:type="paragraph" w:styleId="Jalus">
    <w:name w:val="footer"/>
    <w:basedOn w:val="Normaallaad"/>
    <w:link w:val="JalusMrk"/>
    <w:uiPriority w:val="99"/>
    <w:unhideWhenUsed/>
    <w:rsid w:val="00B652D5"/>
    <w:pPr>
      <w:tabs>
        <w:tab w:val="center" w:pos="4680"/>
        <w:tab w:val="right" w:pos="9360"/>
      </w:tabs>
    </w:pPr>
  </w:style>
  <w:style w:type="character" w:customStyle="1" w:styleId="JalusMrk">
    <w:name w:val="Jalus Märk"/>
    <w:basedOn w:val="Liguvaikefont"/>
    <w:link w:val="Jalus"/>
    <w:uiPriority w:val="99"/>
    <w:rsid w:val="00B652D5"/>
    <w:rPr>
      <w:rFonts w:ascii="Times New Roman" w:eastAsia="Times New Roman" w:hAnsi="Times New Roman" w:cs="Times New Roman"/>
      <w:lang w:val="et" w:eastAsia="et"/>
    </w:rPr>
  </w:style>
  <w:style w:type="paragraph" w:styleId="Taandegakehatekst">
    <w:name w:val="Body Text Indent"/>
    <w:basedOn w:val="Normaallaad"/>
    <w:link w:val="TaandegakehatekstMrk"/>
    <w:uiPriority w:val="99"/>
    <w:semiHidden/>
    <w:unhideWhenUsed/>
    <w:rsid w:val="00B652D5"/>
    <w:pPr>
      <w:spacing w:after="120"/>
      <w:ind w:left="283"/>
    </w:pPr>
  </w:style>
  <w:style w:type="character" w:customStyle="1" w:styleId="TaandegakehatekstMrk">
    <w:name w:val="Taandega kehatekst Märk"/>
    <w:basedOn w:val="Liguvaikefont"/>
    <w:link w:val="Taandegakehatekst"/>
    <w:uiPriority w:val="99"/>
    <w:semiHidden/>
    <w:rsid w:val="00B652D5"/>
    <w:rPr>
      <w:rFonts w:ascii="Times New Roman" w:eastAsia="Times New Roman" w:hAnsi="Times New Roman" w:cs="Times New Roman"/>
      <w:lang w:val="et" w:eastAsia="et"/>
    </w:rPr>
  </w:style>
  <w:style w:type="character" w:customStyle="1" w:styleId="text">
    <w:name w:val="text"/>
    <w:basedOn w:val="Liguvaikefont"/>
    <w:rsid w:val="00550145"/>
  </w:style>
  <w:style w:type="paragraph" w:styleId="Redaktsioon">
    <w:name w:val="Revision"/>
    <w:hidden/>
    <w:uiPriority w:val="99"/>
    <w:semiHidden/>
    <w:rsid w:val="0093061D"/>
    <w:pPr>
      <w:widowControl/>
      <w:autoSpaceDE/>
      <w:autoSpaceDN/>
    </w:pPr>
    <w:rPr>
      <w:rFonts w:ascii="Times New Roman" w:eastAsia="Times New Roman" w:hAnsi="Times New Roman" w:cs="Times New Roman"/>
      <w:lang w:val="et" w:eastAsia="et"/>
    </w:rPr>
  </w:style>
  <w:style w:type="character" w:customStyle="1" w:styleId="KehatekstMrk">
    <w:name w:val="Kehatekst Märk"/>
    <w:basedOn w:val="Liguvaikefont"/>
    <w:link w:val="Kehatekst"/>
    <w:uiPriority w:val="1"/>
    <w:rsid w:val="00E03179"/>
    <w:rPr>
      <w:rFonts w:ascii="Times New Roman" w:eastAsia="Times New Roman" w:hAnsi="Times New Roman" w:cs="Times New Roman"/>
      <w:sz w:val="18"/>
      <w:szCs w:val="18"/>
      <w:lang w:val="et" w:eastAsia="et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AC365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t" w:eastAsia="e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15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549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Ševeljova</dc:creator>
  <cp:lastModifiedBy>Inga Riik</cp:lastModifiedBy>
  <cp:revision>2</cp:revision>
  <cp:lastPrinted>2022-06-01T12:15:00Z</cp:lastPrinted>
  <dcterms:created xsi:type="dcterms:W3CDTF">2025-08-18T11:19:00Z</dcterms:created>
  <dcterms:modified xsi:type="dcterms:W3CDTF">2025-08-18T11:19:00Z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2018-02-26T00:00:00Z</vt:filetime>
  </property>
</Properties>
</file>