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E01A1" w14:textId="25CF1E25" w:rsidR="0071583E" w:rsidRDefault="0071583E" w:rsidP="0071583E">
      <w:pPr>
        <w:spacing w:after="0"/>
        <w:ind w:left="4956" w:firstLine="708"/>
        <w:rPr>
          <w:rFonts w:ascii="Arial" w:hAnsi="Arial" w:cs="Arial"/>
          <w:i/>
        </w:rPr>
      </w:pPr>
      <w:bookmarkStart w:id="0" w:name="_GoBack"/>
      <w:bookmarkEnd w:id="0"/>
      <w:r w:rsidRPr="0071583E">
        <w:rPr>
          <w:rFonts w:ascii="Arial" w:hAnsi="Arial" w:cs="Arial"/>
          <w:i/>
        </w:rPr>
        <w:t xml:space="preserve">Järva valla haridusvõrgu analüüs </w:t>
      </w:r>
    </w:p>
    <w:p w14:paraId="15C435C7" w14:textId="77777777" w:rsidR="0071583E" w:rsidRPr="0071583E" w:rsidRDefault="0071583E" w:rsidP="0071583E">
      <w:pPr>
        <w:spacing w:after="0"/>
        <w:ind w:left="4956" w:firstLine="708"/>
        <w:rPr>
          <w:rFonts w:ascii="Arial" w:hAnsi="Arial" w:cs="Arial"/>
          <w:i/>
        </w:rPr>
      </w:pPr>
    </w:p>
    <w:p w14:paraId="0E698054" w14:textId="613DDD9C" w:rsidR="0071583E" w:rsidRPr="00F426B8" w:rsidRDefault="0071583E" w:rsidP="00F426B8">
      <w:pPr>
        <w:spacing w:after="0"/>
        <w:ind w:left="7788"/>
        <w:rPr>
          <w:rFonts w:ascii="Arial" w:hAnsi="Arial" w:cs="Arial"/>
          <w:i/>
        </w:rPr>
      </w:pPr>
      <w:r w:rsidRPr="0071583E">
        <w:rPr>
          <w:rFonts w:ascii="Arial" w:hAnsi="Arial" w:cs="Arial"/>
          <w:i/>
        </w:rPr>
        <w:t>Lisa 1</w:t>
      </w:r>
      <w:r w:rsidR="00A119FA">
        <w:rPr>
          <w:rFonts w:ascii="Arial" w:hAnsi="Arial" w:cs="Arial"/>
          <w:i/>
        </w:rPr>
        <w:t xml:space="preserve"> (</w:t>
      </w:r>
      <w:r w:rsidR="00F426B8">
        <w:rPr>
          <w:rFonts w:ascii="Arial" w:hAnsi="Arial" w:cs="Arial"/>
          <w:i/>
        </w:rPr>
        <w:t>03</w:t>
      </w:r>
      <w:r w:rsidR="00A119FA">
        <w:rPr>
          <w:rFonts w:ascii="Arial" w:hAnsi="Arial" w:cs="Arial"/>
          <w:i/>
        </w:rPr>
        <w:t>.0</w:t>
      </w:r>
      <w:r w:rsidR="00F426B8">
        <w:rPr>
          <w:rFonts w:ascii="Arial" w:hAnsi="Arial" w:cs="Arial"/>
          <w:i/>
        </w:rPr>
        <w:t>4</w:t>
      </w:r>
      <w:r w:rsidR="00A119FA">
        <w:rPr>
          <w:rFonts w:ascii="Arial" w:hAnsi="Arial" w:cs="Arial"/>
          <w:i/>
        </w:rPr>
        <w:t>.2019)</w:t>
      </w:r>
    </w:p>
    <w:p w14:paraId="1E15A901" w14:textId="5F139C8C" w:rsidR="003278A2" w:rsidRPr="003278A2" w:rsidRDefault="003278A2" w:rsidP="003278A2">
      <w:pPr>
        <w:spacing w:after="0"/>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t>Haridusasutuste tutvustused ja näitajad</w:t>
      </w:r>
    </w:p>
    <w:p w14:paraId="40015F0F" w14:textId="7312B8CC" w:rsidR="003278A2" w:rsidRPr="003278A2" w:rsidRDefault="003278A2" w:rsidP="003278A2">
      <w:pPr>
        <w:spacing w:after="0"/>
        <w:jc w:val="both"/>
        <w:rPr>
          <w:rFonts w:ascii="Arial" w:hAnsi="Arial" w:cs="Arial"/>
          <w:i/>
          <w:sz w:val="24"/>
          <w:szCs w:val="24"/>
        </w:rPr>
      </w:pPr>
      <w:r w:rsidRPr="003278A2">
        <w:rPr>
          <w:rFonts w:ascii="Arial" w:hAnsi="Arial" w:cs="Arial"/>
          <w:b/>
          <w:i/>
          <w:color w:val="538135" w:themeColor="accent6" w:themeShade="BF"/>
          <w:sz w:val="28"/>
          <w:szCs w:val="28"/>
        </w:rPr>
        <w:t xml:space="preserve"> </w:t>
      </w:r>
      <w:r w:rsidRPr="003278A2">
        <w:rPr>
          <w:rFonts w:ascii="Arial" w:hAnsi="Arial" w:cs="Arial"/>
          <w:i/>
          <w:sz w:val="24"/>
          <w:szCs w:val="24"/>
        </w:rPr>
        <w:t>(</w:t>
      </w:r>
      <w:r w:rsidR="00F426B8">
        <w:rPr>
          <w:rFonts w:ascii="Arial" w:hAnsi="Arial" w:cs="Arial"/>
          <w:i/>
          <w:sz w:val="24"/>
          <w:szCs w:val="24"/>
        </w:rPr>
        <w:t>K</w:t>
      </w:r>
      <w:r w:rsidRPr="003278A2">
        <w:rPr>
          <w:rFonts w:ascii="Arial" w:hAnsi="Arial" w:cs="Arial"/>
          <w:i/>
          <w:sz w:val="24"/>
          <w:szCs w:val="24"/>
        </w:rPr>
        <w:t xml:space="preserve">irjeldused on </w:t>
      </w:r>
      <w:r w:rsidR="00F426B8">
        <w:rPr>
          <w:rFonts w:ascii="Arial" w:hAnsi="Arial" w:cs="Arial"/>
          <w:i/>
          <w:sz w:val="24"/>
          <w:szCs w:val="24"/>
        </w:rPr>
        <w:t>koostanud</w:t>
      </w:r>
      <w:r w:rsidRPr="003278A2">
        <w:rPr>
          <w:rFonts w:ascii="Arial" w:hAnsi="Arial" w:cs="Arial"/>
          <w:i/>
          <w:sz w:val="24"/>
          <w:szCs w:val="24"/>
        </w:rPr>
        <w:t xml:space="preserve"> haridusasutused</w:t>
      </w:r>
      <w:r w:rsidR="00F426B8">
        <w:rPr>
          <w:rFonts w:ascii="Arial" w:hAnsi="Arial" w:cs="Arial"/>
          <w:i/>
          <w:sz w:val="24"/>
          <w:szCs w:val="24"/>
        </w:rPr>
        <w:t>.</w:t>
      </w:r>
      <w:r w:rsidRPr="003278A2">
        <w:rPr>
          <w:rFonts w:ascii="Arial" w:hAnsi="Arial" w:cs="Arial"/>
          <w:i/>
          <w:sz w:val="24"/>
          <w:szCs w:val="24"/>
        </w:rPr>
        <w:t>)</w:t>
      </w:r>
    </w:p>
    <w:p w14:paraId="0FA8982C" w14:textId="77777777" w:rsidR="003278A2" w:rsidRPr="003278A2" w:rsidRDefault="003278A2" w:rsidP="003278A2">
      <w:pPr>
        <w:jc w:val="both"/>
        <w:rPr>
          <w:rFonts w:ascii="Arial" w:hAnsi="Arial" w:cs="Arial"/>
          <w:b/>
          <w:color w:val="538135" w:themeColor="accent6" w:themeShade="BF"/>
          <w:sz w:val="20"/>
          <w:szCs w:val="20"/>
        </w:rPr>
      </w:pPr>
      <w:bookmarkStart w:id="1" w:name="_Hlk534806072"/>
    </w:p>
    <w:p w14:paraId="51E27BAB" w14:textId="67DBAEF6" w:rsidR="003278A2" w:rsidRPr="003278A2" w:rsidRDefault="003278A2" w:rsidP="003278A2">
      <w:pPr>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t xml:space="preserve">1. Albu Põhikool </w:t>
      </w:r>
    </w:p>
    <w:p w14:paraId="78AF24FC"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 tegevuskoht Albu külas (Albu Laste Mängutuba) avas oma uksed 31. augustil 1998 a. Albu külas.  Asukohaga Albu Rahvamaja vasakpoolses tiivas. Lasteaias töötab 2 liitrühma, lasteaiakohti on majas kuni 28-le lapsele, töötajaid on 5, lisaks tegelevad lastega eripedagoog, muusikaõpetaja ja liikumisõpetaja.</w:t>
      </w:r>
    </w:p>
    <w:p w14:paraId="722ADDE4"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Täna vajab lasteaia </w:t>
      </w:r>
      <w:proofErr w:type="spellStart"/>
      <w:r w:rsidRPr="003278A2">
        <w:rPr>
          <w:rFonts w:ascii="Arial" w:hAnsi="Arial" w:cs="Arial"/>
          <w:color w:val="0D0D0D" w:themeColor="text1" w:themeTint="F2"/>
        </w:rPr>
        <w:t>välisfassaad</w:t>
      </w:r>
      <w:proofErr w:type="spellEnd"/>
      <w:r w:rsidRPr="003278A2">
        <w:rPr>
          <w:rFonts w:ascii="Arial" w:hAnsi="Arial" w:cs="Arial"/>
          <w:color w:val="0D0D0D" w:themeColor="text1" w:themeTint="F2"/>
        </w:rPr>
        <w:t xml:space="preserve"> uut värvilahendust (rohkem erinevaid kirkamaid värve!) ja aluspõhi kohatist remonti ning siseruumides on tekkinud vajadus läbi viia remont.</w:t>
      </w:r>
    </w:p>
    <w:p w14:paraId="718F67E4"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Uus ruumikäsitlus annab rohkem loovust ja motivatsiooni tööks lastega, et iga laps saaks iga päev positiivseid emotsioone ja kaasaegset õpet ning nautida eakohast mängu.</w:t>
      </w:r>
    </w:p>
    <w:p w14:paraId="25917D9B" w14:textId="77777777" w:rsidR="003278A2" w:rsidRPr="003278A2" w:rsidRDefault="003278A2" w:rsidP="003278A2">
      <w:pPr>
        <w:spacing w:after="0" w:line="240" w:lineRule="auto"/>
        <w:jc w:val="both"/>
        <w:rPr>
          <w:rFonts w:ascii="Arial" w:hAnsi="Arial" w:cs="Arial"/>
        </w:rPr>
      </w:pPr>
      <w:r w:rsidRPr="003278A2">
        <w:rPr>
          <w:rFonts w:ascii="Arial" w:hAnsi="Arial" w:cs="Arial"/>
          <w:color w:val="0D0D0D" w:themeColor="text1" w:themeTint="F2"/>
        </w:rPr>
        <w:t>Lasteaia eriväljundiks on käeline loominguline tegevus</w:t>
      </w:r>
      <w:r w:rsidRPr="003278A2">
        <w:rPr>
          <w:rFonts w:ascii="Arial" w:hAnsi="Arial" w:cs="Arial"/>
        </w:rPr>
        <w:t>. Ruuminappus ei võimalda erinevates mängunurkades tegutsemist.</w:t>
      </w:r>
    </w:p>
    <w:p w14:paraId="598C6CD0" w14:textId="77777777" w:rsidR="003278A2" w:rsidRPr="003278A2" w:rsidRDefault="003278A2" w:rsidP="003278A2">
      <w:pPr>
        <w:spacing w:after="0" w:line="240" w:lineRule="auto"/>
        <w:jc w:val="both"/>
        <w:rPr>
          <w:rFonts w:ascii="Arial" w:hAnsi="Arial" w:cs="Arial"/>
        </w:rPr>
      </w:pPr>
      <w:r w:rsidRPr="003278A2">
        <w:rPr>
          <w:rFonts w:ascii="Arial" w:hAnsi="Arial" w:cs="Arial"/>
        </w:rPr>
        <w:t xml:space="preserve">Lasteaia </w:t>
      </w:r>
      <w:proofErr w:type="spellStart"/>
      <w:r w:rsidRPr="003278A2">
        <w:rPr>
          <w:rFonts w:ascii="Arial" w:hAnsi="Arial" w:cs="Arial"/>
        </w:rPr>
        <w:t>õueala</w:t>
      </w:r>
      <w:proofErr w:type="spellEnd"/>
      <w:r w:rsidRPr="003278A2">
        <w:rPr>
          <w:rFonts w:ascii="Arial" w:hAnsi="Arial" w:cs="Arial"/>
        </w:rPr>
        <w:t xml:space="preserve"> on suur ja tagab lastele  võimaluse vabalt liikumiseks, erinevateks välisteks tegevusteks.</w:t>
      </w:r>
    </w:p>
    <w:p w14:paraId="7B3748AB"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2009 a. kevadel paigaldati lasteaeda kaasaegne mänguväljak, kuhu on soov paigaldada veel mõned kaasaegsemate lahendustega atraktsioonid, mis arendavad loovust, kehalist aktiivsust ja fantaasiat erinevate tegevuste läbiviimisel. Palju tegevusi toimub õues: populaarsed on õuesõppetunnid, jalutuskäigud, matkad ja spordipäevad.</w:t>
      </w:r>
    </w:p>
    <w:p w14:paraId="12EBB18C" w14:textId="77777777" w:rsidR="003278A2" w:rsidRPr="003278A2" w:rsidRDefault="003278A2" w:rsidP="003278A2">
      <w:pPr>
        <w:spacing w:after="0" w:line="240" w:lineRule="auto"/>
        <w:jc w:val="both"/>
        <w:rPr>
          <w:rFonts w:ascii="Arial" w:hAnsi="Arial" w:cs="Arial"/>
          <w:color w:val="0D0D0D" w:themeColor="text1" w:themeTint="F2"/>
        </w:rPr>
      </w:pPr>
    </w:p>
    <w:p w14:paraId="77071136"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Lasteaia tegevuskoht  </w:t>
      </w:r>
      <w:proofErr w:type="spellStart"/>
      <w:r w:rsidRPr="003278A2">
        <w:rPr>
          <w:rFonts w:ascii="Arial" w:hAnsi="Arial" w:cs="Arial"/>
          <w:color w:val="0D0D0D" w:themeColor="text1" w:themeTint="F2"/>
        </w:rPr>
        <w:t>Ahula</w:t>
      </w:r>
      <w:proofErr w:type="spellEnd"/>
      <w:r w:rsidRPr="003278A2">
        <w:rPr>
          <w:rFonts w:ascii="Arial" w:hAnsi="Arial" w:cs="Arial"/>
          <w:color w:val="0D0D0D" w:themeColor="text1" w:themeTint="F2"/>
        </w:rPr>
        <w:t xml:space="preserve"> külas töötab aastast 1993. Ruumid asuvad renoveeritud kortermajas ja uues juurde ehitatud hoones. Lasteaias töötab 2 liitrühma, lasteaiakohti on majas kuni 30-le lapsele. Tingimused tööks lastega on head: ruumid renoveeritud, korralik saal, uus köök, 50m kaugusel kelgumägi, 15 minuti jalutuskäigu kaugusel asuvad tehisjärv ja terviserada.</w:t>
      </w:r>
    </w:p>
    <w:p w14:paraId="652C3E26"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Probleemiks on mänguväljak ja seda ümbritsev aed. Atraktsioonid on vanad ja amortiseerunud, hädasti oleks vaja uusi ja kaasaaegseid atraktsioone ning korralikku aeda ja väravat.</w:t>
      </w:r>
    </w:p>
    <w:p w14:paraId="6D59299E"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 eripära on see, et kuna rühmaruumid on väikesed ja lapsi ei mahu ühte rühma väga palju, saab iga laps tähelepanu ja individuaalset lähenemist.</w:t>
      </w:r>
    </w:p>
    <w:p w14:paraId="109E8F3B"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Lasteaial on aastatepikkune tihe koostöö Staabi- ja sidepataljoniga, koos nendega on läbi viinud palju toredaid üritusi: vabariigi aastapäeva vastuvõtt lasteaias, sügiseti on käidud Staabi- ja sidepataljoni avatud uste päeval Tallinnas, koos sõduritega esinemine Jõuluturul ja Oleviste kirikus jne.</w:t>
      </w:r>
    </w:p>
    <w:bookmarkEnd w:id="1"/>
    <w:p w14:paraId="2DE99597" w14:textId="77777777" w:rsidR="003278A2" w:rsidRPr="003278A2" w:rsidRDefault="003278A2" w:rsidP="003278A2">
      <w:pPr>
        <w:spacing w:after="0" w:line="240" w:lineRule="auto"/>
        <w:jc w:val="both"/>
        <w:rPr>
          <w:rFonts w:ascii="Arial" w:hAnsi="Arial" w:cs="Arial"/>
          <w:b/>
          <w:color w:val="0D0D0D" w:themeColor="text1" w:themeTint="F2"/>
          <w:sz w:val="24"/>
          <w:szCs w:val="24"/>
        </w:rPr>
      </w:pPr>
    </w:p>
    <w:p w14:paraId="751C7C72"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Albu Põhikool tegutseb Albu külas ajaloolises mõisahoones 1921. aastast. Suuremad ümberehitused majas leidsid aset aastatel 1995-2000. Restaureerimise käigus tulid tagasihoidliku välimusega mõisahoonest ilmsiks mitmed haruldused. Albu kool oli kapitaalremondi lõppedes üks omapärasemaid ja kauneimaid mõisakoole. Kool kuulub Eesti Mõisakoolide ühendusse.</w:t>
      </w:r>
    </w:p>
    <w:p w14:paraId="60DF2343"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Koolis on 8 klassikomplekti. Liidetud on III ja IV klass.  Kehalise kasvatuse tunde viiakse läbi kõrvalasuvas Albu Rahvamajas, seal tegutseb ka Albu raamatukogu, mille teenuseid kasutavad nii õpilased, kui ka õpetajad ning MTÜ Albu Noortekeskus. Lähiaastatel püsib õpilaste arv prognooside kohaselt stabiilsena või suurenebki pisut (vt Kooli arengukava 2018 – 2020).</w:t>
      </w:r>
    </w:p>
    <w:p w14:paraId="6B58B94C" w14:textId="77777777" w:rsidR="003278A2" w:rsidRPr="003278A2" w:rsidRDefault="003278A2" w:rsidP="003278A2">
      <w:pPr>
        <w:spacing w:after="0" w:line="240" w:lineRule="auto"/>
        <w:jc w:val="both"/>
        <w:rPr>
          <w:rFonts w:ascii="Arial" w:hAnsi="Arial" w:cs="Arial"/>
          <w:strike/>
          <w:color w:val="0D0D0D" w:themeColor="text1" w:themeTint="F2"/>
        </w:rPr>
      </w:pPr>
      <w:r w:rsidRPr="003278A2">
        <w:rPr>
          <w:rFonts w:ascii="Arial" w:hAnsi="Arial" w:cs="Arial"/>
          <w:color w:val="0D0D0D" w:themeColor="text1" w:themeTint="F2"/>
        </w:rPr>
        <w:t xml:space="preserve">Albu rikas ajalooline ja kultuuriline taust ning looduskeskkond toetavad õpilaste arengut ja nende vaba aja veetmist. Koolis on au sees kodu-uurimine, mõisapark pakub ainet </w:t>
      </w:r>
      <w:r w:rsidRPr="003278A2">
        <w:rPr>
          <w:rFonts w:ascii="Arial" w:hAnsi="Arial" w:cs="Arial"/>
          <w:color w:val="0D0D0D" w:themeColor="text1" w:themeTint="F2"/>
        </w:rPr>
        <w:lastRenderedPageBreak/>
        <w:t>õuesõppetundide läbiviimiseks, mõisainterjöör loovtöödeks. Mõisakool on avatud kogukonnale ja laiemale üldsusele.</w:t>
      </w:r>
      <w:r w:rsidRPr="003278A2">
        <w:rPr>
          <w:rFonts w:ascii="Arial" w:hAnsi="Arial" w:cs="Arial"/>
          <w:strike/>
          <w:color w:val="0D0D0D" w:themeColor="text1" w:themeTint="F2"/>
        </w:rPr>
        <w:t xml:space="preserve"> </w:t>
      </w:r>
    </w:p>
    <w:p w14:paraId="45C99165"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Koolis on heal järjel huvitegevus. Pikka aega ja tulemuslikult on tegutsenud koorid ja tantsuringid, kunsti- ja näitering. Populaarseks on muutunud pilliõpe.</w:t>
      </w:r>
      <w:r w:rsidRPr="003278A2">
        <w:rPr>
          <w:rFonts w:ascii="Arial" w:hAnsi="Arial" w:cs="Arial"/>
          <w:strike/>
          <w:color w:val="0D0D0D" w:themeColor="text1" w:themeTint="F2"/>
        </w:rPr>
        <w:t xml:space="preserve"> </w:t>
      </w:r>
    </w:p>
    <w:p w14:paraId="60DBA209"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Suurt tähelepanu on pööratud õpilaste loovuse ja ettevõtlikkuse arendamisele. On liitutud programmidega „Ettevõtlik kool“ ja „Huvitav kool“. </w:t>
      </w:r>
    </w:p>
    <w:p w14:paraId="64E42502"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Kooli tulevikunägemus on olla omanäoline kaasaegse õppe- ja töökeskkonnaga, traditsioone austav, igale õpilasele kvaliteetset ning võimetekohast põhiharidust (üheksa klassi) võimaldav haridusasutus.</w:t>
      </w:r>
    </w:p>
    <w:p w14:paraId="1F6CB397" w14:textId="77777777" w:rsidR="003278A2" w:rsidRPr="003278A2" w:rsidRDefault="003278A2" w:rsidP="003278A2">
      <w:pPr>
        <w:spacing w:after="0" w:line="240" w:lineRule="auto"/>
        <w:jc w:val="both"/>
        <w:rPr>
          <w:rFonts w:ascii="Arial" w:hAnsi="Arial" w:cs="Arial"/>
          <w:color w:val="0D0D0D" w:themeColor="text1" w:themeTint="F2"/>
          <w:sz w:val="24"/>
          <w:szCs w:val="24"/>
        </w:rPr>
      </w:pPr>
    </w:p>
    <w:tbl>
      <w:tblPr>
        <w:tblW w:w="9776" w:type="dxa"/>
        <w:tblCellMar>
          <w:left w:w="70" w:type="dxa"/>
          <w:right w:w="70" w:type="dxa"/>
        </w:tblCellMar>
        <w:tblLook w:val="04A0" w:firstRow="1" w:lastRow="0" w:firstColumn="1" w:lastColumn="0" w:noHBand="0" w:noVBand="1"/>
      </w:tblPr>
      <w:tblGrid>
        <w:gridCol w:w="6516"/>
        <w:gridCol w:w="600"/>
        <w:gridCol w:w="600"/>
        <w:gridCol w:w="600"/>
        <w:gridCol w:w="600"/>
        <w:gridCol w:w="600"/>
        <w:gridCol w:w="591"/>
      </w:tblGrid>
      <w:tr w:rsidR="003278A2" w:rsidRPr="003278A2" w14:paraId="29592701" w14:textId="77777777" w:rsidTr="0071583E">
        <w:trPr>
          <w:trHeight w:val="255"/>
        </w:trPr>
        <w:tc>
          <w:tcPr>
            <w:tcW w:w="6516" w:type="dxa"/>
            <w:tcBorders>
              <w:top w:val="single" w:sz="8" w:space="0" w:color="D7D7D7"/>
              <w:left w:val="single" w:sz="4" w:space="0" w:color="D7D7D7"/>
              <w:bottom w:val="single" w:sz="4" w:space="0" w:color="D7D7D7"/>
              <w:right w:val="single" w:sz="4" w:space="0" w:color="D7D7D7"/>
            </w:tcBorders>
            <w:shd w:val="clear" w:color="auto" w:fill="D7D7D7"/>
            <w:noWrap/>
            <w:vAlign w:val="bottom"/>
            <w:hideMark/>
          </w:tcPr>
          <w:p w14:paraId="283276F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600" w:type="dxa"/>
            <w:tcBorders>
              <w:top w:val="single" w:sz="4" w:space="0" w:color="D7D7D7"/>
              <w:left w:val="nil"/>
              <w:bottom w:val="single" w:sz="4" w:space="0" w:color="D7D7D7"/>
              <w:right w:val="single" w:sz="4" w:space="0" w:color="D7D7D7"/>
            </w:tcBorders>
            <w:shd w:val="clear" w:color="auto" w:fill="D7D7D7"/>
            <w:noWrap/>
            <w:vAlign w:val="bottom"/>
            <w:hideMark/>
          </w:tcPr>
          <w:p w14:paraId="330B4DD5"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auto" w:fill="D7D7D7"/>
            <w:noWrap/>
            <w:vAlign w:val="bottom"/>
            <w:hideMark/>
          </w:tcPr>
          <w:p w14:paraId="53B5A544"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auto" w:fill="D7D7D7"/>
            <w:noWrap/>
            <w:vAlign w:val="bottom"/>
            <w:hideMark/>
          </w:tcPr>
          <w:p w14:paraId="7A920714"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auto" w:fill="D7D7D7"/>
            <w:noWrap/>
            <w:vAlign w:val="bottom"/>
            <w:hideMark/>
          </w:tcPr>
          <w:p w14:paraId="4F268140"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00" w:type="dxa"/>
            <w:tcBorders>
              <w:top w:val="single" w:sz="4" w:space="0" w:color="D7D7D7"/>
              <w:left w:val="nil"/>
              <w:bottom w:val="single" w:sz="4" w:space="0" w:color="D7D7D7"/>
              <w:right w:val="single" w:sz="4" w:space="0" w:color="D7D7D7"/>
            </w:tcBorders>
            <w:shd w:val="clear" w:color="auto" w:fill="D7D7D7"/>
            <w:noWrap/>
            <w:vAlign w:val="bottom"/>
            <w:hideMark/>
          </w:tcPr>
          <w:p w14:paraId="13395F2D"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260" w:type="dxa"/>
            <w:tcBorders>
              <w:top w:val="single" w:sz="4" w:space="0" w:color="D7D7D7"/>
              <w:left w:val="nil"/>
              <w:bottom w:val="single" w:sz="4" w:space="0" w:color="D7D7D7"/>
              <w:right w:val="single" w:sz="4" w:space="0" w:color="D7D7D7"/>
            </w:tcBorders>
            <w:shd w:val="clear" w:color="auto" w:fill="D7D7D7"/>
            <w:noWrap/>
            <w:vAlign w:val="bottom"/>
            <w:hideMark/>
          </w:tcPr>
          <w:p w14:paraId="1B04FC8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5CA76CAC"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5C3A284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lasteaias, %</w:t>
            </w:r>
          </w:p>
        </w:tc>
        <w:tc>
          <w:tcPr>
            <w:tcW w:w="600" w:type="dxa"/>
            <w:tcBorders>
              <w:top w:val="nil"/>
              <w:left w:val="nil"/>
              <w:bottom w:val="single" w:sz="4" w:space="0" w:color="D7D7D7"/>
              <w:right w:val="single" w:sz="4" w:space="0" w:color="D7D7D7"/>
            </w:tcBorders>
            <w:shd w:val="clear" w:color="auto" w:fill="FFFFFF"/>
            <w:noWrap/>
            <w:vAlign w:val="bottom"/>
            <w:hideMark/>
          </w:tcPr>
          <w:p w14:paraId="3E28209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2477BAF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204C7BB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3132B0C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00B3F2C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260" w:type="dxa"/>
            <w:tcBorders>
              <w:top w:val="nil"/>
              <w:left w:val="nil"/>
              <w:bottom w:val="single" w:sz="4" w:space="0" w:color="D7D7D7"/>
              <w:right w:val="single" w:sz="4" w:space="0" w:color="D7D7D7"/>
            </w:tcBorders>
            <w:shd w:val="clear" w:color="auto" w:fill="FFFFFF"/>
            <w:noWrap/>
            <w:vAlign w:val="bottom"/>
            <w:hideMark/>
          </w:tcPr>
          <w:p w14:paraId="12763A4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0C29A899"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1E00D98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I klassi õpilaste osakaal, kes eelmisel aastal olid lasteaias, %</w:t>
            </w:r>
          </w:p>
        </w:tc>
        <w:tc>
          <w:tcPr>
            <w:tcW w:w="600" w:type="dxa"/>
            <w:tcBorders>
              <w:top w:val="nil"/>
              <w:left w:val="nil"/>
              <w:bottom w:val="single" w:sz="4" w:space="0" w:color="D7D7D7"/>
              <w:right w:val="single" w:sz="4" w:space="0" w:color="D7D7D7"/>
            </w:tcBorders>
            <w:shd w:val="clear" w:color="auto" w:fill="FFFFFF"/>
            <w:noWrap/>
            <w:vAlign w:val="bottom"/>
            <w:hideMark/>
          </w:tcPr>
          <w:p w14:paraId="21A562A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60C5DE3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21EA6CA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3957DF0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7B13A92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260" w:type="dxa"/>
            <w:tcBorders>
              <w:top w:val="nil"/>
              <w:left w:val="nil"/>
              <w:bottom w:val="single" w:sz="4" w:space="0" w:color="D7D7D7"/>
              <w:right w:val="single" w:sz="4" w:space="0" w:color="D7D7D7"/>
            </w:tcBorders>
            <w:shd w:val="clear" w:color="auto" w:fill="FFFFFF"/>
            <w:noWrap/>
            <w:vAlign w:val="bottom"/>
            <w:hideMark/>
          </w:tcPr>
          <w:p w14:paraId="3C4DB51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3C00D970"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3535BC9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lasteaias, %</w:t>
            </w:r>
          </w:p>
        </w:tc>
        <w:tc>
          <w:tcPr>
            <w:tcW w:w="600" w:type="dxa"/>
            <w:tcBorders>
              <w:top w:val="nil"/>
              <w:left w:val="nil"/>
              <w:bottom w:val="single" w:sz="4" w:space="0" w:color="D7D7D7"/>
              <w:right w:val="single" w:sz="4" w:space="0" w:color="D7D7D7"/>
            </w:tcBorders>
            <w:shd w:val="clear" w:color="auto" w:fill="FFFFFF"/>
            <w:noWrap/>
            <w:vAlign w:val="bottom"/>
            <w:hideMark/>
          </w:tcPr>
          <w:p w14:paraId="6991B45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15C1521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347805D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7B83F04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0FA4B27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260" w:type="dxa"/>
            <w:tcBorders>
              <w:top w:val="nil"/>
              <w:left w:val="nil"/>
              <w:bottom w:val="single" w:sz="4" w:space="0" w:color="D7D7D7"/>
              <w:right w:val="single" w:sz="4" w:space="0" w:color="D7D7D7"/>
            </w:tcBorders>
            <w:shd w:val="clear" w:color="auto" w:fill="FFFFFF"/>
            <w:noWrap/>
            <w:vAlign w:val="bottom"/>
            <w:hideMark/>
          </w:tcPr>
          <w:p w14:paraId="3C5FA319"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53BF7F8A"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07A271F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30-aastaste ja nooremate õpetajate osakaal põhihariduses, %</w:t>
            </w:r>
          </w:p>
        </w:tc>
        <w:tc>
          <w:tcPr>
            <w:tcW w:w="600" w:type="dxa"/>
            <w:tcBorders>
              <w:top w:val="nil"/>
              <w:left w:val="nil"/>
              <w:bottom w:val="single" w:sz="4" w:space="0" w:color="D7D7D7"/>
              <w:right w:val="single" w:sz="4" w:space="0" w:color="D7D7D7"/>
            </w:tcBorders>
            <w:shd w:val="clear" w:color="auto" w:fill="FFFFFF"/>
            <w:noWrap/>
            <w:vAlign w:val="bottom"/>
            <w:hideMark/>
          </w:tcPr>
          <w:p w14:paraId="7DFB914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11,8</w:t>
            </w:r>
          </w:p>
        </w:tc>
        <w:tc>
          <w:tcPr>
            <w:tcW w:w="600" w:type="dxa"/>
            <w:tcBorders>
              <w:top w:val="nil"/>
              <w:left w:val="nil"/>
              <w:bottom w:val="single" w:sz="4" w:space="0" w:color="D7D7D7"/>
              <w:right w:val="single" w:sz="4" w:space="0" w:color="D7D7D7"/>
            </w:tcBorders>
            <w:shd w:val="clear" w:color="auto" w:fill="FFFFFF"/>
            <w:noWrap/>
            <w:vAlign w:val="bottom"/>
            <w:hideMark/>
          </w:tcPr>
          <w:p w14:paraId="370174F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w:t>
            </w:r>
          </w:p>
        </w:tc>
        <w:tc>
          <w:tcPr>
            <w:tcW w:w="600" w:type="dxa"/>
            <w:tcBorders>
              <w:top w:val="nil"/>
              <w:left w:val="nil"/>
              <w:bottom w:val="single" w:sz="4" w:space="0" w:color="D7D7D7"/>
              <w:right w:val="single" w:sz="4" w:space="0" w:color="D7D7D7"/>
            </w:tcBorders>
            <w:shd w:val="clear" w:color="auto" w:fill="FFFFFF"/>
            <w:noWrap/>
            <w:vAlign w:val="bottom"/>
            <w:hideMark/>
          </w:tcPr>
          <w:p w14:paraId="4DF0DA4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18,8</w:t>
            </w:r>
          </w:p>
        </w:tc>
        <w:tc>
          <w:tcPr>
            <w:tcW w:w="600" w:type="dxa"/>
            <w:tcBorders>
              <w:top w:val="nil"/>
              <w:left w:val="nil"/>
              <w:bottom w:val="single" w:sz="4" w:space="0" w:color="D7D7D7"/>
              <w:right w:val="single" w:sz="4" w:space="0" w:color="D7D7D7"/>
            </w:tcBorders>
            <w:shd w:val="clear" w:color="auto" w:fill="FFFFFF"/>
            <w:noWrap/>
            <w:vAlign w:val="bottom"/>
            <w:hideMark/>
          </w:tcPr>
          <w:p w14:paraId="2BF3D37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13,3</w:t>
            </w:r>
          </w:p>
        </w:tc>
        <w:tc>
          <w:tcPr>
            <w:tcW w:w="600" w:type="dxa"/>
            <w:tcBorders>
              <w:top w:val="nil"/>
              <w:left w:val="nil"/>
              <w:bottom w:val="single" w:sz="4" w:space="0" w:color="D7D7D7"/>
              <w:right w:val="single" w:sz="4" w:space="0" w:color="D7D7D7"/>
            </w:tcBorders>
            <w:shd w:val="clear" w:color="auto" w:fill="FFFFFF"/>
            <w:noWrap/>
            <w:vAlign w:val="bottom"/>
            <w:hideMark/>
          </w:tcPr>
          <w:p w14:paraId="4404D3C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7,7</w:t>
            </w:r>
          </w:p>
        </w:tc>
        <w:tc>
          <w:tcPr>
            <w:tcW w:w="260" w:type="dxa"/>
            <w:tcBorders>
              <w:top w:val="nil"/>
              <w:left w:val="nil"/>
              <w:bottom w:val="single" w:sz="4" w:space="0" w:color="D7D7D7"/>
              <w:right w:val="single" w:sz="4" w:space="0" w:color="D7D7D7"/>
            </w:tcBorders>
            <w:shd w:val="clear" w:color="auto" w:fill="FFFFFF"/>
            <w:noWrap/>
            <w:vAlign w:val="bottom"/>
            <w:hideMark/>
          </w:tcPr>
          <w:p w14:paraId="083E293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6,3</w:t>
            </w:r>
          </w:p>
        </w:tc>
      </w:tr>
      <w:tr w:rsidR="003278A2" w:rsidRPr="003278A2" w14:paraId="13C5596F"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748CAE3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lasteaias, %</w:t>
            </w:r>
          </w:p>
        </w:tc>
        <w:tc>
          <w:tcPr>
            <w:tcW w:w="600" w:type="dxa"/>
            <w:tcBorders>
              <w:top w:val="nil"/>
              <w:left w:val="nil"/>
              <w:bottom w:val="single" w:sz="4" w:space="0" w:color="D7D7D7"/>
              <w:right w:val="single" w:sz="4" w:space="0" w:color="D7D7D7"/>
            </w:tcBorders>
            <w:shd w:val="clear" w:color="auto" w:fill="FFFFFF"/>
            <w:noWrap/>
            <w:vAlign w:val="bottom"/>
            <w:hideMark/>
          </w:tcPr>
          <w:p w14:paraId="54037E9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251B68C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278E730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1EE0A9B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2BDCA6B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260" w:type="dxa"/>
            <w:tcBorders>
              <w:top w:val="nil"/>
              <w:left w:val="nil"/>
              <w:bottom w:val="single" w:sz="4" w:space="0" w:color="D7D7D7"/>
              <w:right w:val="single" w:sz="4" w:space="0" w:color="D7D7D7"/>
            </w:tcBorders>
            <w:shd w:val="clear" w:color="auto" w:fill="FFFFFF"/>
            <w:noWrap/>
            <w:vAlign w:val="bottom"/>
            <w:hideMark/>
          </w:tcPr>
          <w:p w14:paraId="4AF4289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789BB471"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1504BC7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põhikoolis, %</w:t>
            </w:r>
          </w:p>
        </w:tc>
        <w:tc>
          <w:tcPr>
            <w:tcW w:w="600" w:type="dxa"/>
            <w:tcBorders>
              <w:top w:val="nil"/>
              <w:left w:val="nil"/>
              <w:bottom w:val="single" w:sz="4" w:space="0" w:color="D7D7D7"/>
              <w:right w:val="single" w:sz="4" w:space="0" w:color="D7D7D7"/>
            </w:tcBorders>
            <w:shd w:val="clear" w:color="auto" w:fill="FFFFFF"/>
            <w:noWrap/>
            <w:vAlign w:val="bottom"/>
            <w:hideMark/>
          </w:tcPr>
          <w:p w14:paraId="71BFAD9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64,7</w:t>
            </w:r>
          </w:p>
        </w:tc>
        <w:tc>
          <w:tcPr>
            <w:tcW w:w="600" w:type="dxa"/>
            <w:tcBorders>
              <w:top w:val="nil"/>
              <w:left w:val="nil"/>
              <w:bottom w:val="single" w:sz="4" w:space="0" w:color="D7D7D7"/>
              <w:right w:val="single" w:sz="4" w:space="0" w:color="D7D7D7"/>
            </w:tcBorders>
            <w:shd w:val="clear" w:color="auto" w:fill="FFFFFF"/>
            <w:noWrap/>
            <w:vAlign w:val="bottom"/>
            <w:hideMark/>
          </w:tcPr>
          <w:p w14:paraId="61749F0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c>
          <w:tcPr>
            <w:tcW w:w="600" w:type="dxa"/>
            <w:tcBorders>
              <w:top w:val="nil"/>
              <w:left w:val="nil"/>
              <w:bottom w:val="single" w:sz="4" w:space="0" w:color="D7D7D7"/>
              <w:right w:val="single" w:sz="4" w:space="0" w:color="D7D7D7"/>
            </w:tcBorders>
            <w:shd w:val="clear" w:color="auto" w:fill="FFFFFF"/>
            <w:noWrap/>
            <w:vAlign w:val="bottom"/>
            <w:hideMark/>
          </w:tcPr>
          <w:p w14:paraId="5205A98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68,8</w:t>
            </w:r>
          </w:p>
        </w:tc>
        <w:tc>
          <w:tcPr>
            <w:tcW w:w="600" w:type="dxa"/>
            <w:tcBorders>
              <w:top w:val="nil"/>
              <w:left w:val="nil"/>
              <w:bottom w:val="single" w:sz="4" w:space="0" w:color="D7D7D7"/>
              <w:right w:val="single" w:sz="4" w:space="0" w:color="D7D7D7"/>
            </w:tcBorders>
            <w:shd w:val="clear" w:color="auto" w:fill="FFFFFF"/>
            <w:noWrap/>
            <w:vAlign w:val="bottom"/>
            <w:hideMark/>
          </w:tcPr>
          <w:p w14:paraId="3E45A60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73,3</w:t>
            </w:r>
          </w:p>
        </w:tc>
        <w:tc>
          <w:tcPr>
            <w:tcW w:w="600" w:type="dxa"/>
            <w:tcBorders>
              <w:top w:val="nil"/>
              <w:left w:val="nil"/>
              <w:bottom w:val="single" w:sz="4" w:space="0" w:color="D7D7D7"/>
              <w:right w:val="single" w:sz="4" w:space="0" w:color="D7D7D7"/>
            </w:tcBorders>
            <w:shd w:val="clear" w:color="auto" w:fill="FFFFFF"/>
            <w:noWrap/>
            <w:vAlign w:val="bottom"/>
            <w:hideMark/>
          </w:tcPr>
          <w:p w14:paraId="10FEB89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76,9</w:t>
            </w:r>
          </w:p>
        </w:tc>
        <w:tc>
          <w:tcPr>
            <w:tcW w:w="260" w:type="dxa"/>
            <w:tcBorders>
              <w:top w:val="nil"/>
              <w:left w:val="nil"/>
              <w:bottom w:val="single" w:sz="4" w:space="0" w:color="D7D7D7"/>
              <w:right w:val="single" w:sz="4" w:space="0" w:color="D7D7D7"/>
            </w:tcBorders>
            <w:shd w:val="clear" w:color="auto" w:fill="FFFFFF"/>
            <w:noWrap/>
            <w:vAlign w:val="bottom"/>
            <w:hideMark/>
          </w:tcPr>
          <w:p w14:paraId="16FCBAE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r>
      <w:tr w:rsidR="003278A2" w:rsidRPr="003278A2" w14:paraId="44DE85E4"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0866428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katkestamise määr III kooliastmes (7-9 kl), %</w:t>
            </w:r>
          </w:p>
        </w:tc>
        <w:tc>
          <w:tcPr>
            <w:tcW w:w="600" w:type="dxa"/>
            <w:tcBorders>
              <w:top w:val="nil"/>
              <w:left w:val="nil"/>
              <w:bottom w:val="single" w:sz="4" w:space="0" w:color="D7D7D7"/>
              <w:right w:val="single" w:sz="4" w:space="0" w:color="D7D7D7"/>
            </w:tcBorders>
            <w:shd w:val="clear" w:color="auto" w:fill="FFFFFF"/>
            <w:noWrap/>
            <w:vAlign w:val="bottom"/>
            <w:hideMark/>
          </w:tcPr>
          <w:p w14:paraId="5613B32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auto" w:fill="FFFFFF"/>
            <w:noWrap/>
            <w:vAlign w:val="bottom"/>
            <w:hideMark/>
          </w:tcPr>
          <w:p w14:paraId="4CCBAA4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auto" w:fill="FFFFFF"/>
            <w:noWrap/>
            <w:vAlign w:val="bottom"/>
            <w:hideMark/>
          </w:tcPr>
          <w:p w14:paraId="3C50C6A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3,2</w:t>
            </w:r>
          </w:p>
        </w:tc>
        <w:tc>
          <w:tcPr>
            <w:tcW w:w="600" w:type="dxa"/>
            <w:tcBorders>
              <w:top w:val="nil"/>
              <w:left w:val="nil"/>
              <w:bottom w:val="single" w:sz="4" w:space="0" w:color="D7D7D7"/>
              <w:right w:val="single" w:sz="4" w:space="0" w:color="D7D7D7"/>
            </w:tcBorders>
            <w:shd w:val="clear" w:color="auto" w:fill="FFFFFF"/>
            <w:noWrap/>
            <w:vAlign w:val="bottom"/>
            <w:hideMark/>
          </w:tcPr>
          <w:p w14:paraId="01E1D27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auto" w:fill="FFFFFF"/>
            <w:noWrap/>
            <w:vAlign w:val="bottom"/>
            <w:hideMark/>
          </w:tcPr>
          <w:p w14:paraId="4F547C0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260" w:type="dxa"/>
            <w:tcBorders>
              <w:top w:val="nil"/>
              <w:left w:val="nil"/>
              <w:bottom w:val="single" w:sz="4" w:space="0" w:color="D7D7D7"/>
              <w:right w:val="single" w:sz="4" w:space="0" w:color="D7D7D7"/>
            </w:tcBorders>
            <w:shd w:val="clear" w:color="auto" w:fill="FFFFFF"/>
            <w:noWrap/>
            <w:vAlign w:val="bottom"/>
            <w:hideMark/>
          </w:tcPr>
          <w:p w14:paraId="7727972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4,2</w:t>
            </w:r>
          </w:p>
        </w:tc>
      </w:tr>
      <w:tr w:rsidR="003278A2" w:rsidRPr="003278A2" w14:paraId="3E33DBE4"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27C343B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Põhihariduse õpilaste osalemine huvikoolides, %</w:t>
            </w:r>
          </w:p>
        </w:tc>
        <w:tc>
          <w:tcPr>
            <w:tcW w:w="600" w:type="dxa"/>
            <w:tcBorders>
              <w:top w:val="nil"/>
              <w:left w:val="nil"/>
              <w:bottom w:val="single" w:sz="4" w:space="0" w:color="D7D7D7"/>
              <w:right w:val="single" w:sz="4" w:space="0" w:color="D7D7D7"/>
            </w:tcBorders>
            <w:shd w:val="clear" w:color="auto" w:fill="FFFFFF"/>
            <w:noWrap/>
            <w:vAlign w:val="bottom"/>
            <w:hideMark/>
          </w:tcPr>
          <w:p w14:paraId="090871D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3,8</w:t>
            </w:r>
          </w:p>
        </w:tc>
        <w:tc>
          <w:tcPr>
            <w:tcW w:w="600" w:type="dxa"/>
            <w:tcBorders>
              <w:top w:val="nil"/>
              <w:left w:val="nil"/>
              <w:bottom w:val="single" w:sz="4" w:space="0" w:color="D7D7D7"/>
              <w:right w:val="single" w:sz="4" w:space="0" w:color="D7D7D7"/>
            </w:tcBorders>
            <w:shd w:val="clear" w:color="auto" w:fill="FFFFFF"/>
            <w:noWrap/>
            <w:vAlign w:val="bottom"/>
            <w:hideMark/>
          </w:tcPr>
          <w:p w14:paraId="2403C96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3,8</w:t>
            </w:r>
          </w:p>
        </w:tc>
        <w:tc>
          <w:tcPr>
            <w:tcW w:w="600" w:type="dxa"/>
            <w:tcBorders>
              <w:top w:val="nil"/>
              <w:left w:val="nil"/>
              <w:bottom w:val="single" w:sz="4" w:space="0" w:color="D7D7D7"/>
              <w:right w:val="single" w:sz="4" w:space="0" w:color="D7D7D7"/>
            </w:tcBorders>
            <w:shd w:val="clear" w:color="auto" w:fill="FFFFFF"/>
            <w:noWrap/>
            <w:vAlign w:val="bottom"/>
            <w:hideMark/>
          </w:tcPr>
          <w:p w14:paraId="40514F4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4,1</w:t>
            </w:r>
          </w:p>
        </w:tc>
        <w:tc>
          <w:tcPr>
            <w:tcW w:w="600" w:type="dxa"/>
            <w:tcBorders>
              <w:top w:val="nil"/>
              <w:left w:val="nil"/>
              <w:bottom w:val="single" w:sz="4" w:space="0" w:color="D7D7D7"/>
              <w:right w:val="single" w:sz="4" w:space="0" w:color="D7D7D7"/>
            </w:tcBorders>
            <w:shd w:val="clear" w:color="auto" w:fill="FFFFFF"/>
            <w:noWrap/>
            <w:vAlign w:val="bottom"/>
            <w:hideMark/>
          </w:tcPr>
          <w:p w14:paraId="0A5B23B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2,9</w:t>
            </w:r>
          </w:p>
        </w:tc>
        <w:tc>
          <w:tcPr>
            <w:tcW w:w="600" w:type="dxa"/>
            <w:tcBorders>
              <w:top w:val="nil"/>
              <w:left w:val="nil"/>
              <w:bottom w:val="single" w:sz="4" w:space="0" w:color="D7D7D7"/>
              <w:right w:val="single" w:sz="4" w:space="0" w:color="D7D7D7"/>
            </w:tcBorders>
            <w:shd w:val="clear" w:color="auto" w:fill="FFFFFF"/>
            <w:noWrap/>
            <w:vAlign w:val="bottom"/>
            <w:hideMark/>
          </w:tcPr>
          <w:p w14:paraId="65771EC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3,4</w:t>
            </w:r>
          </w:p>
        </w:tc>
        <w:tc>
          <w:tcPr>
            <w:tcW w:w="260" w:type="dxa"/>
            <w:tcBorders>
              <w:top w:val="nil"/>
              <w:left w:val="nil"/>
              <w:bottom w:val="single" w:sz="4" w:space="0" w:color="D7D7D7"/>
              <w:right w:val="single" w:sz="4" w:space="0" w:color="D7D7D7"/>
            </w:tcBorders>
            <w:shd w:val="clear" w:color="auto" w:fill="FFFFFF"/>
            <w:noWrap/>
            <w:vAlign w:val="bottom"/>
            <w:hideMark/>
          </w:tcPr>
          <w:p w14:paraId="25E430E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w:t>
            </w:r>
          </w:p>
        </w:tc>
      </w:tr>
      <w:tr w:rsidR="003278A2" w:rsidRPr="003278A2" w14:paraId="11EE45C5"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66877D7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põhikoolis, %</w:t>
            </w:r>
          </w:p>
        </w:tc>
        <w:tc>
          <w:tcPr>
            <w:tcW w:w="600" w:type="dxa"/>
            <w:tcBorders>
              <w:top w:val="nil"/>
              <w:left w:val="nil"/>
              <w:bottom w:val="single" w:sz="4" w:space="0" w:color="D7D7D7"/>
              <w:right w:val="single" w:sz="4" w:space="0" w:color="D7D7D7"/>
            </w:tcBorders>
            <w:shd w:val="clear" w:color="auto" w:fill="FFFFFF"/>
            <w:noWrap/>
            <w:vAlign w:val="bottom"/>
            <w:hideMark/>
          </w:tcPr>
          <w:p w14:paraId="76E5FF1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52,9</w:t>
            </w:r>
          </w:p>
        </w:tc>
        <w:tc>
          <w:tcPr>
            <w:tcW w:w="600" w:type="dxa"/>
            <w:tcBorders>
              <w:top w:val="nil"/>
              <w:left w:val="nil"/>
              <w:bottom w:val="single" w:sz="4" w:space="0" w:color="D7D7D7"/>
              <w:right w:val="single" w:sz="4" w:space="0" w:color="D7D7D7"/>
            </w:tcBorders>
            <w:shd w:val="clear" w:color="auto" w:fill="FFFFFF"/>
            <w:noWrap/>
            <w:vAlign w:val="bottom"/>
            <w:hideMark/>
          </w:tcPr>
          <w:p w14:paraId="70774D7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62,5</w:t>
            </w:r>
          </w:p>
        </w:tc>
        <w:tc>
          <w:tcPr>
            <w:tcW w:w="600" w:type="dxa"/>
            <w:tcBorders>
              <w:top w:val="nil"/>
              <w:left w:val="nil"/>
              <w:bottom w:val="single" w:sz="4" w:space="0" w:color="D7D7D7"/>
              <w:right w:val="single" w:sz="4" w:space="0" w:color="D7D7D7"/>
            </w:tcBorders>
            <w:shd w:val="clear" w:color="auto" w:fill="FFFFFF"/>
            <w:noWrap/>
            <w:vAlign w:val="bottom"/>
            <w:hideMark/>
          </w:tcPr>
          <w:p w14:paraId="2BE4F9F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62,5</w:t>
            </w:r>
          </w:p>
        </w:tc>
        <w:tc>
          <w:tcPr>
            <w:tcW w:w="600" w:type="dxa"/>
            <w:tcBorders>
              <w:top w:val="nil"/>
              <w:left w:val="nil"/>
              <w:bottom w:val="single" w:sz="4" w:space="0" w:color="D7D7D7"/>
              <w:right w:val="single" w:sz="4" w:space="0" w:color="D7D7D7"/>
            </w:tcBorders>
            <w:shd w:val="clear" w:color="auto" w:fill="FFFFFF"/>
            <w:noWrap/>
            <w:vAlign w:val="bottom"/>
            <w:hideMark/>
          </w:tcPr>
          <w:p w14:paraId="0A57850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60,0</w:t>
            </w:r>
          </w:p>
        </w:tc>
        <w:tc>
          <w:tcPr>
            <w:tcW w:w="600" w:type="dxa"/>
            <w:tcBorders>
              <w:top w:val="nil"/>
              <w:left w:val="nil"/>
              <w:bottom w:val="single" w:sz="4" w:space="0" w:color="D7D7D7"/>
              <w:right w:val="single" w:sz="4" w:space="0" w:color="D7D7D7"/>
            </w:tcBorders>
            <w:shd w:val="clear" w:color="auto" w:fill="FFFFFF"/>
            <w:noWrap/>
            <w:vAlign w:val="bottom"/>
            <w:hideMark/>
          </w:tcPr>
          <w:p w14:paraId="5A972BC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61,5</w:t>
            </w:r>
          </w:p>
        </w:tc>
        <w:tc>
          <w:tcPr>
            <w:tcW w:w="260" w:type="dxa"/>
            <w:tcBorders>
              <w:top w:val="nil"/>
              <w:left w:val="nil"/>
              <w:bottom w:val="single" w:sz="4" w:space="0" w:color="D7D7D7"/>
              <w:right w:val="single" w:sz="4" w:space="0" w:color="D7D7D7"/>
            </w:tcBorders>
            <w:shd w:val="clear" w:color="auto" w:fill="FFFFFF"/>
            <w:noWrap/>
            <w:vAlign w:val="bottom"/>
            <w:hideMark/>
          </w:tcPr>
          <w:p w14:paraId="7476F05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r>
      <w:tr w:rsidR="003278A2" w:rsidRPr="003278A2" w14:paraId="694003D0"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7CF7513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ei ole gümnaasiumiastet), %</w:t>
            </w:r>
          </w:p>
        </w:tc>
        <w:tc>
          <w:tcPr>
            <w:tcW w:w="600" w:type="dxa"/>
            <w:tcBorders>
              <w:top w:val="nil"/>
              <w:left w:val="nil"/>
              <w:bottom w:val="single" w:sz="4" w:space="0" w:color="D7D7D7"/>
              <w:right w:val="single" w:sz="4" w:space="0" w:color="D7D7D7"/>
            </w:tcBorders>
            <w:shd w:val="clear" w:color="auto" w:fill="FFFFFF"/>
            <w:noWrap/>
            <w:vAlign w:val="bottom"/>
            <w:hideMark/>
          </w:tcPr>
          <w:p w14:paraId="36F44D4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93,6</w:t>
            </w:r>
          </w:p>
        </w:tc>
        <w:tc>
          <w:tcPr>
            <w:tcW w:w="600" w:type="dxa"/>
            <w:tcBorders>
              <w:top w:val="nil"/>
              <w:left w:val="nil"/>
              <w:bottom w:val="single" w:sz="4" w:space="0" w:color="D7D7D7"/>
              <w:right w:val="single" w:sz="4" w:space="0" w:color="D7D7D7"/>
            </w:tcBorders>
            <w:shd w:val="clear" w:color="auto" w:fill="FFFFFF"/>
            <w:noWrap/>
            <w:vAlign w:val="bottom"/>
            <w:hideMark/>
          </w:tcPr>
          <w:p w14:paraId="5544842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98,7</w:t>
            </w:r>
          </w:p>
        </w:tc>
        <w:tc>
          <w:tcPr>
            <w:tcW w:w="600" w:type="dxa"/>
            <w:tcBorders>
              <w:top w:val="nil"/>
              <w:left w:val="nil"/>
              <w:bottom w:val="single" w:sz="4" w:space="0" w:color="D7D7D7"/>
              <w:right w:val="single" w:sz="4" w:space="0" w:color="D7D7D7"/>
            </w:tcBorders>
            <w:shd w:val="clear" w:color="auto" w:fill="FFFFFF"/>
            <w:noWrap/>
            <w:vAlign w:val="bottom"/>
            <w:hideMark/>
          </w:tcPr>
          <w:p w14:paraId="408F190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98,6</w:t>
            </w:r>
          </w:p>
        </w:tc>
        <w:tc>
          <w:tcPr>
            <w:tcW w:w="600" w:type="dxa"/>
            <w:tcBorders>
              <w:top w:val="nil"/>
              <w:left w:val="nil"/>
              <w:bottom w:val="single" w:sz="4" w:space="0" w:color="D7D7D7"/>
              <w:right w:val="single" w:sz="4" w:space="0" w:color="D7D7D7"/>
            </w:tcBorders>
            <w:shd w:val="clear" w:color="auto" w:fill="FFFFFF"/>
            <w:noWrap/>
            <w:vAlign w:val="bottom"/>
            <w:hideMark/>
          </w:tcPr>
          <w:p w14:paraId="4CBFC5E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74174C9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98,3</w:t>
            </w:r>
          </w:p>
        </w:tc>
        <w:tc>
          <w:tcPr>
            <w:tcW w:w="260" w:type="dxa"/>
            <w:tcBorders>
              <w:top w:val="nil"/>
              <w:left w:val="nil"/>
              <w:bottom w:val="single" w:sz="4" w:space="0" w:color="D7D7D7"/>
              <w:right w:val="single" w:sz="4" w:space="0" w:color="D7D7D7"/>
            </w:tcBorders>
            <w:shd w:val="clear" w:color="auto" w:fill="FFFFFF"/>
            <w:noWrap/>
            <w:vAlign w:val="bottom"/>
            <w:hideMark/>
          </w:tcPr>
          <w:p w14:paraId="3CE2F0E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2042BB91"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57DF2A1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Tugisüsteemide kaudu toetatud õpilaste osakaal tuge vajavatest õpilastest, %</w:t>
            </w:r>
          </w:p>
        </w:tc>
        <w:tc>
          <w:tcPr>
            <w:tcW w:w="600" w:type="dxa"/>
            <w:tcBorders>
              <w:top w:val="nil"/>
              <w:left w:val="nil"/>
              <w:bottom w:val="single" w:sz="4" w:space="0" w:color="D7D7D7"/>
              <w:right w:val="single" w:sz="4" w:space="0" w:color="D7D7D7"/>
            </w:tcBorders>
            <w:shd w:val="clear" w:color="auto" w:fill="FFFFFF"/>
            <w:noWrap/>
            <w:vAlign w:val="bottom"/>
            <w:hideMark/>
          </w:tcPr>
          <w:p w14:paraId="275F756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142896B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742B96B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4741E45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45E0B86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260" w:type="dxa"/>
            <w:tcBorders>
              <w:top w:val="nil"/>
              <w:left w:val="nil"/>
              <w:bottom w:val="single" w:sz="4" w:space="0" w:color="D7D7D7"/>
              <w:right w:val="single" w:sz="4" w:space="0" w:color="D7D7D7"/>
            </w:tcBorders>
            <w:shd w:val="clear" w:color="auto" w:fill="FFFFFF"/>
            <w:noWrap/>
            <w:vAlign w:val="bottom"/>
            <w:hideMark/>
          </w:tcPr>
          <w:p w14:paraId="590E9A4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72453DD6"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3B226E9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põhikoolis, %</w:t>
            </w:r>
          </w:p>
        </w:tc>
        <w:tc>
          <w:tcPr>
            <w:tcW w:w="600" w:type="dxa"/>
            <w:tcBorders>
              <w:top w:val="nil"/>
              <w:left w:val="nil"/>
              <w:bottom w:val="single" w:sz="4" w:space="0" w:color="D7D7D7"/>
              <w:right w:val="single" w:sz="4" w:space="0" w:color="D7D7D7"/>
            </w:tcBorders>
            <w:shd w:val="clear" w:color="auto" w:fill="FFFFFF"/>
            <w:noWrap/>
            <w:vAlign w:val="bottom"/>
            <w:hideMark/>
          </w:tcPr>
          <w:p w14:paraId="32FA34B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43C4DC0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7239849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23A1118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7529BB4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260" w:type="dxa"/>
            <w:tcBorders>
              <w:top w:val="nil"/>
              <w:left w:val="nil"/>
              <w:bottom w:val="single" w:sz="4" w:space="0" w:color="D7D7D7"/>
              <w:right w:val="single" w:sz="4" w:space="0" w:color="D7D7D7"/>
            </w:tcBorders>
            <w:shd w:val="clear" w:color="auto" w:fill="FFFFFF"/>
            <w:noWrap/>
            <w:vAlign w:val="bottom"/>
            <w:hideMark/>
          </w:tcPr>
          <w:p w14:paraId="5D03B50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4ADCE1A8"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6562289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Edasiõppijate osakaal põhikooli lõpetajate üldarvust, %</w:t>
            </w:r>
          </w:p>
        </w:tc>
        <w:tc>
          <w:tcPr>
            <w:tcW w:w="600" w:type="dxa"/>
            <w:tcBorders>
              <w:top w:val="nil"/>
              <w:left w:val="nil"/>
              <w:bottom w:val="single" w:sz="4" w:space="0" w:color="D7D7D7"/>
              <w:right w:val="single" w:sz="4" w:space="0" w:color="D7D7D7"/>
            </w:tcBorders>
            <w:shd w:val="clear" w:color="auto" w:fill="FFFFFF"/>
            <w:noWrap/>
            <w:vAlign w:val="bottom"/>
            <w:hideMark/>
          </w:tcPr>
          <w:p w14:paraId="01BBE76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600" w:type="dxa"/>
            <w:tcBorders>
              <w:top w:val="nil"/>
              <w:left w:val="nil"/>
              <w:bottom w:val="single" w:sz="4" w:space="0" w:color="D7D7D7"/>
              <w:right w:val="single" w:sz="4" w:space="0" w:color="D7D7D7"/>
            </w:tcBorders>
            <w:shd w:val="clear" w:color="auto" w:fill="FFFFFF"/>
            <w:noWrap/>
            <w:vAlign w:val="bottom"/>
            <w:hideMark/>
          </w:tcPr>
          <w:p w14:paraId="20A9E76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88,9</w:t>
            </w:r>
          </w:p>
        </w:tc>
        <w:tc>
          <w:tcPr>
            <w:tcW w:w="600" w:type="dxa"/>
            <w:tcBorders>
              <w:top w:val="nil"/>
              <w:left w:val="nil"/>
              <w:bottom w:val="single" w:sz="4" w:space="0" w:color="D7D7D7"/>
              <w:right w:val="single" w:sz="4" w:space="0" w:color="D7D7D7"/>
            </w:tcBorders>
            <w:shd w:val="clear" w:color="auto" w:fill="FFFFFF"/>
            <w:noWrap/>
            <w:vAlign w:val="bottom"/>
            <w:hideMark/>
          </w:tcPr>
          <w:p w14:paraId="311F846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2128664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auto" w:fill="FFFFFF"/>
            <w:noWrap/>
            <w:vAlign w:val="bottom"/>
            <w:hideMark/>
          </w:tcPr>
          <w:p w14:paraId="25E85E0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260" w:type="dxa"/>
            <w:tcBorders>
              <w:top w:val="nil"/>
              <w:left w:val="nil"/>
              <w:bottom w:val="single" w:sz="4" w:space="0" w:color="D7D7D7"/>
              <w:right w:val="single" w:sz="4" w:space="0" w:color="D7D7D7"/>
            </w:tcBorders>
            <w:shd w:val="clear" w:color="auto" w:fill="FFFFFF"/>
            <w:noWrap/>
            <w:vAlign w:val="bottom"/>
            <w:hideMark/>
          </w:tcPr>
          <w:p w14:paraId="5E6B064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90,0</w:t>
            </w:r>
          </w:p>
        </w:tc>
      </w:tr>
      <w:tr w:rsidR="003278A2" w:rsidRPr="003278A2" w14:paraId="1A9E5949"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16C9BA4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Keskhariduse omandanute osakaal 4 aasta pärast põhikooli lõpetamist, %</w:t>
            </w:r>
          </w:p>
        </w:tc>
        <w:tc>
          <w:tcPr>
            <w:tcW w:w="600" w:type="dxa"/>
            <w:tcBorders>
              <w:top w:val="nil"/>
              <w:left w:val="nil"/>
              <w:bottom w:val="single" w:sz="4" w:space="0" w:color="D7D7D7"/>
              <w:right w:val="single" w:sz="4" w:space="0" w:color="D7D7D7"/>
            </w:tcBorders>
            <w:shd w:val="clear" w:color="auto" w:fill="FFFFFF"/>
            <w:noWrap/>
            <w:vAlign w:val="bottom"/>
            <w:hideMark/>
          </w:tcPr>
          <w:p w14:paraId="53FC243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81,3</w:t>
            </w:r>
          </w:p>
        </w:tc>
        <w:tc>
          <w:tcPr>
            <w:tcW w:w="600" w:type="dxa"/>
            <w:tcBorders>
              <w:top w:val="nil"/>
              <w:left w:val="nil"/>
              <w:bottom w:val="single" w:sz="4" w:space="0" w:color="D7D7D7"/>
              <w:right w:val="single" w:sz="4" w:space="0" w:color="D7D7D7"/>
            </w:tcBorders>
            <w:shd w:val="clear" w:color="auto" w:fill="FFFFFF"/>
            <w:noWrap/>
            <w:vAlign w:val="bottom"/>
            <w:hideMark/>
          </w:tcPr>
          <w:p w14:paraId="0B0707F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81,8</w:t>
            </w:r>
          </w:p>
        </w:tc>
        <w:tc>
          <w:tcPr>
            <w:tcW w:w="600" w:type="dxa"/>
            <w:tcBorders>
              <w:top w:val="nil"/>
              <w:left w:val="nil"/>
              <w:bottom w:val="single" w:sz="4" w:space="0" w:color="D7D7D7"/>
              <w:right w:val="single" w:sz="4" w:space="0" w:color="D7D7D7"/>
            </w:tcBorders>
            <w:shd w:val="clear" w:color="auto" w:fill="FFFFFF"/>
            <w:noWrap/>
            <w:vAlign w:val="bottom"/>
            <w:hideMark/>
          </w:tcPr>
          <w:p w14:paraId="27C92D0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auto" w:fill="FFFFFF"/>
            <w:noWrap/>
            <w:vAlign w:val="bottom"/>
            <w:hideMark/>
          </w:tcPr>
          <w:p w14:paraId="6BD0418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58,3</w:t>
            </w:r>
          </w:p>
        </w:tc>
        <w:tc>
          <w:tcPr>
            <w:tcW w:w="600" w:type="dxa"/>
            <w:tcBorders>
              <w:top w:val="nil"/>
              <w:left w:val="nil"/>
              <w:bottom w:val="single" w:sz="4" w:space="0" w:color="D7D7D7"/>
              <w:right w:val="single" w:sz="4" w:space="0" w:color="D7D7D7"/>
            </w:tcBorders>
            <w:shd w:val="clear" w:color="auto" w:fill="FFFFFF"/>
            <w:noWrap/>
            <w:vAlign w:val="bottom"/>
            <w:hideMark/>
          </w:tcPr>
          <w:p w14:paraId="2F6E9A6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260" w:type="dxa"/>
            <w:tcBorders>
              <w:top w:val="nil"/>
              <w:left w:val="nil"/>
              <w:bottom w:val="single" w:sz="4" w:space="0" w:color="D7D7D7"/>
              <w:right w:val="single" w:sz="4" w:space="0" w:color="D7D7D7"/>
            </w:tcBorders>
            <w:shd w:val="clear" w:color="auto" w:fill="FFFFFF"/>
            <w:noWrap/>
            <w:vAlign w:val="bottom"/>
            <w:hideMark/>
          </w:tcPr>
          <w:p w14:paraId="4127456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88,9</w:t>
            </w:r>
          </w:p>
        </w:tc>
      </w:tr>
      <w:tr w:rsidR="003278A2" w:rsidRPr="003278A2" w14:paraId="6A038C8F"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47D4095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põhihariduses</w:t>
            </w:r>
          </w:p>
        </w:tc>
        <w:tc>
          <w:tcPr>
            <w:tcW w:w="600" w:type="dxa"/>
            <w:tcBorders>
              <w:top w:val="nil"/>
              <w:left w:val="nil"/>
              <w:bottom w:val="single" w:sz="4" w:space="0" w:color="D7D7D7"/>
              <w:right w:val="single" w:sz="4" w:space="0" w:color="D7D7D7"/>
            </w:tcBorders>
            <w:shd w:val="clear" w:color="auto" w:fill="FFFFFF"/>
            <w:noWrap/>
            <w:vAlign w:val="bottom"/>
            <w:hideMark/>
          </w:tcPr>
          <w:p w14:paraId="2C76C41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w:t>
            </w:r>
          </w:p>
        </w:tc>
        <w:tc>
          <w:tcPr>
            <w:tcW w:w="600" w:type="dxa"/>
            <w:tcBorders>
              <w:top w:val="nil"/>
              <w:left w:val="nil"/>
              <w:bottom w:val="single" w:sz="4" w:space="0" w:color="D7D7D7"/>
              <w:right w:val="single" w:sz="4" w:space="0" w:color="D7D7D7"/>
            </w:tcBorders>
            <w:shd w:val="clear" w:color="auto" w:fill="FFFFFF"/>
            <w:noWrap/>
            <w:vAlign w:val="bottom"/>
            <w:hideMark/>
          </w:tcPr>
          <w:p w14:paraId="634E7C4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w:t>
            </w:r>
          </w:p>
        </w:tc>
        <w:tc>
          <w:tcPr>
            <w:tcW w:w="600" w:type="dxa"/>
            <w:tcBorders>
              <w:top w:val="nil"/>
              <w:left w:val="nil"/>
              <w:bottom w:val="single" w:sz="4" w:space="0" w:color="D7D7D7"/>
              <w:right w:val="single" w:sz="4" w:space="0" w:color="D7D7D7"/>
            </w:tcBorders>
            <w:shd w:val="clear" w:color="auto" w:fill="FFFFFF"/>
            <w:noWrap/>
            <w:vAlign w:val="bottom"/>
            <w:hideMark/>
          </w:tcPr>
          <w:p w14:paraId="55019CC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7,4</w:t>
            </w:r>
          </w:p>
        </w:tc>
        <w:tc>
          <w:tcPr>
            <w:tcW w:w="600" w:type="dxa"/>
            <w:tcBorders>
              <w:top w:val="nil"/>
              <w:left w:val="nil"/>
              <w:bottom w:val="single" w:sz="4" w:space="0" w:color="D7D7D7"/>
              <w:right w:val="single" w:sz="4" w:space="0" w:color="D7D7D7"/>
            </w:tcBorders>
            <w:shd w:val="clear" w:color="auto" w:fill="FFFFFF"/>
            <w:noWrap/>
            <w:vAlign w:val="bottom"/>
            <w:hideMark/>
          </w:tcPr>
          <w:p w14:paraId="39E8965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w:t>
            </w:r>
          </w:p>
        </w:tc>
        <w:tc>
          <w:tcPr>
            <w:tcW w:w="600" w:type="dxa"/>
            <w:tcBorders>
              <w:top w:val="nil"/>
              <w:left w:val="nil"/>
              <w:bottom w:val="single" w:sz="4" w:space="0" w:color="D7D7D7"/>
              <w:right w:val="single" w:sz="4" w:space="0" w:color="D7D7D7"/>
            </w:tcBorders>
            <w:shd w:val="clear" w:color="auto" w:fill="FFFFFF"/>
            <w:noWrap/>
            <w:vAlign w:val="bottom"/>
            <w:hideMark/>
          </w:tcPr>
          <w:p w14:paraId="2ADBB6A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w:t>
            </w:r>
          </w:p>
        </w:tc>
        <w:tc>
          <w:tcPr>
            <w:tcW w:w="260" w:type="dxa"/>
            <w:tcBorders>
              <w:top w:val="nil"/>
              <w:left w:val="nil"/>
              <w:bottom w:val="single" w:sz="4" w:space="0" w:color="D7D7D7"/>
              <w:right w:val="single" w:sz="4" w:space="0" w:color="D7D7D7"/>
            </w:tcBorders>
            <w:shd w:val="clear" w:color="auto" w:fill="FFFFFF"/>
            <w:noWrap/>
            <w:vAlign w:val="bottom"/>
            <w:hideMark/>
          </w:tcPr>
          <w:p w14:paraId="49FC2AD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w:t>
            </w:r>
          </w:p>
        </w:tc>
      </w:tr>
      <w:tr w:rsidR="003278A2" w:rsidRPr="003278A2" w14:paraId="01191B9A"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253434B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põhikoolis</w:t>
            </w:r>
          </w:p>
        </w:tc>
        <w:tc>
          <w:tcPr>
            <w:tcW w:w="600" w:type="dxa"/>
            <w:tcBorders>
              <w:top w:val="nil"/>
              <w:left w:val="nil"/>
              <w:bottom w:val="single" w:sz="4" w:space="0" w:color="D7D7D7"/>
              <w:right w:val="single" w:sz="4" w:space="0" w:color="D7D7D7"/>
            </w:tcBorders>
            <w:shd w:val="clear" w:color="auto" w:fill="FFFFFF"/>
            <w:noWrap/>
            <w:vAlign w:val="bottom"/>
            <w:hideMark/>
          </w:tcPr>
          <w:p w14:paraId="5ED770D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w:t>
            </w:r>
          </w:p>
        </w:tc>
        <w:tc>
          <w:tcPr>
            <w:tcW w:w="600" w:type="dxa"/>
            <w:tcBorders>
              <w:top w:val="nil"/>
              <w:left w:val="nil"/>
              <w:bottom w:val="single" w:sz="4" w:space="0" w:color="D7D7D7"/>
              <w:right w:val="single" w:sz="4" w:space="0" w:color="D7D7D7"/>
            </w:tcBorders>
            <w:shd w:val="clear" w:color="auto" w:fill="FFFFFF"/>
            <w:noWrap/>
            <w:vAlign w:val="bottom"/>
            <w:hideMark/>
          </w:tcPr>
          <w:p w14:paraId="0A1043C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w:t>
            </w:r>
          </w:p>
        </w:tc>
        <w:tc>
          <w:tcPr>
            <w:tcW w:w="600" w:type="dxa"/>
            <w:tcBorders>
              <w:top w:val="nil"/>
              <w:left w:val="nil"/>
              <w:bottom w:val="single" w:sz="4" w:space="0" w:color="D7D7D7"/>
              <w:right w:val="single" w:sz="4" w:space="0" w:color="D7D7D7"/>
            </w:tcBorders>
            <w:shd w:val="clear" w:color="auto" w:fill="FFFFFF"/>
            <w:noWrap/>
            <w:vAlign w:val="bottom"/>
            <w:hideMark/>
          </w:tcPr>
          <w:p w14:paraId="2D048C5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w:t>
            </w:r>
          </w:p>
        </w:tc>
        <w:tc>
          <w:tcPr>
            <w:tcW w:w="600" w:type="dxa"/>
            <w:tcBorders>
              <w:top w:val="nil"/>
              <w:left w:val="nil"/>
              <w:bottom w:val="single" w:sz="4" w:space="0" w:color="D7D7D7"/>
              <w:right w:val="single" w:sz="4" w:space="0" w:color="D7D7D7"/>
            </w:tcBorders>
            <w:shd w:val="clear" w:color="auto" w:fill="FFFFFF"/>
            <w:noWrap/>
            <w:vAlign w:val="bottom"/>
            <w:hideMark/>
          </w:tcPr>
          <w:p w14:paraId="2289EE0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9,9</w:t>
            </w:r>
          </w:p>
        </w:tc>
        <w:tc>
          <w:tcPr>
            <w:tcW w:w="600" w:type="dxa"/>
            <w:tcBorders>
              <w:top w:val="nil"/>
              <w:left w:val="nil"/>
              <w:bottom w:val="single" w:sz="4" w:space="0" w:color="D7D7D7"/>
              <w:right w:val="single" w:sz="4" w:space="0" w:color="D7D7D7"/>
            </w:tcBorders>
            <w:shd w:val="clear" w:color="auto" w:fill="FFFFFF"/>
            <w:noWrap/>
            <w:vAlign w:val="bottom"/>
            <w:hideMark/>
          </w:tcPr>
          <w:p w14:paraId="207C7FD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w:t>
            </w:r>
          </w:p>
        </w:tc>
        <w:tc>
          <w:tcPr>
            <w:tcW w:w="260" w:type="dxa"/>
            <w:tcBorders>
              <w:top w:val="nil"/>
              <w:left w:val="nil"/>
              <w:bottom w:val="single" w:sz="4" w:space="0" w:color="D7D7D7"/>
              <w:right w:val="single" w:sz="4" w:space="0" w:color="D7D7D7"/>
            </w:tcBorders>
            <w:shd w:val="clear" w:color="auto" w:fill="FFFFFF"/>
            <w:noWrap/>
            <w:vAlign w:val="bottom"/>
            <w:hideMark/>
          </w:tcPr>
          <w:p w14:paraId="634249E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7,4</w:t>
            </w:r>
          </w:p>
        </w:tc>
      </w:tr>
      <w:tr w:rsidR="003278A2" w:rsidRPr="003278A2" w14:paraId="34C0F8A5"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3B4494C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 ja II kooliastmes</w:t>
            </w:r>
          </w:p>
        </w:tc>
        <w:tc>
          <w:tcPr>
            <w:tcW w:w="600" w:type="dxa"/>
            <w:tcBorders>
              <w:top w:val="nil"/>
              <w:left w:val="nil"/>
              <w:bottom w:val="single" w:sz="4" w:space="0" w:color="D7D7D7"/>
              <w:right w:val="single" w:sz="4" w:space="0" w:color="D7D7D7"/>
            </w:tcBorders>
            <w:shd w:val="clear" w:color="auto" w:fill="FFFFFF"/>
            <w:noWrap/>
            <w:vAlign w:val="bottom"/>
            <w:hideMark/>
          </w:tcPr>
          <w:p w14:paraId="510C41C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10,4</w:t>
            </w:r>
          </w:p>
        </w:tc>
        <w:tc>
          <w:tcPr>
            <w:tcW w:w="600" w:type="dxa"/>
            <w:tcBorders>
              <w:top w:val="nil"/>
              <w:left w:val="nil"/>
              <w:bottom w:val="single" w:sz="4" w:space="0" w:color="D7D7D7"/>
              <w:right w:val="single" w:sz="4" w:space="0" w:color="D7D7D7"/>
            </w:tcBorders>
            <w:shd w:val="clear" w:color="auto" w:fill="FFFFFF"/>
            <w:noWrap/>
            <w:vAlign w:val="bottom"/>
            <w:hideMark/>
          </w:tcPr>
          <w:p w14:paraId="5E43558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w:t>
            </w:r>
          </w:p>
        </w:tc>
        <w:tc>
          <w:tcPr>
            <w:tcW w:w="600" w:type="dxa"/>
            <w:tcBorders>
              <w:top w:val="nil"/>
              <w:left w:val="nil"/>
              <w:bottom w:val="single" w:sz="4" w:space="0" w:color="D7D7D7"/>
              <w:right w:val="single" w:sz="4" w:space="0" w:color="D7D7D7"/>
            </w:tcBorders>
            <w:shd w:val="clear" w:color="auto" w:fill="FFFFFF"/>
            <w:noWrap/>
            <w:vAlign w:val="bottom"/>
            <w:hideMark/>
          </w:tcPr>
          <w:p w14:paraId="5835737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8,6</w:t>
            </w:r>
          </w:p>
        </w:tc>
        <w:tc>
          <w:tcPr>
            <w:tcW w:w="600" w:type="dxa"/>
            <w:tcBorders>
              <w:top w:val="nil"/>
              <w:left w:val="nil"/>
              <w:bottom w:val="single" w:sz="4" w:space="0" w:color="D7D7D7"/>
              <w:right w:val="single" w:sz="4" w:space="0" w:color="D7D7D7"/>
            </w:tcBorders>
            <w:shd w:val="clear" w:color="auto" w:fill="FFFFFF"/>
            <w:noWrap/>
            <w:vAlign w:val="bottom"/>
            <w:hideMark/>
          </w:tcPr>
          <w:p w14:paraId="159B580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600" w:type="dxa"/>
            <w:tcBorders>
              <w:top w:val="nil"/>
              <w:left w:val="nil"/>
              <w:bottom w:val="single" w:sz="4" w:space="0" w:color="D7D7D7"/>
              <w:right w:val="single" w:sz="4" w:space="0" w:color="D7D7D7"/>
            </w:tcBorders>
            <w:shd w:val="clear" w:color="auto" w:fill="FFFFFF"/>
            <w:noWrap/>
            <w:vAlign w:val="bottom"/>
            <w:hideMark/>
          </w:tcPr>
          <w:p w14:paraId="038CB61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w:t>
            </w:r>
          </w:p>
        </w:tc>
        <w:tc>
          <w:tcPr>
            <w:tcW w:w="260" w:type="dxa"/>
            <w:tcBorders>
              <w:top w:val="nil"/>
              <w:left w:val="nil"/>
              <w:bottom w:val="single" w:sz="4" w:space="0" w:color="D7D7D7"/>
              <w:right w:val="single" w:sz="4" w:space="0" w:color="D7D7D7"/>
            </w:tcBorders>
            <w:shd w:val="clear" w:color="auto" w:fill="FFFFFF"/>
            <w:noWrap/>
            <w:vAlign w:val="bottom"/>
            <w:hideMark/>
          </w:tcPr>
          <w:p w14:paraId="4831ACD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8,2</w:t>
            </w:r>
          </w:p>
        </w:tc>
      </w:tr>
      <w:tr w:rsidR="003278A2" w:rsidRPr="003278A2" w14:paraId="305B33D3"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6A0F966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III kooliastmes</w:t>
            </w:r>
          </w:p>
        </w:tc>
        <w:tc>
          <w:tcPr>
            <w:tcW w:w="600" w:type="dxa"/>
            <w:tcBorders>
              <w:top w:val="nil"/>
              <w:left w:val="nil"/>
              <w:bottom w:val="single" w:sz="4" w:space="0" w:color="D7D7D7"/>
              <w:right w:val="single" w:sz="4" w:space="0" w:color="D7D7D7"/>
            </w:tcBorders>
            <w:shd w:val="clear" w:color="auto" w:fill="FFFFFF"/>
            <w:noWrap/>
            <w:vAlign w:val="bottom"/>
            <w:hideMark/>
          </w:tcPr>
          <w:p w14:paraId="730AAE2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w:t>
            </w:r>
          </w:p>
        </w:tc>
        <w:tc>
          <w:tcPr>
            <w:tcW w:w="600" w:type="dxa"/>
            <w:tcBorders>
              <w:top w:val="nil"/>
              <w:left w:val="nil"/>
              <w:bottom w:val="single" w:sz="4" w:space="0" w:color="D7D7D7"/>
              <w:right w:val="single" w:sz="4" w:space="0" w:color="D7D7D7"/>
            </w:tcBorders>
            <w:shd w:val="clear" w:color="auto" w:fill="FFFFFF"/>
            <w:noWrap/>
            <w:vAlign w:val="bottom"/>
            <w:hideMark/>
          </w:tcPr>
          <w:p w14:paraId="7BC9321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600" w:type="dxa"/>
            <w:tcBorders>
              <w:top w:val="nil"/>
              <w:left w:val="nil"/>
              <w:bottom w:val="single" w:sz="4" w:space="0" w:color="D7D7D7"/>
              <w:right w:val="single" w:sz="4" w:space="0" w:color="D7D7D7"/>
            </w:tcBorders>
            <w:shd w:val="clear" w:color="auto" w:fill="FFFFFF"/>
            <w:noWrap/>
            <w:vAlign w:val="bottom"/>
            <w:hideMark/>
          </w:tcPr>
          <w:p w14:paraId="70928CB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w:t>
            </w:r>
          </w:p>
        </w:tc>
        <w:tc>
          <w:tcPr>
            <w:tcW w:w="600" w:type="dxa"/>
            <w:tcBorders>
              <w:top w:val="nil"/>
              <w:left w:val="nil"/>
              <w:bottom w:val="single" w:sz="4" w:space="0" w:color="D7D7D7"/>
              <w:right w:val="single" w:sz="4" w:space="0" w:color="D7D7D7"/>
            </w:tcBorders>
            <w:shd w:val="clear" w:color="auto" w:fill="FFFFFF"/>
            <w:noWrap/>
            <w:vAlign w:val="bottom"/>
            <w:hideMark/>
          </w:tcPr>
          <w:p w14:paraId="412D40E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11,0</w:t>
            </w:r>
          </w:p>
        </w:tc>
        <w:tc>
          <w:tcPr>
            <w:tcW w:w="600" w:type="dxa"/>
            <w:tcBorders>
              <w:top w:val="nil"/>
              <w:left w:val="nil"/>
              <w:bottom w:val="single" w:sz="4" w:space="0" w:color="D7D7D7"/>
              <w:right w:val="single" w:sz="4" w:space="0" w:color="D7D7D7"/>
            </w:tcBorders>
            <w:shd w:val="clear" w:color="auto" w:fill="FFFFFF"/>
            <w:noWrap/>
            <w:vAlign w:val="bottom"/>
            <w:hideMark/>
          </w:tcPr>
          <w:p w14:paraId="001F40C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w:t>
            </w:r>
          </w:p>
        </w:tc>
        <w:tc>
          <w:tcPr>
            <w:tcW w:w="260" w:type="dxa"/>
            <w:tcBorders>
              <w:top w:val="nil"/>
              <w:left w:val="nil"/>
              <w:bottom w:val="single" w:sz="4" w:space="0" w:color="D7D7D7"/>
              <w:right w:val="single" w:sz="4" w:space="0" w:color="D7D7D7"/>
            </w:tcBorders>
            <w:shd w:val="clear" w:color="auto" w:fill="FFFFFF"/>
            <w:noWrap/>
            <w:vAlign w:val="bottom"/>
            <w:hideMark/>
          </w:tcPr>
          <w:p w14:paraId="4A04AC8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w:t>
            </w:r>
          </w:p>
        </w:tc>
      </w:tr>
      <w:tr w:rsidR="003278A2" w:rsidRPr="003278A2" w14:paraId="7E7F9D94"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auto" w:fill="F3F3F3"/>
            <w:noWrap/>
            <w:vAlign w:val="bottom"/>
            <w:hideMark/>
          </w:tcPr>
          <w:p w14:paraId="35DFEEC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Põhikooli pinnakasutusindeks (m2 õpilase kohta)</w:t>
            </w:r>
          </w:p>
        </w:tc>
        <w:tc>
          <w:tcPr>
            <w:tcW w:w="600" w:type="dxa"/>
            <w:tcBorders>
              <w:top w:val="nil"/>
              <w:left w:val="nil"/>
              <w:bottom w:val="single" w:sz="4" w:space="0" w:color="D7D7D7"/>
              <w:right w:val="single" w:sz="4" w:space="0" w:color="D7D7D7"/>
            </w:tcBorders>
            <w:shd w:val="clear" w:color="auto" w:fill="FFFFFF"/>
            <w:noWrap/>
            <w:vAlign w:val="bottom"/>
            <w:hideMark/>
          </w:tcPr>
          <w:p w14:paraId="6AD8534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07FFEF3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auto" w:fill="FFFFFF"/>
            <w:noWrap/>
            <w:vAlign w:val="bottom"/>
            <w:hideMark/>
          </w:tcPr>
          <w:p w14:paraId="0087CC0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33,7</w:t>
            </w:r>
          </w:p>
        </w:tc>
        <w:tc>
          <w:tcPr>
            <w:tcW w:w="600" w:type="dxa"/>
            <w:tcBorders>
              <w:top w:val="nil"/>
              <w:left w:val="nil"/>
              <w:bottom w:val="single" w:sz="4" w:space="0" w:color="D7D7D7"/>
              <w:right w:val="single" w:sz="4" w:space="0" w:color="D7D7D7"/>
            </w:tcBorders>
            <w:shd w:val="clear" w:color="auto" w:fill="FFFFFF"/>
            <w:noWrap/>
            <w:vAlign w:val="bottom"/>
            <w:hideMark/>
          </w:tcPr>
          <w:p w14:paraId="74A9BB0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35,6</w:t>
            </w:r>
          </w:p>
        </w:tc>
        <w:tc>
          <w:tcPr>
            <w:tcW w:w="600" w:type="dxa"/>
            <w:tcBorders>
              <w:top w:val="nil"/>
              <w:left w:val="nil"/>
              <w:bottom w:val="single" w:sz="4" w:space="0" w:color="D7D7D7"/>
              <w:right w:val="single" w:sz="4" w:space="0" w:color="D7D7D7"/>
            </w:tcBorders>
            <w:shd w:val="clear" w:color="auto" w:fill="FFFFFF"/>
            <w:noWrap/>
            <w:vAlign w:val="bottom"/>
            <w:hideMark/>
          </w:tcPr>
          <w:p w14:paraId="2E78904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41,7</w:t>
            </w:r>
          </w:p>
        </w:tc>
        <w:tc>
          <w:tcPr>
            <w:tcW w:w="260" w:type="dxa"/>
            <w:tcBorders>
              <w:top w:val="nil"/>
              <w:left w:val="nil"/>
              <w:bottom w:val="single" w:sz="4" w:space="0" w:color="D7D7D7"/>
              <w:right w:val="single" w:sz="4" w:space="0" w:color="D7D7D7"/>
            </w:tcBorders>
            <w:shd w:val="clear" w:color="auto" w:fill="FFFFFF"/>
            <w:noWrap/>
            <w:vAlign w:val="bottom"/>
            <w:hideMark/>
          </w:tcPr>
          <w:p w14:paraId="6244A52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31,9</w:t>
            </w:r>
          </w:p>
        </w:tc>
      </w:tr>
    </w:tbl>
    <w:p w14:paraId="00CD389F" w14:textId="4AB21ADC" w:rsidR="003278A2" w:rsidRPr="003278A2" w:rsidRDefault="003278A2" w:rsidP="003278A2">
      <w:pPr>
        <w:spacing w:after="0" w:line="240" w:lineRule="auto"/>
        <w:jc w:val="both"/>
        <w:rPr>
          <w:rFonts w:ascii="Arial" w:hAnsi="Arial" w:cs="Arial"/>
          <w:i/>
          <w:sz w:val="20"/>
          <w:szCs w:val="20"/>
        </w:rPr>
      </w:pPr>
      <w:r w:rsidRPr="003278A2">
        <w:rPr>
          <w:rFonts w:ascii="Arial" w:hAnsi="Arial" w:cs="Arial"/>
          <w:i/>
          <w:sz w:val="20"/>
          <w:szCs w:val="20"/>
        </w:rPr>
        <w:t xml:space="preserve">Tabel </w:t>
      </w:r>
      <w:r w:rsidR="0071583E">
        <w:rPr>
          <w:rFonts w:ascii="Arial" w:hAnsi="Arial" w:cs="Arial"/>
          <w:i/>
          <w:sz w:val="20"/>
          <w:szCs w:val="20"/>
        </w:rPr>
        <w:t>1</w:t>
      </w:r>
      <w:r w:rsidRPr="003278A2">
        <w:rPr>
          <w:rFonts w:ascii="Arial" w:hAnsi="Arial" w:cs="Arial"/>
          <w:i/>
          <w:sz w:val="20"/>
          <w:szCs w:val="20"/>
        </w:rPr>
        <w:t xml:space="preserve"> Albu Põhikooli lasteaia ja põhikooli näitajad (Haridussilm)</w:t>
      </w:r>
    </w:p>
    <w:p w14:paraId="5C01D6FE" w14:textId="77777777" w:rsidR="003278A2" w:rsidRPr="003278A2" w:rsidRDefault="003278A2" w:rsidP="003278A2">
      <w:pPr>
        <w:spacing w:after="0" w:line="240" w:lineRule="auto"/>
        <w:ind w:right="-471"/>
        <w:jc w:val="both"/>
        <w:rPr>
          <w:rFonts w:ascii="Arial" w:hAnsi="Arial" w:cs="Arial"/>
          <w:b/>
          <w:iCs/>
          <w:color w:val="0D0D0D" w:themeColor="text1" w:themeTint="F2"/>
          <w:sz w:val="28"/>
          <w:szCs w:val="28"/>
        </w:rPr>
      </w:pPr>
    </w:p>
    <w:p w14:paraId="4DA1C70F" w14:textId="6DFA3C73" w:rsidR="003278A2" w:rsidRPr="003278A2" w:rsidRDefault="003278A2" w:rsidP="003278A2">
      <w:pPr>
        <w:spacing w:after="240" w:line="240" w:lineRule="auto"/>
        <w:jc w:val="both"/>
        <w:rPr>
          <w:rFonts w:ascii="Arial" w:hAnsi="Arial" w:cs="Arial"/>
          <w:b/>
          <w:iCs/>
          <w:color w:val="538135" w:themeColor="accent6" w:themeShade="BF"/>
          <w:sz w:val="28"/>
          <w:szCs w:val="28"/>
        </w:rPr>
      </w:pPr>
      <w:r w:rsidRPr="003278A2">
        <w:rPr>
          <w:rFonts w:ascii="Arial" w:hAnsi="Arial" w:cs="Arial"/>
          <w:b/>
          <w:iCs/>
          <w:color w:val="538135" w:themeColor="accent6" w:themeShade="BF"/>
          <w:sz w:val="28"/>
          <w:szCs w:val="28"/>
        </w:rPr>
        <w:t>2. Ambla-Aravete Kool</w:t>
      </w:r>
    </w:p>
    <w:p w14:paraId="525E6842" w14:textId="77777777" w:rsidR="003278A2" w:rsidRPr="003278A2" w:rsidRDefault="003278A2" w:rsidP="003278A2">
      <w:pPr>
        <w:spacing w:after="0" w:line="276" w:lineRule="auto"/>
        <w:jc w:val="both"/>
        <w:rPr>
          <w:rFonts w:ascii="Arial" w:hAnsi="Arial" w:cs="Arial"/>
          <w:color w:val="0D0D0D" w:themeColor="text1" w:themeTint="F2"/>
        </w:rPr>
      </w:pPr>
      <w:r w:rsidRPr="003278A2">
        <w:rPr>
          <w:rFonts w:ascii="Arial" w:hAnsi="Arial" w:cs="Arial"/>
          <w:color w:val="0D0D0D" w:themeColor="text1" w:themeTint="F2"/>
        </w:rPr>
        <w:t xml:space="preserve">Aravete lasteaed Mesimumm ühines Ambla Lasteaed-Põhikooliga ja alates 01.09.2018 on uue asutuse nimi Ambla-Aravete Kool. Kool tegutseb kahes hoones: </w:t>
      </w:r>
    </w:p>
    <w:p w14:paraId="0AD295B4" w14:textId="77777777" w:rsidR="003278A2" w:rsidRPr="003278A2" w:rsidRDefault="003278A2" w:rsidP="003278A2">
      <w:pPr>
        <w:spacing w:after="0" w:line="276" w:lineRule="auto"/>
        <w:jc w:val="both"/>
        <w:rPr>
          <w:rFonts w:ascii="Arial" w:hAnsi="Arial" w:cs="Arial"/>
          <w:color w:val="0D0D0D" w:themeColor="text1" w:themeTint="F2"/>
        </w:rPr>
      </w:pPr>
      <w:r w:rsidRPr="003278A2">
        <w:rPr>
          <w:rFonts w:ascii="Arial" w:hAnsi="Arial" w:cs="Arial"/>
          <w:color w:val="0D0D0D" w:themeColor="text1" w:themeTint="F2"/>
        </w:rPr>
        <w:t xml:space="preserve">1) lasteaiarühmad Aravete alevikus aadressil Lasteaia tänav 4; </w:t>
      </w:r>
    </w:p>
    <w:p w14:paraId="4BC5D92E" w14:textId="77777777" w:rsidR="003278A2" w:rsidRPr="003278A2" w:rsidRDefault="003278A2" w:rsidP="003278A2">
      <w:pPr>
        <w:spacing w:after="0" w:line="276" w:lineRule="auto"/>
        <w:jc w:val="both"/>
        <w:rPr>
          <w:rFonts w:ascii="Arial" w:hAnsi="Arial" w:cs="Arial"/>
          <w:color w:val="0D0D0D" w:themeColor="text1"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w:ascii="Arial" w:hAnsi="Arial" w:cs="Arial"/>
          <w:color w:val="0D0D0D" w:themeColor="text1" w:themeTint="F2"/>
          <w:lang w:eastAsia="zh-CN"/>
        </w:rPr>
        <w:t>Ambla alevikus aadressil Pikk tänav 37.</w:t>
      </w:r>
    </w:p>
    <w:p w14:paraId="00299BCC" w14:textId="77777777" w:rsidR="003278A2" w:rsidRPr="003278A2" w:rsidRDefault="003278A2" w:rsidP="003278A2">
      <w:pPr>
        <w:jc w:val="both"/>
        <w:rPr>
          <w:rFonts w:ascii="Arial" w:hAnsi="Arial" w:cs="Arial"/>
          <w:color w:val="0D0D0D" w:themeColor="text1" w:themeTint="F2"/>
        </w:rPr>
      </w:pPr>
      <w:r w:rsidRPr="003278A2">
        <w:rPr>
          <w:rFonts w:ascii="Arial" w:hAnsi="Arial" w:cs="Arial"/>
          <w:color w:val="0D0D0D" w:themeColor="text1" w:themeTint="F2"/>
        </w:rPr>
        <w:t xml:space="preserve">Ambla-Aravete Kooli lasteaia tegevuskoht Aravete alevikus asub spetsiaalselt lasteaiaks ehitatud hoones. Maja valmis 1980. aastal. Lasteaia kasutada on üks majatiib, teises tiivas asuvad politsei, perearstid, raamatukogu, apteek ja hooldekeskus. Lasteaial on oma söökla, mis toitlustab ka hooldekeskust. Erinevatel aegadel on hoonet renoveeritud: vahetatud on katus ja aknad-uksed, uuendatud on maja fassaad. Vaatamata sellele vajab hoone täielikku renoveerimist ja </w:t>
      </w:r>
      <w:proofErr w:type="spellStart"/>
      <w:r w:rsidRPr="003278A2">
        <w:rPr>
          <w:rFonts w:ascii="Arial" w:hAnsi="Arial" w:cs="Arial"/>
          <w:color w:val="0D0D0D" w:themeColor="text1" w:themeTint="F2"/>
        </w:rPr>
        <w:t>õueala</w:t>
      </w:r>
      <w:proofErr w:type="spellEnd"/>
      <w:r w:rsidRPr="003278A2">
        <w:rPr>
          <w:rFonts w:ascii="Arial" w:hAnsi="Arial" w:cs="Arial"/>
          <w:color w:val="0D0D0D" w:themeColor="text1" w:themeTint="F2"/>
        </w:rPr>
        <w:t xml:space="preserve"> ohutuks muutmist. Lasteaias on avatud neli rühma: sõimerühm asub esimesel korrusel ja aiarühmad teisel korrusel. Lasteaial on oma aiaga varustatud territoorium, rajatud on suur mänguväljak mitmekesiste mänguvahenditega ja eraldi mänguväljak on sõimelastele, on oma õuna- ja marjaaed ning looduse õpperada. Lastel on võimalik kasutada lähedal asuvat Aravete Keskkooli staadioni ning pargiala.  Lasteaia ümbrus võimaldab aktiivseid liikumistegevusi ja õuesõpet. Lasteaia päevaplaani kuuluvad ka huvitegevused, mida viivad läbi lasteaia õpetajad. Tegutsevad robootikaring, pilliring ning rahvatantsuring, soovijate olemasolul on võimalik avada ka beebikool. Õpetajad on läbinud palju IT- alaseid </w:t>
      </w:r>
      <w:r w:rsidRPr="003278A2">
        <w:rPr>
          <w:rFonts w:ascii="Arial" w:hAnsi="Arial" w:cs="Arial"/>
          <w:color w:val="0D0D0D" w:themeColor="text1" w:themeTint="F2"/>
        </w:rPr>
        <w:lastRenderedPageBreak/>
        <w:t>koolitusi, mis ka igapäevaselt leiavad kasutust õppetöö rikastamisel. Suurt rõhku pannakse aktiivõppemeetoditele: õuesõpe ja avastusõpe, digivahendite kasutamine ning projektõpe.</w:t>
      </w:r>
    </w:p>
    <w:p w14:paraId="574A8BAB" w14:textId="77777777" w:rsidR="003278A2" w:rsidRPr="003278A2" w:rsidRDefault="003278A2" w:rsidP="003278A2">
      <w:pPr>
        <w:jc w:val="both"/>
        <w:rPr>
          <w:rFonts w:ascii="Arial" w:hAnsi="Arial" w:cs="Arial"/>
          <w:color w:val="0D0D0D" w:themeColor="text1" w:themeTint="F2"/>
        </w:rPr>
      </w:pPr>
      <w:r w:rsidRPr="003278A2">
        <w:rPr>
          <w:rFonts w:ascii="Arial" w:hAnsi="Arial" w:cs="Arial"/>
          <w:color w:val="0D0D0D" w:themeColor="text1" w:themeTint="F2"/>
        </w:rPr>
        <w:t xml:space="preserve">Ambla-Aravete Kooli lasteaia tegevuskoht ja kool asuvad 1920-ndate aastate algul spetsiaalselt koolimajaks ehitatud hoones Ambla alevikus. Kooli kasutuses on 10 klassiruumi (sh robootikaklass ja pikapäevarühma ruum), õpperaamatukogu ja saal. Koolil on oma söökla, täismõõtmetega staadion ning asfaltkatte ja piiretega pallimänguväljak, mida talvel on võimalik kasutada uisuväljakuna. Koolihoone vasakpoolse tiiva esimesel korrusel on välja ehitatud ruumid lasteaia liitrühmale, lisaks on nende kasutada ka üks õppeklass. Maja kõrval asub aiaga piiratud turvaline lasteaia mänguväljak ja parki on paigaldatud erinevad </w:t>
      </w:r>
      <w:proofErr w:type="spellStart"/>
      <w:r w:rsidRPr="003278A2">
        <w:rPr>
          <w:rFonts w:ascii="Arial" w:hAnsi="Arial" w:cs="Arial"/>
          <w:color w:val="0D0D0D" w:themeColor="text1" w:themeTint="F2"/>
        </w:rPr>
        <w:t>ronilad</w:t>
      </w:r>
      <w:proofErr w:type="spellEnd"/>
      <w:r w:rsidRPr="003278A2">
        <w:rPr>
          <w:rFonts w:ascii="Arial" w:hAnsi="Arial" w:cs="Arial"/>
          <w:color w:val="0D0D0D" w:themeColor="text1" w:themeTint="F2"/>
        </w:rPr>
        <w:t xml:space="preserve">. Koolihoone on maaküttel. </w:t>
      </w:r>
    </w:p>
    <w:p w14:paraId="61DCFF8E" w14:textId="77777777" w:rsidR="003278A2" w:rsidRPr="003278A2" w:rsidRDefault="003278A2" w:rsidP="003278A2">
      <w:pPr>
        <w:jc w:val="both"/>
        <w:rPr>
          <w:rFonts w:ascii="Arial" w:hAnsi="Arial" w:cs="Arial"/>
          <w:color w:val="0D0D0D" w:themeColor="text1" w:themeTint="F2"/>
        </w:rPr>
      </w:pPr>
      <w:r w:rsidRPr="003278A2">
        <w:rPr>
          <w:rFonts w:ascii="Arial" w:hAnsi="Arial" w:cs="Arial"/>
          <w:color w:val="0D0D0D" w:themeColor="text1" w:themeTint="F2"/>
        </w:rPr>
        <w:t xml:space="preserve">Ambla majas asuva lasteaia liitrühma töö on seotud kooli töökorraldusega, sest mõni õpetaja (muusika, kunsti- ja tööõpetus) annab tunde nii lasteaias kui koolis. Aeg-ajalt toimuvad lasteaia- ja koolilaste ühisüritused. </w:t>
      </w:r>
      <w:r w:rsidRPr="003278A2">
        <w:rPr>
          <w:rFonts w:ascii="Arial" w:hAnsi="Arial" w:cs="Arial"/>
          <w:bCs/>
          <w:color w:val="0D0D0D" w:themeColor="text1" w:themeTint="F2"/>
        </w:rPr>
        <w:t>Liitrühma õppe- ja kasvatustegevuste läbiviimisel lähtutakse laste vanusest: tegevused toimuvad üldjuhul alarühmades suurematele ja väiksematele lastele eraldi ning eri ruumides.</w:t>
      </w:r>
    </w:p>
    <w:p w14:paraId="7644CA0B" w14:textId="77777777" w:rsidR="003278A2" w:rsidRPr="003278A2" w:rsidRDefault="003278A2" w:rsidP="003278A2">
      <w:pPr>
        <w:jc w:val="both"/>
        <w:rPr>
          <w:rFonts w:ascii="Arial" w:hAnsi="Arial" w:cs="Arial"/>
          <w:color w:val="0D0D0D" w:themeColor="text1" w:themeTint="F2"/>
        </w:rPr>
      </w:pPr>
      <w:r w:rsidRPr="003278A2">
        <w:rPr>
          <w:rFonts w:ascii="Arial" w:hAnsi="Arial" w:cs="Arial"/>
          <w:color w:val="0D0D0D" w:themeColor="text1" w:themeTint="F2"/>
        </w:rPr>
        <w:t xml:space="preserve">Lähtuvalt õpilaste arvust on koolis liitklassid. Ambla-Aravete koolis algab A-võõrkeele (inglise keele) õppimine I klassis, B-võõrkeeleks on vene keel. Kooli valikõppeaineteks on kaitseõpe, mille raames toimub </w:t>
      </w:r>
      <w:proofErr w:type="spellStart"/>
      <w:r w:rsidRPr="003278A2">
        <w:rPr>
          <w:rFonts w:ascii="Arial" w:hAnsi="Arial" w:cs="Arial"/>
          <w:color w:val="0D0D0D" w:themeColor="text1" w:themeTint="F2"/>
        </w:rPr>
        <w:t>mitmepäevaline</w:t>
      </w:r>
      <w:proofErr w:type="spellEnd"/>
      <w:r w:rsidRPr="003278A2">
        <w:rPr>
          <w:rFonts w:ascii="Arial" w:hAnsi="Arial" w:cs="Arial"/>
          <w:color w:val="0D0D0D" w:themeColor="text1" w:themeTint="F2"/>
        </w:rPr>
        <w:t xml:space="preserve"> kooli väljasõit/retk või metsalaager;  usundiõpetus, mida õpivad II, IV ja VIII klassi õpilased 1 tund nädalas ning ettevõtlusõpetus, mida õpivad V - VIII klassi õpilased 1 tund nädalas. Kehaline kasvatus on jaotatud kaheks: kehaline kasvatus ja rütmika. Rütmikatund toimub I-V klassi õpilastele 1 tund nädalas. Tugisüsteemina töötavad koolis õpiabirühmad, pikapäevarühm, toimuvad abiõppetunnid, tegutseb Õpilasabi ümarlaud. Koolipsühholoogi teenus on tagatud kaks korda kuus. Täitmata on logopeedi ametikoht. VIII klassi õpilastel on võimalus osaleda Järvamaa Kutsehariduskeskuse poolt korraldatud kutsealases eelkoolituses. Koolis töötavad järgmised huviringid: robootika, spordi-, muusika- ja loovring ning inglise keele ja vene keele ringid.</w:t>
      </w:r>
    </w:p>
    <w:p w14:paraId="4807F192" w14:textId="77777777" w:rsidR="003278A2" w:rsidRPr="003278A2" w:rsidRDefault="003278A2" w:rsidP="003278A2">
      <w:pPr>
        <w:autoSpaceDE w:val="0"/>
        <w:autoSpaceDN w:val="0"/>
        <w:spacing w:before="240" w:after="120" w:line="276" w:lineRule="auto"/>
        <w:jc w:val="both"/>
        <w:rPr>
          <w:rFonts w:ascii="Arial" w:eastAsia="Times New Roman" w:hAnsi="Arial" w:cs="Arial"/>
          <w:bCs/>
          <w:color w:val="0D0D0D" w:themeColor="text1" w:themeTint="F2"/>
        </w:rPr>
      </w:pPr>
      <w:r w:rsidRPr="003278A2">
        <w:rPr>
          <w:rFonts w:ascii="Arial" w:eastAsia="Times New Roman" w:hAnsi="Arial" w:cs="Arial"/>
          <w:color w:val="0D0D0D" w:themeColor="text1" w:themeTint="F2"/>
        </w:rPr>
        <w:t xml:space="preserve">Ambla-Aravete Kooli missiooniks on </w:t>
      </w:r>
      <w:r w:rsidRPr="003278A2">
        <w:rPr>
          <w:rFonts w:ascii="Arial" w:eastAsia="Times New Roman" w:hAnsi="Arial" w:cs="Arial"/>
          <w:bCs/>
          <w:color w:val="0D0D0D" w:themeColor="text1" w:themeTint="F2"/>
        </w:rPr>
        <w:t>kvaliteetse alus- ja põhihariduse võimaldamine kujundamaks õppimisvõimelisi, iseseisvaid, sotsiaalselt julgeid ja emotsionaalselt küpseid inimesi.</w:t>
      </w:r>
    </w:p>
    <w:tbl>
      <w:tblPr>
        <w:tblW w:w="10116" w:type="dxa"/>
        <w:tblCellMar>
          <w:left w:w="70" w:type="dxa"/>
          <w:right w:w="70" w:type="dxa"/>
        </w:tblCellMar>
        <w:tblLook w:val="04A0" w:firstRow="1" w:lastRow="0" w:firstColumn="1" w:lastColumn="0" w:noHBand="0" w:noVBand="1"/>
      </w:tblPr>
      <w:tblGrid>
        <w:gridCol w:w="6516"/>
        <w:gridCol w:w="600"/>
        <w:gridCol w:w="600"/>
        <w:gridCol w:w="600"/>
        <w:gridCol w:w="600"/>
        <w:gridCol w:w="600"/>
        <w:gridCol w:w="600"/>
      </w:tblGrid>
      <w:tr w:rsidR="003278A2" w:rsidRPr="003278A2" w14:paraId="16368A7B" w14:textId="77777777" w:rsidTr="0071583E">
        <w:trPr>
          <w:trHeight w:val="255"/>
        </w:trPr>
        <w:tc>
          <w:tcPr>
            <w:tcW w:w="6516"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73CB4554"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582F98CE"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35060941"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439DC41A"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678E9D9"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37AFD97D"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03757F7"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37EA15AA"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456B4BF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Kvalifikatsiooninõuetele vastavate õpetajate osakaal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404D9D1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7C915AB1"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F512D7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84AF18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0E21594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306BF02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r>
      <w:tr w:rsidR="003278A2" w:rsidRPr="003278A2" w14:paraId="28E53584"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2A4DE56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I klassi õpilaste osakaal, kes eelmisel aastal olid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0965DD8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3EF963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80,0</w:t>
            </w:r>
          </w:p>
        </w:tc>
        <w:tc>
          <w:tcPr>
            <w:tcW w:w="600" w:type="dxa"/>
            <w:tcBorders>
              <w:top w:val="nil"/>
              <w:left w:val="nil"/>
              <w:bottom w:val="single" w:sz="4" w:space="0" w:color="D7D7D7"/>
              <w:right w:val="single" w:sz="4" w:space="0" w:color="D7D7D7"/>
            </w:tcBorders>
            <w:shd w:val="clear" w:color="000000" w:fill="FFFFFF"/>
            <w:noWrap/>
            <w:vAlign w:val="bottom"/>
            <w:hideMark/>
          </w:tcPr>
          <w:p w14:paraId="3961F16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D77C6B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33,3</w:t>
            </w:r>
          </w:p>
        </w:tc>
        <w:tc>
          <w:tcPr>
            <w:tcW w:w="600" w:type="dxa"/>
            <w:tcBorders>
              <w:top w:val="nil"/>
              <w:left w:val="nil"/>
              <w:bottom w:val="single" w:sz="4" w:space="0" w:color="D7D7D7"/>
              <w:right w:val="single" w:sz="4" w:space="0" w:color="D7D7D7"/>
            </w:tcBorders>
            <w:shd w:val="clear" w:color="000000" w:fill="FFFFFF"/>
            <w:noWrap/>
            <w:vAlign w:val="bottom"/>
            <w:hideMark/>
          </w:tcPr>
          <w:p w14:paraId="770EB4A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A34DBE9"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6610192E"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7C42C17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Õpetajate vastavus haridusele esitatud nõuetele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280430F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43D76BF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A56B73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BBF2E1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605901C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51A5F0B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r>
      <w:tr w:rsidR="003278A2" w:rsidRPr="003278A2" w14:paraId="47AC974B"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12A2FA37"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30-aastaste ja nooremate õpetajate osakaal põhihariduses, %</w:t>
            </w:r>
          </w:p>
        </w:tc>
        <w:tc>
          <w:tcPr>
            <w:tcW w:w="600" w:type="dxa"/>
            <w:tcBorders>
              <w:top w:val="nil"/>
              <w:left w:val="nil"/>
              <w:bottom w:val="single" w:sz="4" w:space="0" w:color="D7D7D7"/>
              <w:right w:val="single" w:sz="4" w:space="0" w:color="D7D7D7"/>
            </w:tcBorders>
            <w:shd w:val="clear" w:color="000000" w:fill="FFFFFF"/>
            <w:noWrap/>
            <w:vAlign w:val="bottom"/>
            <w:hideMark/>
          </w:tcPr>
          <w:p w14:paraId="1165D72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0AFC2F2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7,1</w:t>
            </w:r>
          </w:p>
        </w:tc>
        <w:tc>
          <w:tcPr>
            <w:tcW w:w="600" w:type="dxa"/>
            <w:tcBorders>
              <w:top w:val="nil"/>
              <w:left w:val="nil"/>
              <w:bottom w:val="single" w:sz="4" w:space="0" w:color="D7D7D7"/>
              <w:right w:val="single" w:sz="4" w:space="0" w:color="D7D7D7"/>
            </w:tcBorders>
            <w:shd w:val="clear" w:color="000000" w:fill="FFFFFF"/>
            <w:noWrap/>
            <w:vAlign w:val="bottom"/>
            <w:hideMark/>
          </w:tcPr>
          <w:p w14:paraId="07AA2DF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7,7</w:t>
            </w:r>
          </w:p>
        </w:tc>
        <w:tc>
          <w:tcPr>
            <w:tcW w:w="600" w:type="dxa"/>
            <w:tcBorders>
              <w:top w:val="nil"/>
              <w:left w:val="nil"/>
              <w:bottom w:val="single" w:sz="4" w:space="0" w:color="D7D7D7"/>
              <w:right w:val="single" w:sz="4" w:space="0" w:color="D7D7D7"/>
            </w:tcBorders>
            <w:shd w:val="clear" w:color="000000" w:fill="FFFFFF"/>
            <w:noWrap/>
            <w:vAlign w:val="bottom"/>
            <w:hideMark/>
          </w:tcPr>
          <w:p w14:paraId="26B2DA37"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7,7</w:t>
            </w:r>
          </w:p>
        </w:tc>
        <w:tc>
          <w:tcPr>
            <w:tcW w:w="600" w:type="dxa"/>
            <w:tcBorders>
              <w:top w:val="nil"/>
              <w:left w:val="nil"/>
              <w:bottom w:val="single" w:sz="4" w:space="0" w:color="D7D7D7"/>
              <w:right w:val="single" w:sz="4" w:space="0" w:color="D7D7D7"/>
            </w:tcBorders>
            <w:shd w:val="clear" w:color="000000" w:fill="FFFFFF"/>
            <w:noWrap/>
            <w:vAlign w:val="bottom"/>
            <w:hideMark/>
          </w:tcPr>
          <w:p w14:paraId="366A364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7,7</w:t>
            </w:r>
          </w:p>
        </w:tc>
        <w:tc>
          <w:tcPr>
            <w:tcW w:w="600" w:type="dxa"/>
            <w:tcBorders>
              <w:top w:val="nil"/>
              <w:left w:val="nil"/>
              <w:bottom w:val="single" w:sz="4" w:space="0" w:color="D7D7D7"/>
              <w:right w:val="single" w:sz="4" w:space="0" w:color="D7D7D7"/>
            </w:tcBorders>
            <w:shd w:val="clear" w:color="000000" w:fill="FFFFFF"/>
            <w:noWrap/>
            <w:vAlign w:val="bottom"/>
            <w:hideMark/>
          </w:tcPr>
          <w:p w14:paraId="23B090B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r>
      <w:tr w:rsidR="003278A2" w:rsidRPr="003278A2" w14:paraId="0DA4295F"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4334F7C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Õpetajate vastavus riigikeele oskuse taseme nõuetele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62127DD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A724DD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E20F57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174BCB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678184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847982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07EAD64D"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6DD3CCE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Kvalifikatsiooninõuetele vastavate õpetajate osakaal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71684D8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4973E47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64,3</w:t>
            </w:r>
          </w:p>
        </w:tc>
        <w:tc>
          <w:tcPr>
            <w:tcW w:w="600" w:type="dxa"/>
            <w:tcBorders>
              <w:top w:val="nil"/>
              <w:left w:val="nil"/>
              <w:bottom w:val="single" w:sz="4" w:space="0" w:color="D7D7D7"/>
              <w:right w:val="single" w:sz="4" w:space="0" w:color="D7D7D7"/>
            </w:tcBorders>
            <w:shd w:val="clear" w:color="000000" w:fill="FFFFFF"/>
            <w:noWrap/>
            <w:vAlign w:val="bottom"/>
            <w:hideMark/>
          </w:tcPr>
          <w:p w14:paraId="7E10F67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6BCBD40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0592BFC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69D41307"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r>
      <w:tr w:rsidR="003278A2" w:rsidRPr="003278A2" w14:paraId="1E417100"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572C0AE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Õppetöö katkestamise määr III kooliastmes (7-9 kl), %</w:t>
            </w:r>
          </w:p>
        </w:tc>
        <w:tc>
          <w:tcPr>
            <w:tcW w:w="600" w:type="dxa"/>
            <w:tcBorders>
              <w:top w:val="nil"/>
              <w:left w:val="nil"/>
              <w:bottom w:val="single" w:sz="4" w:space="0" w:color="D7D7D7"/>
              <w:right w:val="single" w:sz="4" w:space="0" w:color="D7D7D7"/>
            </w:tcBorders>
            <w:shd w:val="clear" w:color="000000" w:fill="FFFFFF"/>
            <w:noWrap/>
            <w:vAlign w:val="bottom"/>
            <w:hideMark/>
          </w:tcPr>
          <w:p w14:paraId="4FAA61C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567716A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31AC869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42B52A99"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3B30093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3CDDA64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r>
      <w:tr w:rsidR="003278A2" w:rsidRPr="003278A2" w14:paraId="01150B03"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4F98DA1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Põhihariduse õpilaste osalemine huvikoolides, %</w:t>
            </w:r>
          </w:p>
        </w:tc>
        <w:tc>
          <w:tcPr>
            <w:tcW w:w="600" w:type="dxa"/>
            <w:tcBorders>
              <w:top w:val="nil"/>
              <w:left w:val="nil"/>
              <w:bottom w:val="single" w:sz="4" w:space="0" w:color="D7D7D7"/>
              <w:right w:val="single" w:sz="4" w:space="0" w:color="D7D7D7"/>
            </w:tcBorders>
            <w:shd w:val="clear" w:color="000000" w:fill="FFFFFF"/>
            <w:noWrap/>
            <w:vAlign w:val="bottom"/>
            <w:hideMark/>
          </w:tcPr>
          <w:p w14:paraId="35F3EDC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12,8</w:t>
            </w:r>
          </w:p>
        </w:tc>
        <w:tc>
          <w:tcPr>
            <w:tcW w:w="600" w:type="dxa"/>
            <w:tcBorders>
              <w:top w:val="nil"/>
              <w:left w:val="nil"/>
              <w:bottom w:val="single" w:sz="4" w:space="0" w:color="D7D7D7"/>
              <w:right w:val="single" w:sz="4" w:space="0" w:color="D7D7D7"/>
            </w:tcBorders>
            <w:shd w:val="clear" w:color="000000" w:fill="FFFFFF"/>
            <w:noWrap/>
            <w:vAlign w:val="bottom"/>
            <w:hideMark/>
          </w:tcPr>
          <w:p w14:paraId="69F5354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18,4</w:t>
            </w:r>
          </w:p>
        </w:tc>
        <w:tc>
          <w:tcPr>
            <w:tcW w:w="600" w:type="dxa"/>
            <w:tcBorders>
              <w:top w:val="nil"/>
              <w:left w:val="nil"/>
              <w:bottom w:val="single" w:sz="4" w:space="0" w:color="D7D7D7"/>
              <w:right w:val="single" w:sz="4" w:space="0" w:color="D7D7D7"/>
            </w:tcBorders>
            <w:shd w:val="clear" w:color="000000" w:fill="FFFFFF"/>
            <w:noWrap/>
            <w:vAlign w:val="bottom"/>
            <w:hideMark/>
          </w:tcPr>
          <w:p w14:paraId="7F09735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8,8</w:t>
            </w:r>
          </w:p>
        </w:tc>
        <w:tc>
          <w:tcPr>
            <w:tcW w:w="600" w:type="dxa"/>
            <w:tcBorders>
              <w:top w:val="nil"/>
              <w:left w:val="nil"/>
              <w:bottom w:val="single" w:sz="4" w:space="0" w:color="D7D7D7"/>
              <w:right w:val="single" w:sz="4" w:space="0" w:color="D7D7D7"/>
            </w:tcBorders>
            <w:shd w:val="clear" w:color="000000" w:fill="FFFFFF"/>
            <w:noWrap/>
            <w:vAlign w:val="bottom"/>
            <w:hideMark/>
          </w:tcPr>
          <w:p w14:paraId="289A407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8,8</w:t>
            </w:r>
          </w:p>
        </w:tc>
        <w:tc>
          <w:tcPr>
            <w:tcW w:w="600" w:type="dxa"/>
            <w:tcBorders>
              <w:top w:val="nil"/>
              <w:left w:val="nil"/>
              <w:bottom w:val="single" w:sz="4" w:space="0" w:color="D7D7D7"/>
              <w:right w:val="single" w:sz="4" w:space="0" w:color="D7D7D7"/>
            </w:tcBorders>
            <w:shd w:val="clear" w:color="000000" w:fill="FFFFFF"/>
            <w:noWrap/>
            <w:vAlign w:val="bottom"/>
            <w:hideMark/>
          </w:tcPr>
          <w:p w14:paraId="40A92007"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10,2</w:t>
            </w:r>
          </w:p>
        </w:tc>
        <w:tc>
          <w:tcPr>
            <w:tcW w:w="600" w:type="dxa"/>
            <w:tcBorders>
              <w:top w:val="nil"/>
              <w:left w:val="nil"/>
              <w:bottom w:val="single" w:sz="4" w:space="0" w:color="D7D7D7"/>
              <w:right w:val="single" w:sz="4" w:space="0" w:color="D7D7D7"/>
            </w:tcBorders>
            <w:shd w:val="clear" w:color="000000" w:fill="FFFFFF"/>
            <w:noWrap/>
            <w:vAlign w:val="bottom"/>
            <w:hideMark/>
          </w:tcPr>
          <w:p w14:paraId="333E88D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7,7</w:t>
            </w:r>
          </w:p>
        </w:tc>
      </w:tr>
      <w:tr w:rsidR="003278A2" w:rsidRPr="003278A2" w14:paraId="411D080A"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1F541037"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Õpetajate vastavus haridusele esitatud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76FEC23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266D416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64,3</w:t>
            </w:r>
          </w:p>
        </w:tc>
        <w:tc>
          <w:tcPr>
            <w:tcW w:w="600" w:type="dxa"/>
            <w:tcBorders>
              <w:top w:val="nil"/>
              <w:left w:val="nil"/>
              <w:bottom w:val="single" w:sz="4" w:space="0" w:color="D7D7D7"/>
              <w:right w:val="single" w:sz="4" w:space="0" w:color="D7D7D7"/>
            </w:tcBorders>
            <w:shd w:val="clear" w:color="000000" w:fill="FFFFFF"/>
            <w:noWrap/>
            <w:vAlign w:val="bottom"/>
            <w:hideMark/>
          </w:tcPr>
          <w:p w14:paraId="487231D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5FEE7B1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5AF407F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5EE2E2A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r>
      <w:tr w:rsidR="003278A2" w:rsidRPr="003278A2" w14:paraId="0C2C3669"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11CA416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Kooli huviringides osalevate õpilaste osakaal (koolides, kus ei ole gümnaasiumiastet), %</w:t>
            </w:r>
          </w:p>
        </w:tc>
        <w:tc>
          <w:tcPr>
            <w:tcW w:w="600" w:type="dxa"/>
            <w:tcBorders>
              <w:top w:val="nil"/>
              <w:left w:val="nil"/>
              <w:bottom w:val="single" w:sz="4" w:space="0" w:color="D7D7D7"/>
              <w:right w:val="single" w:sz="4" w:space="0" w:color="D7D7D7"/>
            </w:tcBorders>
            <w:shd w:val="clear" w:color="000000" w:fill="FFFFFF"/>
            <w:noWrap/>
            <w:vAlign w:val="bottom"/>
            <w:hideMark/>
          </w:tcPr>
          <w:p w14:paraId="173BB0C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74,4</w:t>
            </w:r>
          </w:p>
        </w:tc>
        <w:tc>
          <w:tcPr>
            <w:tcW w:w="600" w:type="dxa"/>
            <w:tcBorders>
              <w:top w:val="nil"/>
              <w:left w:val="nil"/>
              <w:bottom w:val="single" w:sz="4" w:space="0" w:color="D7D7D7"/>
              <w:right w:val="single" w:sz="4" w:space="0" w:color="D7D7D7"/>
            </w:tcBorders>
            <w:shd w:val="clear" w:color="000000" w:fill="FFFFFF"/>
            <w:noWrap/>
            <w:vAlign w:val="bottom"/>
            <w:hideMark/>
          </w:tcPr>
          <w:p w14:paraId="67F8DFF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59,2</w:t>
            </w:r>
          </w:p>
        </w:tc>
        <w:tc>
          <w:tcPr>
            <w:tcW w:w="600" w:type="dxa"/>
            <w:tcBorders>
              <w:top w:val="nil"/>
              <w:left w:val="nil"/>
              <w:bottom w:val="single" w:sz="4" w:space="0" w:color="D7D7D7"/>
              <w:right w:val="single" w:sz="4" w:space="0" w:color="D7D7D7"/>
            </w:tcBorders>
            <w:shd w:val="clear" w:color="000000" w:fill="FFFFFF"/>
            <w:noWrap/>
            <w:vAlign w:val="bottom"/>
            <w:hideMark/>
          </w:tcPr>
          <w:p w14:paraId="51B5BAC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52,6</w:t>
            </w:r>
          </w:p>
        </w:tc>
        <w:tc>
          <w:tcPr>
            <w:tcW w:w="600" w:type="dxa"/>
            <w:tcBorders>
              <w:top w:val="nil"/>
              <w:left w:val="nil"/>
              <w:bottom w:val="single" w:sz="4" w:space="0" w:color="D7D7D7"/>
              <w:right w:val="single" w:sz="4" w:space="0" w:color="D7D7D7"/>
            </w:tcBorders>
            <w:shd w:val="clear" w:color="000000" w:fill="FFFFFF"/>
            <w:noWrap/>
            <w:vAlign w:val="bottom"/>
            <w:hideMark/>
          </w:tcPr>
          <w:p w14:paraId="43CA9A1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52,6</w:t>
            </w:r>
          </w:p>
        </w:tc>
        <w:tc>
          <w:tcPr>
            <w:tcW w:w="600" w:type="dxa"/>
            <w:tcBorders>
              <w:top w:val="nil"/>
              <w:left w:val="nil"/>
              <w:bottom w:val="single" w:sz="4" w:space="0" w:color="D7D7D7"/>
              <w:right w:val="single" w:sz="4" w:space="0" w:color="D7D7D7"/>
            </w:tcBorders>
            <w:shd w:val="clear" w:color="000000" w:fill="FFFFFF"/>
            <w:noWrap/>
            <w:vAlign w:val="bottom"/>
            <w:hideMark/>
          </w:tcPr>
          <w:p w14:paraId="4E872B1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44,9</w:t>
            </w:r>
          </w:p>
        </w:tc>
        <w:tc>
          <w:tcPr>
            <w:tcW w:w="600" w:type="dxa"/>
            <w:tcBorders>
              <w:top w:val="nil"/>
              <w:left w:val="nil"/>
              <w:bottom w:val="single" w:sz="4" w:space="0" w:color="D7D7D7"/>
              <w:right w:val="single" w:sz="4" w:space="0" w:color="D7D7D7"/>
            </w:tcBorders>
            <w:shd w:val="clear" w:color="000000" w:fill="FFFFFF"/>
            <w:noWrap/>
            <w:vAlign w:val="bottom"/>
            <w:hideMark/>
          </w:tcPr>
          <w:p w14:paraId="328DFCE9"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64,1</w:t>
            </w:r>
          </w:p>
        </w:tc>
      </w:tr>
      <w:tr w:rsidR="003278A2" w:rsidRPr="003278A2" w14:paraId="5AA880A2"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173023B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Tugisüsteemide kaudu toetatud õpilaste osakaal tuge vajavatest õpilastest, %</w:t>
            </w:r>
          </w:p>
        </w:tc>
        <w:tc>
          <w:tcPr>
            <w:tcW w:w="600" w:type="dxa"/>
            <w:tcBorders>
              <w:top w:val="nil"/>
              <w:left w:val="nil"/>
              <w:bottom w:val="single" w:sz="4" w:space="0" w:color="D7D7D7"/>
              <w:right w:val="single" w:sz="4" w:space="0" w:color="D7D7D7"/>
            </w:tcBorders>
            <w:shd w:val="clear" w:color="000000" w:fill="FFFFFF"/>
            <w:noWrap/>
            <w:vAlign w:val="bottom"/>
            <w:hideMark/>
          </w:tcPr>
          <w:p w14:paraId="2CD75849"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C62A77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FBF238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72C2945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DC26E9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719FA6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90,9</w:t>
            </w:r>
          </w:p>
        </w:tc>
      </w:tr>
      <w:tr w:rsidR="003278A2" w:rsidRPr="003278A2" w14:paraId="03B01D66"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0D5BB5A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Õpetajate vastavus riigikeele oskuse taseme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125553C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E7B363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7DC5FD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C55458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E58E2A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2FCB4C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5F6E7C05"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1664832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Edasiõppijate osakaal põhikooli lõpetajate üldarvust, %</w:t>
            </w:r>
          </w:p>
        </w:tc>
        <w:tc>
          <w:tcPr>
            <w:tcW w:w="600" w:type="dxa"/>
            <w:tcBorders>
              <w:top w:val="nil"/>
              <w:left w:val="nil"/>
              <w:bottom w:val="single" w:sz="4" w:space="0" w:color="D7D7D7"/>
              <w:right w:val="single" w:sz="4" w:space="0" w:color="D7D7D7"/>
            </w:tcBorders>
            <w:shd w:val="clear" w:color="000000" w:fill="FFFFFF"/>
            <w:noWrap/>
            <w:vAlign w:val="bottom"/>
            <w:hideMark/>
          </w:tcPr>
          <w:p w14:paraId="2907883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101902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540410C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3B041EE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82316E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88,0</w:t>
            </w:r>
          </w:p>
        </w:tc>
        <w:tc>
          <w:tcPr>
            <w:tcW w:w="600" w:type="dxa"/>
            <w:tcBorders>
              <w:top w:val="nil"/>
              <w:left w:val="nil"/>
              <w:bottom w:val="single" w:sz="4" w:space="0" w:color="D7D7D7"/>
              <w:right w:val="single" w:sz="4" w:space="0" w:color="D7D7D7"/>
            </w:tcBorders>
            <w:shd w:val="clear" w:color="000000" w:fill="FFFFFF"/>
            <w:noWrap/>
            <w:vAlign w:val="bottom"/>
            <w:hideMark/>
          </w:tcPr>
          <w:p w14:paraId="65328D9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322BDAF4"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2C98C56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Keskhariduse omandanute osakaal 4 aasta pärast põhikooli lõpetamist, %</w:t>
            </w:r>
          </w:p>
        </w:tc>
        <w:tc>
          <w:tcPr>
            <w:tcW w:w="600" w:type="dxa"/>
            <w:tcBorders>
              <w:top w:val="nil"/>
              <w:left w:val="nil"/>
              <w:bottom w:val="single" w:sz="4" w:space="0" w:color="D7D7D7"/>
              <w:right w:val="single" w:sz="4" w:space="0" w:color="D7D7D7"/>
            </w:tcBorders>
            <w:shd w:val="clear" w:color="000000" w:fill="FFFFFF"/>
            <w:noWrap/>
            <w:vAlign w:val="bottom"/>
            <w:hideMark/>
          </w:tcPr>
          <w:p w14:paraId="7BDAB8D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66,7</w:t>
            </w:r>
          </w:p>
        </w:tc>
        <w:tc>
          <w:tcPr>
            <w:tcW w:w="600" w:type="dxa"/>
            <w:tcBorders>
              <w:top w:val="nil"/>
              <w:left w:val="nil"/>
              <w:bottom w:val="single" w:sz="4" w:space="0" w:color="D7D7D7"/>
              <w:right w:val="single" w:sz="4" w:space="0" w:color="D7D7D7"/>
            </w:tcBorders>
            <w:shd w:val="clear" w:color="000000" w:fill="FFFFFF"/>
            <w:noWrap/>
            <w:vAlign w:val="bottom"/>
            <w:hideMark/>
          </w:tcPr>
          <w:p w14:paraId="10F3076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63,6</w:t>
            </w:r>
          </w:p>
        </w:tc>
        <w:tc>
          <w:tcPr>
            <w:tcW w:w="600" w:type="dxa"/>
            <w:tcBorders>
              <w:top w:val="nil"/>
              <w:left w:val="nil"/>
              <w:bottom w:val="single" w:sz="4" w:space="0" w:color="D7D7D7"/>
              <w:right w:val="single" w:sz="4" w:space="0" w:color="D7D7D7"/>
            </w:tcBorders>
            <w:shd w:val="clear" w:color="000000" w:fill="FFFFFF"/>
            <w:noWrap/>
            <w:vAlign w:val="bottom"/>
            <w:hideMark/>
          </w:tcPr>
          <w:p w14:paraId="56708DE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50,0</w:t>
            </w:r>
          </w:p>
        </w:tc>
        <w:tc>
          <w:tcPr>
            <w:tcW w:w="600" w:type="dxa"/>
            <w:tcBorders>
              <w:top w:val="nil"/>
              <w:left w:val="nil"/>
              <w:bottom w:val="single" w:sz="4" w:space="0" w:color="D7D7D7"/>
              <w:right w:val="single" w:sz="4" w:space="0" w:color="D7D7D7"/>
            </w:tcBorders>
            <w:shd w:val="clear" w:color="000000" w:fill="FFFFFF"/>
            <w:noWrap/>
            <w:vAlign w:val="bottom"/>
            <w:hideMark/>
          </w:tcPr>
          <w:p w14:paraId="3701B92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5829EBC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50,0</w:t>
            </w:r>
          </w:p>
        </w:tc>
        <w:tc>
          <w:tcPr>
            <w:tcW w:w="600" w:type="dxa"/>
            <w:tcBorders>
              <w:top w:val="nil"/>
              <w:left w:val="nil"/>
              <w:bottom w:val="single" w:sz="4" w:space="0" w:color="D7D7D7"/>
              <w:right w:val="single" w:sz="4" w:space="0" w:color="D7D7D7"/>
            </w:tcBorders>
            <w:shd w:val="clear" w:color="000000" w:fill="FFFFFF"/>
            <w:noWrap/>
            <w:vAlign w:val="bottom"/>
            <w:hideMark/>
          </w:tcPr>
          <w:p w14:paraId="5B46475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r>
      <w:tr w:rsidR="003278A2" w:rsidRPr="003278A2" w14:paraId="51E2DE07"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577B904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Õpilaste ja õpetajate ametikohtade suhtarv põhihariduses</w:t>
            </w:r>
          </w:p>
        </w:tc>
        <w:tc>
          <w:tcPr>
            <w:tcW w:w="600" w:type="dxa"/>
            <w:tcBorders>
              <w:top w:val="nil"/>
              <w:left w:val="nil"/>
              <w:bottom w:val="single" w:sz="4" w:space="0" w:color="D7D7D7"/>
              <w:right w:val="single" w:sz="4" w:space="0" w:color="D7D7D7"/>
            </w:tcBorders>
            <w:shd w:val="clear" w:color="000000" w:fill="FFFFFF"/>
            <w:noWrap/>
            <w:vAlign w:val="bottom"/>
            <w:hideMark/>
          </w:tcPr>
          <w:p w14:paraId="3A5A617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6,1</w:t>
            </w:r>
          </w:p>
        </w:tc>
        <w:tc>
          <w:tcPr>
            <w:tcW w:w="600" w:type="dxa"/>
            <w:tcBorders>
              <w:top w:val="nil"/>
              <w:left w:val="nil"/>
              <w:bottom w:val="single" w:sz="4" w:space="0" w:color="D7D7D7"/>
              <w:right w:val="single" w:sz="4" w:space="0" w:color="D7D7D7"/>
            </w:tcBorders>
            <w:shd w:val="clear" w:color="000000" w:fill="FFFFFF"/>
            <w:noWrap/>
            <w:vAlign w:val="bottom"/>
            <w:hideMark/>
          </w:tcPr>
          <w:p w14:paraId="3858CC4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6,1</w:t>
            </w:r>
          </w:p>
        </w:tc>
        <w:tc>
          <w:tcPr>
            <w:tcW w:w="600" w:type="dxa"/>
            <w:tcBorders>
              <w:top w:val="nil"/>
              <w:left w:val="nil"/>
              <w:bottom w:val="single" w:sz="4" w:space="0" w:color="D7D7D7"/>
              <w:right w:val="single" w:sz="4" w:space="0" w:color="D7D7D7"/>
            </w:tcBorders>
            <w:shd w:val="clear" w:color="000000" w:fill="FFFFFF"/>
            <w:noWrap/>
            <w:vAlign w:val="bottom"/>
            <w:hideMark/>
          </w:tcPr>
          <w:p w14:paraId="41A150F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7,2</w:t>
            </w:r>
          </w:p>
        </w:tc>
        <w:tc>
          <w:tcPr>
            <w:tcW w:w="600" w:type="dxa"/>
            <w:tcBorders>
              <w:top w:val="nil"/>
              <w:left w:val="nil"/>
              <w:bottom w:val="single" w:sz="4" w:space="0" w:color="D7D7D7"/>
              <w:right w:val="single" w:sz="4" w:space="0" w:color="D7D7D7"/>
            </w:tcBorders>
            <w:shd w:val="clear" w:color="000000" w:fill="FFFFFF"/>
            <w:noWrap/>
            <w:vAlign w:val="bottom"/>
            <w:hideMark/>
          </w:tcPr>
          <w:p w14:paraId="64AB6AF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7,2</w:t>
            </w:r>
          </w:p>
        </w:tc>
        <w:tc>
          <w:tcPr>
            <w:tcW w:w="600" w:type="dxa"/>
            <w:tcBorders>
              <w:top w:val="nil"/>
              <w:left w:val="nil"/>
              <w:bottom w:val="single" w:sz="4" w:space="0" w:color="D7D7D7"/>
              <w:right w:val="single" w:sz="4" w:space="0" w:color="D7D7D7"/>
            </w:tcBorders>
            <w:shd w:val="clear" w:color="000000" w:fill="FFFFFF"/>
            <w:noWrap/>
            <w:vAlign w:val="bottom"/>
            <w:hideMark/>
          </w:tcPr>
          <w:p w14:paraId="1F338D21"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5,9</w:t>
            </w:r>
          </w:p>
        </w:tc>
        <w:tc>
          <w:tcPr>
            <w:tcW w:w="600" w:type="dxa"/>
            <w:tcBorders>
              <w:top w:val="nil"/>
              <w:left w:val="nil"/>
              <w:bottom w:val="single" w:sz="4" w:space="0" w:color="D7D7D7"/>
              <w:right w:val="single" w:sz="4" w:space="0" w:color="D7D7D7"/>
            </w:tcBorders>
            <w:shd w:val="clear" w:color="000000" w:fill="FFFFFF"/>
            <w:noWrap/>
            <w:vAlign w:val="bottom"/>
            <w:hideMark/>
          </w:tcPr>
          <w:p w14:paraId="17B9E71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5,2</w:t>
            </w:r>
          </w:p>
        </w:tc>
      </w:tr>
      <w:tr w:rsidR="003278A2" w:rsidRPr="003278A2" w14:paraId="339E7665"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076CA4B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Klassikomplekti täituvus põhikoolis</w:t>
            </w:r>
          </w:p>
        </w:tc>
        <w:tc>
          <w:tcPr>
            <w:tcW w:w="600" w:type="dxa"/>
            <w:tcBorders>
              <w:top w:val="nil"/>
              <w:left w:val="nil"/>
              <w:bottom w:val="single" w:sz="4" w:space="0" w:color="D7D7D7"/>
              <w:right w:val="single" w:sz="4" w:space="0" w:color="D7D7D7"/>
            </w:tcBorders>
            <w:shd w:val="clear" w:color="000000" w:fill="FFFFFF"/>
            <w:noWrap/>
            <w:vAlign w:val="bottom"/>
            <w:hideMark/>
          </w:tcPr>
          <w:p w14:paraId="6DF8933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7,8</w:t>
            </w:r>
          </w:p>
        </w:tc>
        <w:tc>
          <w:tcPr>
            <w:tcW w:w="600" w:type="dxa"/>
            <w:tcBorders>
              <w:top w:val="nil"/>
              <w:left w:val="nil"/>
              <w:bottom w:val="single" w:sz="4" w:space="0" w:color="D7D7D7"/>
              <w:right w:val="single" w:sz="4" w:space="0" w:color="D7D7D7"/>
            </w:tcBorders>
            <w:shd w:val="clear" w:color="000000" w:fill="FFFFFF"/>
            <w:noWrap/>
            <w:vAlign w:val="bottom"/>
            <w:hideMark/>
          </w:tcPr>
          <w:p w14:paraId="74358E4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7,0</w:t>
            </w:r>
          </w:p>
        </w:tc>
        <w:tc>
          <w:tcPr>
            <w:tcW w:w="600" w:type="dxa"/>
            <w:tcBorders>
              <w:top w:val="nil"/>
              <w:left w:val="nil"/>
              <w:bottom w:val="single" w:sz="4" w:space="0" w:color="D7D7D7"/>
              <w:right w:val="single" w:sz="4" w:space="0" w:color="D7D7D7"/>
            </w:tcBorders>
            <w:shd w:val="clear" w:color="000000" w:fill="FFFFFF"/>
            <w:noWrap/>
            <w:vAlign w:val="bottom"/>
            <w:hideMark/>
          </w:tcPr>
          <w:p w14:paraId="45A05B9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7,1</w:t>
            </w:r>
          </w:p>
        </w:tc>
        <w:tc>
          <w:tcPr>
            <w:tcW w:w="600" w:type="dxa"/>
            <w:tcBorders>
              <w:top w:val="nil"/>
              <w:left w:val="nil"/>
              <w:bottom w:val="single" w:sz="4" w:space="0" w:color="D7D7D7"/>
              <w:right w:val="single" w:sz="4" w:space="0" w:color="D7D7D7"/>
            </w:tcBorders>
            <w:shd w:val="clear" w:color="000000" w:fill="FFFFFF"/>
            <w:noWrap/>
            <w:vAlign w:val="bottom"/>
            <w:hideMark/>
          </w:tcPr>
          <w:p w14:paraId="33E5837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7,1</w:t>
            </w:r>
          </w:p>
        </w:tc>
        <w:tc>
          <w:tcPr>
            <w:tcW w:w="600" w:type="dxa"/>
            <w:tcBorders>
              <w:top w:val="nil"/>
              <w:left w:val="nil"/>
              <w:bottom w:val="single" w:sz="4" w:space="0" w:color="D7D7D7"/>
              <w:right w:val="single" w:sz="4" w:space="0" w:color="D7D7D7"/>
            </w:tcBorders>
            <w:shd w:val="clear" w:color="000000" w:fill="FFFFFF"/>
            <w:noWrap/>
            <w:vAlign w:val="bottom"/>
            <w:hideMark/>
          </w:tcPr>
          <w:p w14:paraId="06F087F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w:t>
            </w:r>
          </w:p>
        </w:tc>
        <w:tc>
          <w:tcPr>
            <w:tcW w:w="600" w:type="dxa"/>
            <w:tcBorders>
              <w:top w:val="nil"/>
              <w:left w:val="nil"/>
              <w:bottom w:val="single" w:sz="4" w:space="0" w:color="D7D7D7"/>
              <w:right w:val="single" w:sz="4" w:space="0" w:color="D7D7D7"/>
            </w:tcBorders>
            <w:shd w:val="clear" w:color="000000" w:fill="FFFFFF"/>
            <w:noWrap/>
            <w:vAlign w:val="bottom"/>
            <w:hideMark/>
          </w:tcPr>
          <w:p w14:paraId="549D5A4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4,9</w:t>
            </w:r>
          </w:p>
        </w:tc>
      </w:tr>
      <w:tr w:rsidR="003278A2" w:rsidRPr="003278A2" w14:paraId="37F4CD74"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6130D78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Klassikomplekti täituvus I ja 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29C96A41"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w:t>
            </w:r>
          </w:p>
        </w:tc>
        <w:tc>
          <w:tcPr>
            <w:tcW w:w="600" w:type="dxa"/>
            <w:tcBorders>
              <w:top w:val="nil"/>
              <w:left w:val="nil"/>
              <w:bottom w:val="single" w:sz="4" w:space="0" w:color="D7D7D7"/>
              <w:right w:val="single" w:sz="4" w:space="0" w:color="D7D7D7"/>
            </w:tcBorders>
            <w:shd w:val="clear" w:color="000000" w:fill="FFFFFF"/>
            <w:noWrap/>
            <w:vAlign w:val="bottom"/>
            <w:hideMark/>
          </w:tcPr>
          <w:p w14:paraId="2EFDFE0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w:t>
            </w:r>
          </w:p>
        </w:tc>
        <w:tc>
          <w:tcPr>
            <w:tcW w:w="600" w:type="dxa"/>
            <w:tcBorders>
              <w:top w:val="nil"/>
              <w:left w:val="nil"/>
              <w:bottom w:val="single" w:sz="4" w:space="0" w:color="D7D7D7"/>
              <w:right w:val="single" w:sz="4" w:space="0" w:color="D7D7D7"/>
            </w:tcBorders>
            <w:shd w:val="clear" w:color="000000" w:fill="FFFFFF"/>
            <w:noWrap/>
            <w:vAlign w:val="bottom"/>
            <w:hideMark/>
          </w:tcPr>
          <w:p w14:paraId="6107382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7,0</w:t>
            </w:r>
          </w:p>
        </w:tc>
        <w:tc>
          <w:tcPr>
            <w:tcW w:w="600" w:type="dxa"/>
            <w:tcBorders>
              <w:top w:val="nil"/>
              <w:left w:val="nil"/>
              <w:bottom w:val="single" w:sz="4" w:space="0" w:color="D7D7D7"/>
              <w:right w:val="single" w:sz="4" w:space="0" w:color="D7D7D7"/>
            </w:tcBorders>
            <w:shd w:val="clear" w:color="000000" w:fill="FFFFFF"/>
            <w:noWrap/>
            <w:vAlign w:val="bottom"/>
            <w:hideMark/>
          </w:tcPr>
          <w:p w14:paraId="6D01C8F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8,5</w:t>
            </w:r>
          </w:p>
        </w:tc>
        <w:tc>
          <w:tcPr>
            <w:tcW w:w="600" w:type="dxa"/>
            <w:tcBorders>
              <w:top w:val="nil"/>
              <w:left w:val="nil"/>
              <w:bottom w:val="single" w:sz="4" w:space="0" w:color="D7D7D7"/>
              <w:right w:val="single" w:sz="4" w:space="0" w:color="D7D7D7"/>
            </w:tcBorders>
            <w:shd w:val="clear" w:color="000000" w:fill="FFFFFF"/>
            <w:noWrap/>
            <w:vAlign w:val="bottom"/>
            <w:hideMark/>
          </w:tcPr>
          <w:p w14:paraId="7887B0A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w:t>
            </w:r>
          </w:p>
        </w:tc>
        <w:tc>
          <w:tcPr>
            <w:tcW w:w="600" w:type="dxa"/>
            <w:tcBorders>
              <w:top w:val="nil"/>
              <w:left w:val="nil"/>
              <w:bottom w:val="single" w:sz="4" w:space="0" w:color="D7D7D7"/>
              <w:right w:val="single" w:sz="4" w:space="0" w:color="D7D7D7"/>
            </w:tcBorders>
            <w:shd w:val="clear" w:color="000000" w:fill="FFFFFF"/>
            <w:noWrap/>
            <w:vAlign w:val="bottom"/>
            <w:hideMark/>
          </w:tcPr>
          <w:p w14:paraId="0890D981"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5,2</w:t>
            </w:r>
          </w:p>
        </w:tc>
      </w:tr>
      <w:tr w:rsidR="003278A2" w:rsidRPr="003278A2" w14:paraId="478D0F82"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457ABFB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lastRenderedPageBreak/>
              <w:t>Klassikomplekti täituvus III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1118E05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9,0</w:t>
            </w:r>
          </w:p>
        </w:tc>
        <w:tc>
          <w:tcPr>
            <w:tcW w:w="600" w:type="dxa"/>
            <w:tcBorders>
              <w:top w:val="nil"/>
              <w:left w:val="nil"/>
              <w:bottom w:val="single" w:sz="4" w:space="0" w:color="D7D7D7"/>
              <w:right w:val="single" w:sz="4" w:space="0" w:color="D7D7D7"/>
            </w:tcBorders>
            <w:shd w:val="clear" w:color="000000" w:fill="FFFFFF"/>
            <w:noWrap/>
            <w:vAlign w:val="bottom"/>
            <w:hideMark/>
          </w:tcPr>
          <w:p w14:paraId="02641B51"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6,3</w:t>
            </w:r>
          </w:p>
        </w:tc>
        <w:tc>
          <w:tcPr>
            <w:tcW w:w="600" w:type="dxa"/>
            <w:tcBorders>
              <w:top w:val="nil"/>
              <w:left w:val="nil"/>
              <w:bottom w:val="single" w:sz="4" w:space="0" w:color="D7D7D7"/>
              <w:right w:val="single" w:sz="4" w:space="0" w:color="D7D7D7"/>
            </w:tcBorders>
            <w:shd w:val="clear" w:color="000000" w:fill="FFFFFF"/>
            <w:noWrap/>
            <w:vAlign w:val="bottom"/>
            <w:hideMark/>
          </w:tcPr>
          <w:p w14:paraId="5578A97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7,3</w:t>
            </w:r>
          </w:p>
        </w:tc>
        <w:tc>
          <w:tcPr>
            <w:tcW w:w="600" w:type="dxa"/>
            <w:tcBorders>
              <w:top w:val="nil"/>
              <w:left w:val="nil"/>
              <w:bottom w:val="single" w:sz="4" w:space="0" w:color="D7D7D7"/>
              <w:right w:val="single" w:sz="4" w:space="0" w:color="D7D7D7"/>
            </w:tcBorders>
            <w:shd w:val="clear" w:color="000000" w:fill="FFFFFF"/>
            <w:noWrap/>
            <w:vAlign w:val="bottom"/>
            <w:hideMark/>
          </w:tcPr>
          <w:p w14:paraId="110B5A6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5,8</w:t>
            </w:r>
          </w:p>
        </w:tc>
        <w:tc>
          <w:tcPr>
            <w:tcW w:w="600" w:type="dxa"/>
            <w:tcBorders>
              <w:top w:val="nil"/>
              <w:left w:val="nil"/>
              <w:bottom w:val="single" w:sz="4" w:space="0" w:color="D7D7D7"/>
              <w:right w:val="single" w:sz="4" w:space="0" w:color="D7D7D7"/>
            </w:tcBorders>
            <w:shd w:val="clear" w:color="000000" w:fill="FFFFFF"/>
            <w:noWrap/>
            <w:vAlign w:val="bottom"/>
            <w:hideMark/>
          </w:tcPr>
          <w:p w14:paraId="7B974BF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w:t>
            </w:r>
          </w:p>
        </w:tc>
        <w:tc>
          <w:tcPr>
            <w:tcW w:w="600" w:type="dxa"/>
            <w:tcBorders>
              <w:top w:val="nil"/>
              <w:left w:val="nil"/>
              <w:bottom w:val="single" w:sz="4" w:space="0" w:color="D7D7D7"/>
              <w:right w:val="single" w:sz="4" w:space="0" w:color="D7D7D7"/>
            </w:tcBorders>
            <w:shd w:val="clear" w:color="000000" w:fill="FFFFFF"/>
            <w:noWrap/>
            <w:vAlign w:val="bottom"/>
            <w:hideMark/>
          </w:tcPr>
          <w:p w14:paraId="764B732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4,3</w:t>
            </w:r>
          </w:p>
        </w:tc>
      </w:tr>
      <w:tr w:rsidR="003278A2" w:rsidRPr="003278A2" w14:paraId="67EF5843" w14:textId="77777777" w:rsidTr="0071583E">
        <w:trPr>
          <w:trHeight w:val="255"/>
        </w:trPr>
        <w:tc>
          <w:tcPr>
            <w:tcW w:w="6516" w:type="dxa"/>
            <w:tcBorders>
              <w:top w:val="nil"/>
              <w:left w:val="single" w:sz="4" w:space="0" w:color="D7D7D7"/>
              <w:bottom w:val="single" w:sz="4" w:space="0" w:color="D7D7D7"/>
              <w:right w:val="single" w:sz="4" w:space="0" w:color="D7D7D7"/>
            </w:tcBorders>
            <w:shd w:val="clear" w:color="000000" w:fill="F3F3F3"/>
            <w:noWrap/>
            <w:vAlign w:val="bottom"/>
            <w:hideMark/>
          </w:tcPr>
          <w:p w14:paraId="0998C991"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Põhikooli pinnakasutusindeks (m2 õpilase kohta)</w:t>
            </w:r>
          </w:p>
        </w:tc>
        <w:tc>
          <w:tcPr>
            <w:tcW w:w="600" w:type="dxa"/>
            <w:tcBorders>
              <w:top w:val="nil"/>
              <w:left w:val="nil"/>
              <w:bottom w:val="single" w:sz="4" w:space="0" w:color="D7D7D7"/>
              <w:right w:val="single" w:sz="4" w:space="0" w:color="D7D7D7"/>
            </w:tcBorders>
            <w:shd w:val="clear" w:color="000000" w:fill="FFFFFF"/>
            <w:noWrap/>
            <w:vAlign w:val="bottom"/>
            <w:hideMark/>
          </w:tcPr>
          <w:p w14:paraId="4579834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61AD750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566FAFF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27,2</w:t>
            </w:r>
          </w:p>
        </w:tc>
        <w:tc>
          <w:tcPr>
            <w:tcW w:w="600" w:type="dxa"/>
            <w:tcBorders>
              <w:top w:val="nil"/>
              <w:left w:val="nil"/>
              <w:bottom w:val="single" w:sz="4" w:space="0" w:color="D7D7D7"/>
              <w:right w:val="single" w:sz="4" w:space="0" w:color="D7D7D7"/>
            </w:tcBorders>
            <w:shd w:val="clear" w:color="000000" w:fill="FFFFFF"/>
            <w:noWrap/>
            <w:vAlign w:val="bottom"/>
            <w:hideMark/>
          </w:tcPr>
          <w:p w14:paraId="15BF4EF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24,8</w:t>
            </w:r>
          </w:p>
        </w:tc>
        <w:tc>
          <w:tcPr>
            <w:tcW w:w="600" w:type="dxa"/>
            <w:tcBorders>
              <w:top w:val="nil"/>
              <w:left w:val="nil"/>
              <w:bottom w:val="single" w:sz="4" w:space="0" w:color="D7D7D7"/>
              <w:right w:val="single" w:sz="4" w:space="0" w:color="D7D7D7"/>
            </w:tcBorders>
            <w:shd w:val="clear" w:color="000000" w:fill="FFFFFF"/>
            <w:noWrap/>
            <w:vAlign w:val="bottom"/>
            <w:hideMark/>
          </w:tcPr>
          <w:p w14:paraId="6744E2D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28,9</w:t>
            </w:r>
          </w:p>
        </w:tc>
        <w:tc>
          <w:tcPr>
            <w:tcW w:w="600" w:type="dxa"/>
            <w:tcBorders>
              <w:top w:val="nil"/>
              <w:left w:val="nil"/>
              <w:bottom w:val="single" w:sz="4" w:space="0" w:color="D7D7D7"/>
              <w:right w:val="single" w:sz="4" w:space="0" w:color="D7D7D7"/>
            </w:tcBorders>
            <w:shd w:val="clear" w:color="000000" w:fill="FFFFFF"/>
            <w:noWrap/>
            <w:vAlign w:val="bottom"/>
            <w:hideMark/>
          </w:tcPr>
          <w:p w14:paraId="58C064F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33,2</w:t>
            </w:r>
          </w:p>
        </w:tc>
      </w:tr>
    </w:tbl>
    <w:p w14:paraId="6419E312" w14:textId="53A64170" w:rsidR="003278A2" w:rsidRPr="003278A2" w:rsidRDefault="003278A2" w:rsidP="003278A2">
      <w:pPr>
        <w:spacing w:after="0" w:line="240" w:lineRule="auto"/>
        <w:ind w:right="-472"/>
        <w:jc w:val="both"/>
        <w:rPr>
          <w:rFonts w:ascii="Arial" w:hAnsi="Arial" w:cs="Arial"/>
          <w:i/>
          <w:sz w:val="20"/>
          <w:szCs w:val="20"/>
        </w:rPr>
      </w:pPr>
      <w:r w:rsidRPr="003278A2">
        <w:rPr>
          <w:rFonts w:ascii="Arial" w:hAnsi="Arial" w:cs="Arial"/>
          <w:i/>
          <w:sz w:val="20"/>
          <w:szCs w:val="20"/>
        </w:rPr>
        <w:t xml:space="preserve">Tabel </w:t>
      </w:r>
      <w:r w:rsidR="0071583E">
        <w:rPr>
          <w:rFonts w:ascii="Arial" w:hAnsi="Arial" w:cs="Arial"/>
          <w:i/>
          <w:sz w:val="20"/>
          <w:szCs w:val="20"/>
        </w:rPr>
        <w:t>2</w:t>
      </w:r>
      <w:r w:rsidRPr="003278A2">
        <w:rPr>
          <w:rFonts w:ascii="Arial" w:hAnsi="Arial" w:cs="Arial"/>
          <w:i/>
          <w:sz w:val="20"/>
          <w:szCs w:val="20"/>
        </w:rPr>
        <w:t xml:space="preserve"> Ambla-Aravete Kooli lasteaia ja põhikooli näitajad (Haridussilm)</w:t>
      </w:r>
    </w:p>
    <w:p w14:paraId="535070EE" w14:textId="77777777" w:rsidR="003278A2" w:rsidRPr="003278A2" w:rsidRDefault="003278A2" w:rsidP="003278A2">
      <w:pPr>
        <w:spacing w:after="0" w:line="240" w:lineRule="auto"/>
        <w:ind w:right="-472"/>
        <w:jc w:val="both"/>
        <w:rPr>
          <w:rFonts w:ascii="Arial" w:hAnsi="Arial" w:cs="Arial"/>
          <w:b/>
          <w:color w:val="538135" w:themeColor="accent6" w:themeShade="BF"/>
          <w:sz w:val="24"/>
          <w:szCs w:val="24"/>
        </w:rPr>
      </w:pPr>
    </w:p>
    <w:p w14:paraId="50094B27" w14:textId="4E61722C" w:rsidR="003278A2" w:rsidRPr="003278A2" w:rsidRDefault="003278A2" w:rsidP="003278A2">
      <w:pPr>
        <w:spacing w:after="240" w:line="240" w:lineRule="auto"/>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t>3. Aravete Keskkool</w:t>
      </w:r>
    </w:p>
    <w:p w14:paraId="61029EFB" w14:textId="422518CE" w:rsidR="003278A2" w:rsidRPr="003278A2" w:rsidRDefault="003278A2" w:rsidP="003278A2">
      <w:pPr>
        <w:spacing w:after="240" w:line="240" w:lineRule="auto"/>
        <w:jc w:val="both"/>
        <w:rPr>
          <w:rFonts w:ascii="Arial" w:hAnsi="Arial" w:cs="Arial"/>
          <w:color w:val="0D0D0D" w:themeColor="text1" w:themeTint="F2"/>
        </w:rPr>
      </w:pPr>
      <w:r w:rsidRPr="003278A2">
        <w:rPr>
          <w:rFonts w:ascii="Arial" w:hAnsi="Arial" w:cs="Arial"/>
          <w:color w:val="0D0D0D" w:themeColor="text1" w:themeTint="F2"/>
        </w:rPr>
        <w:t>Aravete Keskkool tähistas 2018. aastal kooli tegutsemise 160. aastapäeva.</w:t>
      </w:r>
      <w:r w:rsidR="00F426B8">
        <w:rPr>
          <w:rFonts w:ascii="Arial" w:hAnsi="Arial" w:cs="Arial"/>
          <w:color w:val="0D0D0D" w:themeColor="text1" w:themeTint="F2"/>
        </w:rPr>
        <w:t xml:space="preserve"> </w:t>
      </w:r>
      <w:r w:rsidRPr="003278A2">
        <w:rPr>
          <w:rFonts w:ascii="Arial" w:hAnsi="Arial" w:cs="Arial"/>
          <w:color w:val="0D0D0D" w:themeColor="text1" w:themeTint="F2"/>
        </w:rPr>
        <w:t>Aravete Keskkooli tänase koolimaja vanim osa valmis 1940. aastal, millele tehti 60-ndatel juurdeehitus. 2014. aastal vana osa konserveeriti, kool viis kogu õppetöö värskelt renoveeritud uude koolimajja. 2018. aastal vana osa osaliselt renoveeriti ja võeti kasutusele valla teeninduspunktina ning mängutoana. Ülejäänud osasse, veel konserveeritud vanasse majja planeeritakse uusi kasutusvõimalusi.</w:t>
      </w:r>
    </w:p>
    <w:p w14:paraId="3C99F6F3" w14:textId="77777777" w:rsidR="003278A2" w:rsidRPr="003278A2" w:rsidRDefault="003278A2" w:rsidP="003278A2">
      <w:pPr>
        <w:spacing w:after="0" w:line="240" w:lineRule="auto"/>
        <w:ind w:right="-472"/>
        <w:jc w:val="both"/>
        <w:rPr>
          <w:rFonts w:ascii="Arial" w:hAnsi="Arial" w:cs="Arial"/>
          <w:iCs/>
          <w:color w:val="0D0D0D" w:themeColor="text1" w:themeTint="F2"/>
        </w:rPr>
      </w:pPr>
      <w:r w:rsidRPr="003278A2">
        <w:rPr>
          <w:rFonts w:ascii="Arial" w:hAnsi="Arial" w:cs="Arial"/>
          <w:color w:val="0D0D0D" w:themeColor="text1" w:themeTint="F2"/>
        </w:rPr>
        <w:t xml:space="preserve">Aastatel 1983 - 1986 valmis Aravete Keskkooli uus õppehoone, mille arhitektiks oli Ignar Fjuk. 1985. aastal valmis uue õppekorpuse  I järk (klassiruumid), 1986. aastal sai valmis ehituse II järk (aula, söökla, peasissekäik). 1988 avati spordihoone ja </w:t>
      </w:r>
      <w:r w:rsidRPr="003278A2">
        <w:rPr>
          <w:rFonts w:ascii="Arial" w:hAnsi="Arial" w:cs="Arial"/>
          <w:iCs/>
          <w:color w:val="0D0D0D" w:themeColor="text1" w:themeTint="F2"/>
        </w:rPr>
        <w:t>koolil on spordiväljakuna kasutada  staadion.</w:t>
      </w:r>
    </w:p>
    <w:p w14:paraId="79A3941A" w14:textId="77777777" w:rsidR="003278A2" w:rsidRPr="003278A2" w:rsidRDefault="003278A2" w:rsidP="003278A2">
      <w:pPr>
        <w:spacing w:after="0" w:line="240" w:lineRule="auto"/>
        <w:ind w:right="-472"/>
        <w:jc w:val="both"/>
        <w:rPr>
          <w:rFonts w:ascii="Arial" w:hAnsi="Arial" w:cs="Arial"/>
          <w:bCs/>
          <w:iCs/>
          <w:color w:val="0D0D0D" w:themeColor="text1" w:themeTint="F2"/>
        </w:rPr>
      </w:pPr>
      <w:r w:rsidRPr="003278A2">
        <w:rPr>
          <w:rFonts w:ascii="Arial" w:hAnsi="Arial" w:cs="Arial"/>
          <w:bCs/>
          <w:iCs/>
          <w:color w:val="0D0D0D" w:themeColor="text1" w:themeTint="F2"/>
        </w:rPr>
        <w:t>2018. aastal ehitati raamatukogule uus ruum kooli fuajees. Endisesse raamatukogu ruumi rajati mängutuba-pikapäevaklass.</w:t>
      </w:r>
    </w:p>
    <w:p w14:paraId="1375A2C2" w14:textId="77777777" w:rsidR="003278A2" w:rsidRPr="003278A2" w:rsidRDefault="003278A2" w:rsidP="003278A2">
      <w:pPr>
        <w:spacing w:after="0" w:line="240" w:lineRule="auto"/>
        <w:ind w:right="-472"/>
        <w:jc w:val="both"/>
        <w:rPr>
          <w:rFonts w:ascii="Arial" w:hAnsi="Arial" w:cs="Arial"/>
          <w:b/>
          <w:iCs/>
          <w:color w:val="0D0D0D" w:themeColor="text1" w:themeTint="F2"/>
        </w:rPr>
      </w:pPr>
      <w:r w:rsidRPr="003278A2">
        <w:rPr>
          <w:rFonts w:ascii="Arial" w:hAnsi="Arial" w:cs="Arial"/>
          <w:bCs/>
          <w:iCs/>
          <w:color w:val="0D0D0D" w:themeColor="text1" w:themeTint="F2"/>
        </w:rPr>
        <w:t xml:space="preserve">Kõikidesse õppeklassidesse on paigaldatud </w:t>
      </w:r>
      <w:proofErr w:type="spellStart"/>
      <w:r w:rsidRPr="003278A2">
        <w:rPr>
          <w:rFonts w:ascii="Arial" w:hAnsi="Arial" w:cs="Arial"/>
          <w:bCs/>
          <w:iCs/>
          <w:color w:val="0D0D0D" w:themeColor="text1" w:themeTint="F2"/>
        </w:rPr>
        <w:t>dataprojektorid</w:t>
      </w:r>
      <w:proofErr w:type="spellEnd"/>
      <w:r w:rsidRPr="003278A2">
        <w:rPr>
          <w:rFonts w:ascii="Arial" w:hAnsi="Arial" w:cs="Arial"/>
          <w:bCs/>
          <w:iCs/>
          <w:color w:val="0D0D0D" w:themeColor="text1" w:themeTint="F2"/>
        </w:rPr>
        <w:t>/televiisorid ning laiendatud/ parendatud WIFI leviala.</w:t>
      </w:r>
    </w:p>
    <w:p w14:paraId="22F1A2F4" w14:textId="77777777" w:rsidR="003278A2" w:rsidRPr="003278A2" w:rsidRDefault="003278A2" w:rsidP="003278A2">
      <w:pPr>
        <w:spacing w:after="0" w:line="240" w:lineRule="auto"/>
        <w:ind w:right="-472"/>
        <w:jc w:val="both"/>
        <w:rPr>
          <w:rFonts w:ascii="Arial" w:hAnsi="Arial" w:cs="Arial"/>
          <w:color w:val="0D0D0D" w:themeColor="text1" w:themeTint="F2"/>
        </w:rPr>
      </w:pPr>
      <w:r w:rsidRPr="003278A2">
        <w:rPr>
          <w:rFonts w:ascii="Arial" w:hAnsi="Arial" w:cs="Arial"/>
          <w:color w:val="0D0D0D" w:themeColor="text1" w:themeTint="F2"/>
        </w:rPr>
        <w:t>Koolil on arvutiklass kokku 24 arvutiga. Lisaks on õpilastel kasutada 23 tahvelarvutit ja 30 sülearvutit.</w:t>
      </w:r>
      <w:r w:rsidRPr="003278A2">
        <w:rPr>
          <w:rFonts w:ascii="Arial" w:eastAsia="Times New Roman" w:hAnsi="Arial" w:cs="Arial"/>
          <w:color w:val="0D0D0D" w:themeColor="text1" w:themeTint="F2"/>
          <w:lang w:eastAsia="et-EE"/>
        </w:rPr>
        <w:t xml:space="preserve"> </w:t>
      </w:r>
      <w:r w:rsidRPr="003278A2">
        <w:rPr>
          <w:rFonts w:ascii="Arial" w:hAnsi="Arial" w:cs="Arial"/>
          <w:color w:val="0D0D0D" w:themeColor="text1" w:themeTint="F2"/>
        </w:rPr>
        <w:t>IT vahendeid kasutatakse koolis aktiivselt, need on muutunud õppeprotsessi loomulikuks osaks. 3. ja 4.  kooliastmes on üle mindud digitaalse õppevara kasutamisele. Täiendavalt loodi kooli 2016. aastal haridustehnoloogi ametikoht.</w:t>
      </w:r>
    </w:p>
    <w:p w14:paraId="2B052024" w14:textId="77777777" w:rsidR="003278A2" w:rsidRPr="003278A2" w:rsidRDefault="003278A2" w:rsidP="003278A2">
      <w:pPr>
        <w:spacing w:after="0" w:line="240" w:lineRule="auto"/>
        <w:ind w:right="-472"/>
        <w:jc w:val="both"/>
        <w:rPr>
          <w:rFonts w:ascii="Arial" w:hAnsi="Arial" w:cs="Arial"/>
          <w:color w:val="0D0D0D" w:themeColor="text1" w:themeTint="F2"/>
        </w:rPr>
      </w:pPr>
      <w:r w:rsidRPr="003278A2">
        <w:rPr>
          <w:rFonts w:ascii="Arial" w:hAnsi="Arial" w:cs="Arial"/>
          <w:color w:val="0D0D0D" w:themeColor="text1" w:themeTint="F2"/>
        </w:rPr>
        <w:t>Tänases Aravete Keskkooli hoones on võimalik õppida 540 õpilasel (koos vana osaga). Hetkel on koolis tööl 22 pedagoogi, 12 klassikomplekti.</w:t>
      </w:r>
    </w:p>
    <w:p w14:paraId="7EAED313" w14:textId="77777777" w:rsidR="003278A2" w:rsidRPr="003278A2" w:rsidRDefault="003278A2" w:rsidP="003278A2">
      <w:pPr>
        <w:spacing w:after="0" w:line="240" w:lineRule="auto"/>
        <w:ind w:right="-472"/>
        <w:jc w:val="both"/>
        <w:rPr>
          <w:rFonts w:ascii="Arial" w:hAnsi="Arial" w:cs="Arial"/>
          <w:color w:val="0D0D0D" w:themeColor="text1" w:themeTint="F2"/>
        </w:rPr>
      </w:pPr>
      <w:r w:rsidRPr="003278A2">
        <w:rPr>
          <w:rFonts w:ascii="Arial" w:hAnsi="Arial" w:cs="Arial"/>
          <w:color w:val="0D0D0D" w:themeColor="text1" w:themeTint="F2"/>
        </w:rPr>
        <w:t>Kõikidel keskkooli õpilastel on soovi korral võimalus läbida B-kategooria autojuhi kursus. Gümnaasiumiosa õppesuunaks on majandus.</w:t>
      </w:r>
    </w:p>
    <w:p w14:paraId="13E4837B" w14:textId="77777777" w:rsidR="003278A2" w:rsidRPr="003278A2" w:rsidRDefault="003278A2" w:rsidP="003278A2">
      <w:pPr>
        <w:spacing w:after="0" w:line="240" w:lineRule="auto"/>
        <w:ind w:right="-471"/>
        <w:jc w:val="both"/>
        <w:rPr>
          <w:rFonts w:ascii="Arial" w:hAnsi="Arial" w:cs="Arial"/>
          <w:iCs/>
          <w:color w:val="0D0D0D" w:themeColor="text1" w:themeTint="F2"/>
        </w:rPr>
      </w:pPr>
      <w:r w:rsidRPr="003278A2">
        <w:rPr>
          <w:rFonts w:ascii="Arial" w:hAnsi="Arial" w:cs="Arial"/>
          <w:iCs/>
          <w:color w:val="0D0D0D" w:themeColor="text1" w:themeTint="F2"/>
        </w:rPr>
        <w:t>Koolis toimib ainekoondiste süsteem (algõpetus, humanitaarained, reaal- ja loodusained ning oskusained). Koolil on toimiv tugisüsteem ja hariduslike erivajadustega õpilaste õppe koordinaatori ametikoht, kelle töö eesmärgiks on haridusliku erivajadusega (HEV) õpilaste õppe korraldamine ja klassijuhatajate, aineõpetajate ning erinevate tugispetsialistide vahelise koostöö koordineerimine. Toimivad erinevad huviringid, aktiivselt osaletakse rahvusvahelistes haridusprojektides. Koolil on sõpruskool Norras.</w:t>
      </w:r>
    </w:p>
    <w:p w14:paraId="4094B7A9" w14:textId="77777777" w:rsidR="003278A2" w:rsidRPr="003278A2" w:rsidRDefault="003278A2" w:rsidP="003278A2">
      <w:pPr>
        <w:spacing w:after="0" w:line="240" w:lineRule="auto"/>
        <w:ind w:right="-471"/>
        <w:jc w:val="both"/>
        <w:rPr>
          <w:rFonts w:ascii="Arial" w:hAnsi="Arial" w:cs="Arial"/>
          <w:iCs/>
          <w:color w:val="0D0D0D" w:themeColor="text1" w:themeTint="F2"/>
        </w:rPr>
      </w:pPr>
      <w:r w:rsidRPr="003278A2">
        <w:rPr>
          <w:rFonts w:ascii="Arial" w:hAnsi="Arial" w:cs="Arial"/>
          <w:iCs/>
          <w:color w:val="0D0D0D" w:themeColor="text1" w:themeTint="F2"/>
        </w:rPr>
        <w:t>Aravete Keskkool on kuulunud Tervist Edendavate Koolide hulka 2005. aastast alates. Liikuma Kutsuva Kooli projektiga liitus kool 2018. aastal.</w:t>
      </w:r>
    </w:p>
    <w:p w14:paraId="2456AE28" w14:textId="77777777" w:rsidR="003278A2" w:rsidRPr="003278A2" w:rsidRDefault="003278A2" w:rsidP="003278A2">
      <w:pPr>
        <w:spacing w:after="0" w:line="240" w:lineRule="auto"/>
        <w:ind w:right="-471"/>
        <w:jc w:val="both"/>
        <w:rPr>
          <w:rFonts w:ascii="Arial" w:hAnsi="Arial" w:cs="Arial"/>
          <w:iCs/>
          <w:color w:val="0D0D0D" w:themeColor="text1" w:themeTint="F2"/>
          <w:sz w:val="24"/>
          <w:szCs w:val="24"/>
        </w:rPr>
      </w:pPr>
    </w:p>
    <w:tbl>
      <w:tblPr>
        <w:tblW w:w="9974" w:type="dxa"/>
        <w:tblCellMar>
          <w:left w:w="70" w:type="dxa"/>
          <w:right w:w="70" w:type="dxa"/>
        </w:tblCellMar>
        <w:tblLook w:val="04A0" w:firstRow="1" w:lastRow="0" w:firstColumn="1" w:lastColumn="0" w:noHBand="0" w:noVBand="1"/>
      </w:tblPr>
      <w:tblGrid>
        <w:gridCol w:w="6374"/>
        <w:gridCol w:w="600"/>
        <w:gridCol w:w="600"/>
        <w:gridCol w:w="600"/>
        <w:gridCol w:w="600"/>
        <w:gridCol w:w="600"/>
        <w:gridCol w:w="600"/>
      </w:tblGrid>
      <w:tr w:rsidR="003278A2" w:rsidRPr="003278A2" w14:paraId="1A4A8615" w14:textId="77777777" w:rsidTr="0071583E">
        <w:trPr>
          <w:trHeight w:val="255"/>
        </w:trPr>
        <w:tc>
          <w:tcPr>
            <w:tcW w:w="6374"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2C63ED41"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0919D59"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3D4E24C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9E641D4"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1786A2A"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538D8262"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6CFBB1F"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7699B65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80683C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I klassi õpilaste osakaal, kes eelmisel aastal olid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6CFB6E2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4BE5CE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5FE2E4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93,3</w:t>
            </w:r>
          </w:p>
        </w:tc>
        <w:tc>
          <w:tcPr>
            <w:tcW w:w="600" w:type="dxa"/>
            <w:tcBorders>
              <w:top w:val="nil"/>
              <w:left w:val="nil"/>
              <w:bottom w:val="single" w:sz="4" w:space="0" w:color="D7D7D7"/>
              <w:right w:val="single" w:sz="4" w:space="0" w:color="D7D7D7"/>
            </w:tcBorders>
            <w:shd w:val="clear" w:color="000000" w:fill="FFFFFF"/>
            <w:noWrap/>
            <w:vAlign w:val="bottom"/>
            <w:hideMark/>
          </w:tcPr>
          <w:p w14:paraId="5342546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2ABC70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2FE734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4F5DB544"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1F6483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30-aastaste ja nooremate õpetajate osakaal põhihariduses, %</w:t>
            </w:r>
          </w:p>
        </w:tc>
        <w:tc>
          <w:tcPr>
            <w:tcW w:w="600" w:type="dxa"/>
            <w:tcBorders>
              <w:top w:val="nil"/>
              <w:left w:val="nil"/>
              <w:bottom w:val="single" w:sz="4" w:space="0" w:color="D7D7D7"/>
              <w:right w:val="single" w:sz="4" w:space="0" w:color="D7D7D7"/>
            </w:tcBorders>
            <w:shd w:val="clear" w:color="000000" w:fill="FFFFFF"/>
            <w:noWrap/>
            <w:vAlign w:val="bottom"/>
            <w:hideMark/>
          </w:tcPr>
          <w:p w14:paraId="603D072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16,7</w:t>
            </w:r>
          </w:p>
        </w:tc>
        <w:tc>
          <w:tcPr>
            <w:tcW w:w="600" w:type="dxa"/>
            <w:tcBorders>
              <w:top w:val="nil"/>
              <w:left w:val="nil"/>
              <w:bottom w:val="single" w:sz="4" w:space="0" w:color="D7D7D7"/>
              <w:right w:val="single" w:sz="4" w:space="0" w:color="D7D7D7"/>
            </w:tcBorders>
            <w:shd w:val="clear" w:color="000000" w:fill="FFFFFF"/>
            <w:noWrap/>
            <w:vAlign w:val="bottom"/>
            <w:hideMark/>
          </w:tcPr>
          <w:p w14:paraId="20490EB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11,1</w:t>
            </w:r>
          </w:p>
        </w:tc>
        <w:tc>
          <w:tcPr>
            <w:tcW w:w="600" w:type="dxa"/>
            <w:tcBorders>
              <w:top w:val="nil"/>
              <w:left w:val="nil"/>
              <w:bottom w:val="single" w:sz="4" w:space="0" w:color="D7D7D7"/>
              <w:right w:val="single" w:sz="4" w:space="0" w:color="D7D7D7"/>
            </w:tcBorders>
            <w:shd w:val="clear" w:color="000000" w:fill="FFFFFF"/>
            <w:noWrap/>
            <w:vAlign w:val="bottom"/>
            <w:hideMark/>
          </w:tcPr>
          <w:p w14:paraId="2DC7146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5,6</w:t>
            </w:r>
          </w:p>
        </w:tc>
        <w:tc>
          <w:tcPr>
            <w:tcW w:w="600" w:type="dxa"/>
            <w:tcBorders>
              <w:top w:val="nil"/>
              <w:left w:val="nil"/>
              <w:bottom w:val="single" w:sz="4" w:space="0" w:color="D7D7D7"/>
              <w:right w:val="single" w:sz="4" w:space="0" w:color="D7D7D7"/>
            </w:tcBorders>
            <w:shd w:val="clear" w:color="000000" w:fill="FFFFFF"/>
            <w:noWrap/>
            <w:vAlign w:val="bottom"/>
            <w:hideMark/>
          </w:tcPr>
          <w:p w14:paraId="496729B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5,3</w:t>
            </w:r>
          </w:p>
        </w:tc>
        <w:tc>
          <w:tcPr>
            <w:tcW w:w="600" w:type="dxa"/>
            <w:tcBorders>
              <w:top w:val="nil"/>
              <w:left w:val="nil"/>
              <w:bottom w:val="single" w:sz="4" w:space="0" w:color="D7D7D7"/>
              <w:right w:val="single" w:sz="4" w:space="0" w:color="D7D7D7"/>
            </w:tcBorders>
            <w:shd w:val="clear" w:color="000000" w:fill="FFFFFF"/>
            <w:noWrap/>
            <w:vAlign w:val="bottom"/>
            <w:hideMark/>
          </w:tcPr>
          <w:p w14:paraId="15B7E09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5,9</w:t>
            </w:r>
          </w:p>
        </w:tc>
        <w:tc>
          <w:tcPr>
            <w:tcW w:w="600" w:type="dxa"/>
            <w:tcBorders>
              <w:top w:val="nil"/>
              <w:left w:val="nil"/>
              <w:bottom w:val="single" w:sz="4" w:space="0" w:color="D7D7D7"/>
              <w:right w:val="single" w:sz="4" w:space="0" w:color="D7D7D7"/>
            </w:tcBorders>
            <w:shd w:val="clear" w:color="000000" w:fill="FFFFFF"/>
            <w:noWrap/>
            <w:vAlign w:val="bottom"/>
            <w:hideMark/>
          </w:tcPr>
          <w:p w14:paraId="4A30DB6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5,9</w:t>
            </w:r>
          </w:p>
        </w:tc>
      </w:tr>
      <w:tr w:rsidR="003278A2" w:rsidRPr="003278A2" w14:paraId="304B8C1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8FFCA0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67F6E7C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600" w:type="dxa"/>
            <w:tcBorders>
              <w:top w:val="nil"/>
              <w:left w:val="nil"/>
              <w:bottom w:val="single" w:sz="4" w:space="0" w:color="D7D7D7"/>
              <w:right w:val="single" w:sz="4" w:space="0" w:color="D7D7D7"/>
            </w:tcBorders>
            <w:shd w:val="clear" w:color="000000" w:fill="FFFFFF"/>
            <w:noWrap/>
            <w:vAlign w:val="bottom"/>
            <w:hideMark/>
          </w:tcPr>
          <w:p w14:paraId="0625B63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6FCB894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94,4</w:t>
            </w:r>
          </w:p>
        </w:tc>
        <w:tc>
          <w:tcPr>
            <w:tcW w:w="600" w:type="dxa"/>
            <w:tcBorders>
              <w:top w:val="nil"/>
              <w:left w:val="nil"/>
              <w:bottom w:val="single" w:sz="4" w:space="0" w:color="D7D7D7"/>
              <w:right w:val="single" w:sz="4" w:space="0" w:color="D7D7D7"/>
            </w:tcBorders>
            <w:shd w:val="clear" w:color="000000" w:fill="FFFFFF"/>
            <w:noWrap/>
            <w:vAlign w:val="bottom"/>
            <w:hideMark/>
          </w:tcPr>
          <w:p w14:paraId="6E5D94C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94,7</w:t>
            </w:r>
          </w:p>
        </w:tc>
        <w:tc>
          <w:tcPr>
            <w:tcW w:w="600" w:type="dxa"/>
            <w:tcBorders>
              <w:top w:val="nil"/>
              <w:left w:val="nil"/>
              <w:bottom w:val="single" w:sz="4" w:space="0" w:color="D7D7D7"/>
              <w:right w:val="single" w:sz="4" w:space="0" w:color="D7D7D7"/>
            </w:tcBorders>
            <w:shd w:val="clear" w:color="000000" w:fill="FFFFFF"/>
            <w:noWrap/>
            <w:vAlign w:val="bottom"/>
            <w:hideMark/>
          </w:tcPr>
          <w:p w14:paraId="17223EA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94,1</w:t>
            </w:r>
          </w:p>
        </w:tc>
        <w:tc>
          <w:tcPr>
            <w:tcW w:w="600" w:type="dxa"/>
            <w:tcBorders>
              <w:top w:val="nil"/>
              <w:left w:val="nil"/>
              <w:bottom w:val="single" w:sz="4" w:space="0" w:color="D7D7D7"/>
              <w:right w:val="single" w:sz="4" w:space="0" w:color="D7D7D7"/>
            </w:tcBorders>
            <w:shd w:val="clear" w:color="000000" w:fill="FFFFFF"/>
            <w:noWrap/>
            <w:vAlign w:val="bottom"/>
            <w:hideMark/>
          </w:tcPr>
          <w:p w14:paraId="17C9B5A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94,1</w:t>
            </w:r>
          </w:p>
        </w:tc>
      </w:tr>
      <w:tr w:rsidR="003278A2" w:rsidRPr="003278A2" w14:paraId="21A09030"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D4AD4F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katkestamise määr III kooliastmes (7-9 kl), %</w:t>
            </w:r>
          </w:p>
        </w:tc>
        <w:tc>
          <w:tcPr>
            <w:tcW w:w="600" w:type="dxa"/>
            <w:tcBorders>
              <w:top w:val="nil"/>
              <w:left w:val="nil"/>
              <w:bottom w:val="single" w:sz="4" w:space="0" w:color="D7D7D7"/>
              <w:right w:val="single" w:sz="4" w:space="0" w:color="D7D7D7"/>
            </w:tcBorders>
            <w:shd w:val="clear" w:color="000000" w:fill="FFFFFF"/>
            <w:noWrap/>
            <w:vAlign w:val="bottom"/>
            <w:hideMark/>
          </w:tcPr>
          <w:p w14:paraId="1AD96D9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224EDE0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4,3</w:t>
            </w:r>
          </w:p>
        </w:tc>
        <w:tc>
          <w:tcPr>
            <w:tcW w:w="600" w:type="dxa"/>
            <w:tcBorders>
              <w:top w:val="nil"/>
              <w:left w:val="nil"/>
              <w:bottom w:val="single" w:sz="4" w:space="0" w:color="D7D7D7"/>
              <w:right w:val="single" w:sz="4" w:space="0" w:color="D7D7D7"/>
            </w:tcBorders>
            <w:shd w:val="clear" w:color="000000" w:fill="FFFFFF"/>
            <w:noWrap/>
            <w:vAlign w:val="bottom"/>
            <w:hideMark/>
          </w:tcPr>
          <w:p w14:paraId="46A7882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241F3E6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5DAA918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739E794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2,0</w:t>
            </w:r>
          </w:p>
        </w:tc>
      </w:tr>
      <w:tr w:rsidR="003278A2" w:rsidRPr="003278A2" w14:paraId="5972957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7C835D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Põhihariduse õpilaste osalemine huvikoolides, %</w:t>
            </w:r>
          </w:p>
        </w:tc>
        <w:tc>
          <w:tcPr>
            <w:tcW w:w="600" w:type="dxa"/>
            <w:tcBorders>
              <w:top w:val="nil"/>
              <w:left w:val="nil"/>
              <w:bottom w:val="single" w:sz="4" w:space="0" w:color="D7D7D7"/>
              <w:right w:val="single" w:sz="4" w:space="0" w:color="D7D7D7"/>
            </w:tcBorders>
            <w:shd w:val="clear" w:color="000000" w:fill="FFFFFF"/>
            <w:noWrap/>
            <w:vAlign w:val="bottom"/>
            <w:hideMark/>
          </w:tcPr>
          <w:p w14:paraId="46C5452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2,4</w:t>
            </w:r>
          </w:p>
        </w:tc>
        <w:tc>
          <w:tcPr>
            <w:tcW w:w="600" w:type="dxa"/>
            <w:tcBorders>
              <w:top w:val="nil"/>
              <w:left w:val="nil"/>
              <w:bottom w:val="single" w:sz="4" w:space="0" w:color="D7D7D7"/>
              <w:right w:val="single" w:sz="4" w:space="0" w:color="D7D7D7"/>
            </w:tcBorders>
            <w:shd w:val="clear" w:color="000000" w:fill="FFFFFF"/>
            <w:noWrap/>
            <w:vAlign w:val="bottom"/>
            <w:hideMark/>
          </w:tcPr>
          <w:p w14:paraId="18F9D14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3,3</w:t>
            </w:r>
          </w:p>
        </w:tc>
        <w:tc>
          <w:tcPr>
            <w:tcW w:w="600" w:type="dxa"/>
            <w:tcBorders>
              <w:top w:val="nil"/>
              <w:left w:val="nil"/>
              <w:bottom w:val="single" w:sz="4" w:space="0" w:color="D7D7D7"/>
              <w:right w:val="single" w:sz="4" w:space="0" w:color="D7D7D7"/>
            </w:tcBorders>
            <w:shd w:val="clear" w:color="000000" w:fill="FFFFFF"/>
            <w:noWrap/>
            <w:vAlign w:val="bottom"/>
            <w:hideMark/>
          </w:tcPr>
          <w:p w14:paraId="42DED69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5,5</w:t>
            </w:r>
          </w:p>
        </w:tc>
        <w:tc>
          <w:tcPr>
            <w:tcW w:w="600" w:type="dxa"/>
            <w:tcBorders>
              <w:top w:val="nil"/>
              <w:left w:val="nil"/>
              <w:bottom w:val="single" w:sz="4" w:space="0" w:color="D7D7D7"/>
              <w:right w:val="single" w:sz="4" w:space="0" w:color="D7D7D7"/>
            </w:tcBorders>
            <w:shd w:val="clear" w:color="000000" w:fill="FFFFFF"/>
            <w:noWrap/>
            <w:vAlign w:val="bottom"/>
            <w:hideMark/>
          </w:tcPr>
          <w:p w14:paraId="79DBC02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w:t>
            </w:r>
          </w:p>
        </w:tc>
        <w:tc>
          <w:tcPr>
            <w:tcW w:w="600" w:type="dxa"/>
            <w:tcBorders>
              <w:top w:val="nil"/>
              <w:left w:val="nil"/>
              <w:bottom w:val="single" w:sz="4" w:space="0" w:color="D7D7D7"/>
              <w:right w:val="single" w:sz="4" w:space="0" w:color="D7D7D7"/>
            </w:tcBorders>
            <w:shd w:val="clear" w:color="000000" w:fill="FFFFFF"/>
            <w:noWrap/>
            <w:vAlign w:val="bottom"/>
            <w:hideMark/>
          </w:tcPr>
          <w:p w14:paraId="7E67EC8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10,9</w:t>
            </w:r>
          </w:p>
        </w:tc>
        <w:tc>
          <w:tcPr>
            <w:tcW w:w="600" w:type="dxa"/>
            <w:tcBorders>
              <w:top w:val="nil"/>
              <w:left w:val="nil"/>
              <w:bottom w:val="single" w:sz="4" w:space="0" w:color="D7D7D7"/>
              <w:right w:val="single" w:sz="4" w:space="0" w:color="D7D7D7"/>
            </w:tcBorders>
            <w:shd w:val="clear" w:color="000000" w:fill="FFFFFF"/>
            <w:noWrap/>
            <w:vAlign w:val="bottom"/>
            <w:hideMark/>
          </w:tcPr>
          <w:p w14:paraId="73E9551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15,6</w:t>
            </w:r>
          </w:p>
        </w:tc>
      </w:tr>
      <w:tr w:rsidR="003278A2" w:rsidRPr="003278A2" w14:paraId="0D8E9460"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BDDF4E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2D089AC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600" w:type="dxa"/>
            <w:tcBorders>
              <w:top w:val="nil"/>
              <w:left w:val="nil"/>
              <w:bottom w:val="single" w:sz="4" w:space="0" w:color="D7D7D7"/>
              <w:right w:val="single" w:sz="4" w:space="0" w:color="D7D7D7"/>
            </w:tcBorders>
            <w:shd w:val="clear" w:color="000000" w:fill="FFFFFF"/>
            <w:noWrap/>
            <w:vAlign w:val="bottom"/>
            <w:hideMark/>
          </w:tcPr>
          <w:p w14:paraId="3E27B1B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13D9B45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94,4</w:t>
            </w:r>
          </w:p>
        </w:tc>
        <w:tc>
          <w:tcPr>
            <w:tcW w:w="600" w:type="dxa"/>
            <w:tcBorders>
              <w:top w:val="nil"/>
              <w:left w:val="nil"/>
              <w:bottom w:val="single" w:sz="4" w:space="0" w:color="D7D7D7"/>
              <w:right w:val="single" w:sz="4" w:space="0" w:color="D7D7D7"/>
            </w:tcBorders>
            <w:shd w:val="clear" w:color="000000" w:fill="FFFFFF"/>
            <w:noWrap/>
            <w:vAlign w:val="bottom"/>
            <w:hideMark/>
          </w:tcPr>
          <w:p w14:paraId="21E9296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84,2</w:t>
            </w:r>
          </w:p>
        </w:tc>
        <w:tc>
          <w:tcPr>
            <w:tcW w:w="600" w:type="dxa"/>
            <w:tcBorders>
              <w:top w:val="nil"/>
              <w:left w:val="nil"/>
              <w:bottom w:val="single" w:sz="4" w:space="0" w:color="D7D7D7"/>
              <w:right w:val="single" w:sz="4" w:space="0" w:color="D7D7D7"/>
            </w:tcBorders>
            <w:shd w:val="clear" w:color="000000" w:fill="FFFFFF"/>
            <w:noWrap/>
            <w:vAlign w:val="bottom"/>
            <w:hideMark/>
          </w:tcPr>
          <w:p w14:paraId="08E72C0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76,5</w:t>
            </w:r>
          </w:p>
        </w:tc>
        <w:tc>
          <w:tcPr>
            <w:tcW w:w="600" w:type="dxa"/>
            <w:tcBorders>
              <w:top w:val="nil"/>
              <w:left w:val="nil"/>
              <w:bottom w:val="single" w:sz="4" w:space="0" w:color="D7D7D7"/>
              <w:right w:val="single" w:sz="4" w:space="0" w:color="D7D7D7"/>
            </w:tcBorders>
            <w:shd w:val="clear" w:color="000000" w:fill="FFFFFF"/>
            <w:noWrap/>
            <w:vAlign w:val="bottom"/>
            <w:hideMark/>
          </w:tcPr>
          <w:p w14:paraId="279155A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94,1</w:t>
            </w:r>
          </w:p>
        </w:tc>
      </w:tr>
      <w:tr w:rsidR="003278A2" w:rsidRPr="003278A2" w14:paraId="4A7F81B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1DED1A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on nii põhikooli- kui gümnaasiumiaste), %</w:t>
            </w:r>
          </w:p>
        </w:tc>
        <w:tc>
          <w:tcPr>
            <w:tcW w:w="600" w:type="dxa"/>
            <w:tcBorders>
              <w:top w:val="nil"/>
              <w:left w:val="nil"/>
              <w:bottom w:val="single" w:sz="4" w:space="0" w:color="D7D7D7"/>
              <w:right w:val="single" w:sz="4" w:space="0" w:color="D7D7D7"/>
            </w:tcBorders>
            <w:shd w:val="clear" w:color="000000" w:fill="FFFFFF"/>
            <w:noWrap/>
            <w:vAlign w:val="bottom"/>
            <w:hideMark/>
          </w:tcPr>
          <w:p w14:paraId="4C1E0F5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70,1</w:t>
            </w:r>
          </w:p>
        </w:tc>
        <w:tc>
          <w:tcPr>
            <w:tcW w:w="600" w:type="dxa"/>
            <w:tcBorders>
              <w:top w:val="nil"/>
              <w:left w:val="nil"/>
              <w:bottom w:val="single" w:sz="4" w:space="0" w:color="D7D7D7"/>
              <w:right w:val="single" w:sz="4" w:space="0" w:color="D7D7D7"/>
            </w:tcBorders>
            <w:shd w:val="clear" w:color="000000" w:fill="FFFFFF"/>
            <w:noWrap/>
            <w:vAlign w:val="bottom"/>
            <w:hideMark/>
          </w:tcPr>
          <w:p w14:paraId="3840743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68,7</w:t>
            </w:r>
          </w:p>
        </w:tc>
        <w:tc>
          <w:tcPr>
            <w:tcW w:w="600" w:type="dxa"/>
            <w:tcBorders>
              <w:top w:val="nil"/>
              <w:left w:val="nil"/>
              <w:bottom w:val="single" w:sz="4" w:space="0" w:color="D7D7D7"/>
              <w:right w:val="single" w:sz="4" w:space="0" w:color="D7D7D7"/>
            </w:tcBorders>
            <w:shd w:val="clear" w:color="000000" w:fill="FFFFFF"/>
            <w:noWrap/>
            <w:vAlign w:val="bottom"/>
            <w:hideMark/>
          </w:tcPr>
          <w:p w14:paraId="1BB777D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68,2</w:t>
            </w:r>
          </w:p>
        </w:tc>
        <w:tc>
          <w:tcPr>
            <w:tcW w:w="600" w:type="dxa"/>
            <w:tcBorders>
              <w:top w:val="nil"/>
              <w:left w:val="nil"/>
              <w:bottom w:val="single" w:sz="4" w:space="0" w:color="D7D7D7"/>
              <w:right w:val="single" w:sz="4" w:space="0" w:color="D7D7D7"/>
            </w:tcBorders>
            <w:shd w:val="clear" w:color="000000" w:fill="FFFFFF"/>
            <w:noWrap/>
            <w:vAlign w:val="bottom"/>
            <w:hideMark/>
          </w:tcPr>
          <w:p w14:paraId="687D315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25DBE12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F5A691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6D874D9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89FE67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Tugisüsteemide kaudu toetatud õpilaste osakaal tuge vajavatest õpilastest, %</w:t>
            </w:r>
          </w:p>
        </w:tc>
        <w:tc>
          <w:tcPr>
            <w:tcW w:w="600" w:type="dxa"/>
            <w:tcBorders>
              <w:top w:val="nil"/>
              <w:left w:val="nil"/>
              <w:bottom w:val="single" w:sz="4" w:space="0" w:color="D7D7D7"/>
              <w:right w:val="single" w:sz="4" w:space="0" w:color="D7D7D7"/>
            </w:tcBorders>
            <w:shd w:val="clear" w:color="000000" w:fill="FFFFFF"/>
            <w:noWrap/>
            <w:vAlign w:val="bottom"/>
            <w:hideMark/>
          </w:tcPr>
          <w:p w14:paraId="4959BB7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279F30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B6D978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65C030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2ECA7F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BF47DB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29BFFF1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AB9572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33523CC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4F279A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530FF7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3C43F8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AC6280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EFBB79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5CA6F147"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5A9F54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Edasiõppijate osakaal põhikooli lõpetajate üldarvust, %</w:t>
            </w:r>
          </w:p>
        </w:tc>
        <w:tc>
          <w:tcPr>
            <w:tcW w:w="600" w:type="dxa"/>
            <w:tcBorders>
              <w:top w:val="nil"/>
              <w:left w:val="nil"/>
              <w:bottom w:val="single" w:sz="4" w:space="0" w:color="D7D7D7"/>
              <w:right w:val="single" w:sz="4" w:space="0" w:color="D7D7D7"/>
            </w:tcBorders>
            <w:shd w:val="clear" w:color="000000" w:fill="FFFFFF"/>
            <w:noWrap/>
            <w:vAlign w:val="bottom"/>
            <w:hideMark/>
          </w:tcPr>
          <w:p w14:paraId="2432F85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93,3</w:t>
            </w:r>
          </w:p>
        </w:tc>
        <w:tc>
          <w:tcPr>
            <w:tcW w:w="600" w:type="dxa"/>
            <w:tcBorders>
              <w:top w:val="nil"/>
              <w:left w:val="nil"/>
              <w:bottom w:val="single" w:sz="4" w:space="0" w:color="D7D7D7"/>
              <w:right w:val="single" w:sz="4" w:space="0" w:color="D7D7D7"/>
            </w:tcBorders>
            <w:shd w:val="clear" w:color="000000" w:fill="FFFFFF"/>
            <w:noWrap/>
            <w:vAlign w:val="bottom"/>
            <w:hideMark/>
          </w:tcPr>
          <w:p w14:paraId="526EC64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EB957F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771D96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5AE49B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95,0</w:t>
            </w:r>
          </w:p>
        </w:tc>
        <w:tc>
          <w:tcPr>
            <w:tcW w:w="600" w:type="dxa"/>
            <w:tcBorders>
              <w:top w:val="nil"/>
              <w:left w:val="nil"/>
              <w:bottom w:val="single" w:sz="4" w:space="0" w:color="D7D7D7"/>
              <w:right w:val="single" w:sz="4" w:space="0" w:color="D7D7D7"/>
            </w:tcBorders>
            <w:shd w:val="clear" w:color="000000" w:fill="FFFFFF"/>
            <w:noWrap/>
            <w:vAlign w:val="bottom"/>
            <w:hideMark/>
          </w:tcPr>
          <w:p w14:paraId="1A4ED0A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3D4C019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B83187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Keskhariduse omandanute osakaal 4 aasta pärast põhikooli lõpetamist, %</w:t>
            </w:r>
          </w:p>
        </w:tc>
        <w:tc>
          <w:tcPr>
            <w:tcW w:w="600" w:type="dxa"/>
            <w:tcBorders>
              <w:top w:val="nil"/>
              <w:left w:val="nil"/>
              <w:bottom w:val="single" w:sz="4" w:space="0" w:color="D7D7D7"/>
              <w:right w:val="single" w:sz="4" w:space="0" w:color="D7D7D7"/>
            </w:tcBorders>
            <w:shd w:val="clear" w:color="000000" w:fill="FFFFFF"/>
            <w:noWrap/>
            <w:vAlign w:val="bottom"/>
            <w:hideMark/>
          </w:tcPr>
          <w:p w14:paraId="3F4F829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95,5</w:t>
            </w:r>
          </w:p>
        </w:tc>
        <w:tc>
          <w:tcPr>
            <w:tcW w:w="600" w:type="dxa"/>
            <w:tcBorders>
              <w:top w:val="nil"/>
              <w:left w:val="nil"/>
              <w:bottom w:val="single" w:sz="4" w:space="0" w:color="D7D7D7"/>
              <w:right w:val="single" w:sz="4" w:space="0" w:color="D7D7D7"/>
            </w:tcBorders>
            <w:shd w:val="clear" w:color="000000" w:fill="FFFFFF"/>
            <w:noWrap/>
            <w:vAlign w:val="bottom"/>
            <w:hideMark/>
          </w:tcPr>
          <w:p w14:paraId="685205D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2DB6F64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5F12CE3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6F7E1EA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600" w:type="dxa"/>
            <w:tcBorders>
              <w:top w:val="nil"/>
              <w:left w:val="nil"/>
              <w:bottom w:val="single" w:sz="4" w:space="0" w:color="D7D7D7"/>
              <w:right w:val="single" w:sz="4" w:space="0" w:color="D7D7D7"/>
            </w:tcBorders>
            <w:shd w:val="clear" w:color="000000" w:fill="FFFFFF"/>
            <w:noWrap/>
            <w:vAlign w:val="bottom"/>
            <w:hideMark/>
          </w:tcPr>
          <w:p w14:paraId="546B8EA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78,6</w:t>
            </w:r>
          </w:p>
        </w:tc>
      </w:tr>
      <w:tr w:rsidR="003278A2" w:rsidRPr="003278A2" w14:paraId="7D84F7D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7E6F4A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põhihariduses</w:t>
            </w:r>
          </w:p>
        </w:tc>
        <w:tc>
          <w:tcPr>
            <w:tcW w:w="600" w:type="dxa"/>
            <w:tcBorders>
              <w:top w:val="nil"/>
              <w:left w:val="nil"/>
              <w:bottom w:val="single" w:sz="4" w:space="0" w:color="D7D7D7"/>
              <w:right w:val="single" w:sz="4" w:space="0" w:color="D7D7D7"/>
            </w:tcBorders>
            <w:shd w:val="clear" w:color="000000" w:fill="FFFFFF"/>
            <w:noWrap/>
            <w:vAlign w:val="bottom"/>
            <w:hideMark/>
          </w:tcPr>
          <w:p w14:paraId="62444D8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11,0</w:t>
            </w:r>
          </w:p>
        </w:tc>
        <w:tc>
          <w:tcPr>
            <w:tcW w:w="600" w:type="dxa"/>
            <w:tcBorders>
              <w:top w:val="nil"/>
              <w:left w:val="nil"/>
              <w:bottom w:val="single" w:sz="4" w:space="0" w:color="D7D7D7"/>
              <w:right w:val="single" w:sz="4" w:space="0" w:color="D7D7D7"/>
            </w:tcBorders>
            <w:shd w:val="clear" w:color="000000" w:fill="FFFFFF"/>
            <w:noWrap/>
            <w:vAlign w:val="bottom"/>
            <w:hideMark/>
          </w:tcPr>
          <w:p w14:paraId="715E5FD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600" w:type="dxa"/>
            <w:tcBorders>
              <w:top w:val="nil"/>
              <w:left w:val="nil"/>
              <w:bottom w:val="single" w:sz="4" w:space="0" w:color="D7D7D7"/>
              <w:right w:val="single" w:sz="4" w:space="0" w:color="D7D7D7"/>
            </w:tcBorders>
            <w:shd w:val="clear" w:color="000000" w:fill="FFFFFF"/>
            <w:noWrap/>
            <w:vAlign w:val="bottom"/>
            <w:hideMark/>
          </w:tcPr>
          <w:p w14:paraId="4C8EF53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11,6</w:t>
            </w:r>
          </w:p>
        </w:tc>
        <w:tc>
          <w:tcPr>
            <w:tcW w:w="600" w:type="dxa"/>
            <w:tcBorders>
              <w:top w:val="nil"/>
              <w:left w:val="nil"/>
              <w:bottom w:val="single" w:sz="4" w:space="0" w:color="D7D7D7"/>
              <w:right w:val="single" w:sz="4" w:space="0" w:color="D7D7D7"/>
            </w:tcBorders>
            <w:shd w:val="clear" w:color="000000" w:fill="FFFFFF"/>
            <w:noWrap/>
            <w:vAlign w:val="bottom"/>
            <w:hideMark/>
          </w:tcPr>
          <w:p w14:paraId="23616D6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11,9</w:t>
            </w:r>
          </w:p>
        </w:tc>
        <w:tc>
          <w:tcPr>
            <w:tcW w:w="600" w:type="dxa"/>
            <w:tcBorders>
              <w:top w:val="nil"/>
              <w:left w:val="nil"/>
              <w:bottom w:val="single" w:sz="4" w:space="0" w:color="D7D7D7"/>
              <w:right w:val="single" w:sz="4" w:space="0" w:color="D7D7D7"/>
            </w:tcBorders>
            <w:shd w:val="clear" w:color="000000" w:fill="FFFFFF"/>
            <w:noWrap/>
            <w:vAlign w:val="bottom"/>
            <w:hideMark/>
          </w:tcPr>
          <w:p w14:paraId="6BAE29D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11,8</w:t>
            </w:r>
          </w:p>
        </w:tc>
        <w:tc>
          <w:tcPr>
            <w:tcW w:w="600" w:type="dxa"/>
            <w:tcBorders>
              <w:top w:val="nil"/>
              <w:left w:val="nil"/>
              <w:bottom w:val="single" w:sz="4" w:space="0" w:color="D7D7D7"/>
              <w:right w:val="single" w:sz="4" w:space="0" w:color="D7D7D7"/>
            </w:tcBorders>
            <w:shd w:val="clear" w:color="000000" w:fill="FFFFFF"/>
            <w:noWrap/>
            <w:vAlign w:val="bottom"/>
            <w:hideMark/>
          </w:tcPr>
          <w:p w14:paraId="1388ADE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12,0</w:t>
            </w:r>
          </w:p>
        </w:tc>
      </w:tr>
      <w:tr w:rsidR="003278A2" w:rsidRPr="003278A2" w14:paraId="15774280"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12513C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põhikoolis</w:t>
            </w:r>
          </w:p>
        </w:tc>
        <w:tc>
          <w:tcPr>
            <w:tcW w:w="600" w:type="dxa"/>
            <w:tcBorders>
              <w:top w:val="nil"/>
              <w:left w:val="nil"/>
              <w:bottom w:val="single" w:sz="4" w:space="0" w:color="D7D7D7"/>
              <w:right w:val="single" w:sz="4" w:space="0" w:color="D7D7D7"/>
            </w:tcBorders>
            <w:shd w:val="clear" w:color="000000" w:fill="FFFFFF"/>
            <w:noWrap/>
            <w:vAlign w:val="bottom"/>
            <w:hideMark/>
          </w:tcPr>
          <w:p w14:paraId="3673976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13,8</w:t>
            </w:r>
          </w:p>
        </w:tc>
        <w:tc>
          <w:tcPr>
            <w:tcW w:w="600" w:type="dxa"/>
            <w:tcBorders>
              <w:top w:val="nil"/>
              <w:left w:val="nil"/>
              <w:bottom w:val="single" w:sz="4" w:space="0" w:color="D7D7D7"/>
              <w:right w:val="single" w:sz="4" w:space="0" w:color="D7D7D7"/>
            </w:tcBorders>
            <w:shd w:val="clear" w:color="000000" w:fill="FFFFFF"/>
            <w:noWrap/>
            <w:vAlign w:val="bottom"/>
            <w:hideMark/>
          </w:tcPr>
          <w:p w14:paraId="0B8303A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13,3</w:t>
            </w:r>
          </w:p>
        </w:tc>
        <w:tc>
          <w:tcPr>
            <w:tcW w:w="600" w:type="dxa"/>
            <w:tcBorders>
              <w:top w:val="nil"/>
              <w:left w:val="nil"/>
              <w:bottom w:val="single" w:sz="4" w:space="0" w:color="D7D7D7"/>
              <w:right w:val="single" w:sz="4" w:space="0" w:color="D7D7D7"/>
            </w:tcBorders>
            <w:shd w:val="clear" w:color="000000" w:fill="FFFFFF"/>
            <w:noWrap/>
            <w:vAlign w:val="bottom"/>
            <w:hideMark/>
          </w:tcPr>
          <w:p w14:paraId="3C2F3BD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14,2</w:t>
            </w:r>
          </w:p>
        </w:tc>
        <w:tc>
          <w:tcPr>
            <w:tcW w:w="600" w:type="dxa"/>
            <w:tcBorders>
              <w:top w:val="nil"/>
              <w:left w:val="nil"/>
              <w:bottom w:val="single" w:sz="4" w:space="0" w:color="D7D7D7"/>
              <w:right w:val="single" w:sz="4" w:space="0" w:color="D7D7D7"/>
            </w:tcBorders>
            <w:shd w:val="clear" w:color="000000" w:fill="FFFFFF"/>
            <w:noWrap/>
            <w:vAlign w:val="bottom"/>
            <w:hideMark/>
          </w:tcPr>
          <w:p w14:paraId="7B166BD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15,9</w:t>
            </w:r>
          </w:p>
        </w:tc>
        <w:tc>
          <w:tcPr>
            <w:tcW w:w="600" w:type="dxa"/>
            <w:tcBorders>
              <w:top w:val="nil"/>
              <w:left w:val="nil"/>
              <w:bottom w:val="single" w:sz="4" w:space="0" w:color="D7D7D7"/>
              <w:right w:val="single" w:sz="4" w:space="0" w:color="D7D7D7"/>
            </w:tcBorders>
            <w:shd w:val="clear" w:color="000000" w:fill="FFFFFF"/>
            <w:noWrap/>
            <w:vAlign w:val="bottom"/>
            <w:hideMark/>
          </w:tcPr>
          <w:p w14:paraId="2634B3D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15,0</w:t>
            </w:r>
          </w:p>
        </w:tc>
        <w:tc>
          <w:tcPr>
            <w:tcW w:w="600" w:type="dxa"/>
            <w:tcBorders>
              <w:top w:val="nil"/>
              <w:left w:val="nil"/>
              <w:bottom w:val="single" w:sz="4" w:space="0" w:color="D7D7D7"/>
              <w:right w:val="single" w:sz="4" w:space="0" w:color="D7D7D7"/>
            </w:tcBorders>
            <w:shd w:val="clear" w:color="000000" w:fill="FFFFFF"/>
            <w:noWrap/>
            <w:vAlign w:val="bottom"/>
            <w:hideMark/>
          </w:tcPr>
          <w:p w14:paraId="4EE3D53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15,7</w:t>
            </w:r>
          </w:p>
        </w:tc>
      </w:tr>
      <w:tr w:rsidR="003278A2" w:rsidRPr="003278A2" w14:paraId="2C0A2512"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B3EDFB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 ja 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5619910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12,8</w:t>
            </w:r>
          </w:p>
        </w:tc>
        <w:tc>
          <w:tcPr>
            <w:tcW w:w="600" w:type="dxa"/>
            <w:tcBorders>
              <w:top w:val="nil"/>
              <w:left w:val="nil"/>
              <w:bottom w:val="single" w:sz="4" w:space="0" w:color="D7D7D7"/>
              <w:right w:val="single" w:sz="4" w:space="0" w:color="D7D7D7"/>
            </w:tcBorders>
            <w:shd w:val="clear" w:color="000000" w:fill="FFFFFF"/>
            <w:noWrap/>
            <w:vAlign w:val="bottom"/>
            <w:hideMark/>
          </w:tcPr>
          <w:p w14:paraId="2DDD84B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13,0</w:t>
            </w:r>
          </w:p>
        </w:tc>
        <w:tc>
          <w:tcPr>
            <w:tcW w:w="600" w:type="dxa"/>
            <w:tcBorders>
              <w:top w:val="nil"/>
              <w:left w:val="nil"/>
              <w:bottom w:val="single" w:sz="4" w:space="0" w:color="D7D7D7"/>
              <w:right w:val="single" w:sz="4" w:space="0" w:color="D7D7D7"/>
            </w:tcBorders>
            <w:shd w:val="clear" w:color="000000" w:fill="FFFFFF"/>
            <w:noWrap/>
            <w:vAlign w:val="bottom"/>
            <w:hideMark/>
          </w:tcPr>
          <w:p w14:paraId="263881A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14,5</w:t>
            </w:r>
          </w:p>
        </w:tc>
        <w:tc>
          <w:tcPr>
            <w:tcW w:w="600" w:type="dxa"/>
            <w:tcBorders>
              <w:top w:val="nil"/>
              <w:left w:val="nil"/>
              <w:bottom w:val="single" w:sz="4" w:space="0" w:color="D7D7D7"/>
              <w:right w:val="single" w:sz="4" w:space="0" w:color="D7D7D7"/>
            </w:tcBorders>
            <w:shd w:val="clear" w:color="000000" w:fill="FFFFFF"/>
            <w:noWrap/>
            <w:vAlign w:val="bottom"/>
            <w:hideMark/>
          </w:tcPr>
          <w:p w14:paraId="60D18C3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16,0</w:t>
            </w:r>
          </w:p>
        </w:tc>
        <w:tc>
          <w:tcPr>
            <w:tcW w:w="600" w:type="dxa"/>
            <w:tcBorders>
              <w:top w:val="nil"/>
              <w:left w:val="nil"/>
              <w:bottom w:val="single" w:sz="4" w:space="0" w:color="D7D7D7"/>
              <w:right w:val="single" w:sz="4" w:space="0" w:color="D7D7D7"/>
            </w:tcBorders>
            <w:shd w:val="clear" w:color="000000" w:fill="FFFFFF"/>
            <w:noWrap/>
            <w:vAlign w:val="bottom"/>
            <w:hideMark/>
          </w:tcPr>
          <w:p w14:paraId="61FE44C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14,5</w:t>
            </w:r>
          </w:p>
        </w:tc>
        <w:tc>
          <w:tcPr>
            <w:tcW w:w="600" w:type="dxa"/>
            <w:tcBorders>
              <w:top w:val="nil"/>
              <w:left w:val="nil"/>
              <w:bottom w:val="single" w:sz="4" w:space="0" w:color="D7D7D7"/>
              <w:right w:val="single" w:sz="4" w:space="0" w:color="D7D7D7"/>
            </w:tcBorders>
            <w:shd w:val="clear" w:color="000000" w:fill="FFFFFF"/>
            <w:noWrap/>
            <w:vAlign w:val="bottom"/>
            <w:hideMark/>
          </w:tcPr>
          <w:p w14:paraId="72A12B6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15,3</w:t>
            </w:r>
          </w:p>
        </w:tc>
      </w:tr>
      <w:tr w:rsidR="003278A2" w:rsidRPr="003278A2" w14:paraId="3EA1806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C3CEEB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689DDD4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15,7</w:t>
            </w:r>
          </w:p>
        </w:tc>
        <w:tc>
          <w:tcPr>
            <w:tcW w:w="600" w:type="dxa"/>
            <w:tcBorders>
              <w:top w:val="nil"/>
              <w:left w:val="nil"/>
              <w:bottom w:val="single" w:sz="4" w:space="0" w:color="D7D7D7"/>
              <w:right w:val="single" w:sz="4" w:space="0" w:color="D7D7D7"/>
            </w:tcBorders>
            <w:shd w:val="clear" w:color="000000" w:fill="FFFFFF"/>
            <w:noWrap/>
            <w:vAlign w:val="bottom"/>
            <w:hideMark/>
          </w:tcPr>
          <w:p w14:paraId="0B3E087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14,0</w:t>
            </w:r>
          </w:p>
        </w:tc>
        <w:tc>
          <w:tcPr>
            <w:tcW w:w="600" w:type="dxa"/>
            <w:tcBorders>
              <w:top w:val="nil"/>
              <w:left w:val="nil"/>
              <w:bottom w:val="single" w:sz="4" w:space="0" w:color="D7D7D7"/>
              <w:right w:val="single" w:sz="4" w:space="0" w:color="D7D7D7"/>
            </w:tcBorders>
            <w:shd w:val="clear" w:color="000000" w:fill="FFFFFF"/>
            <w:noWrap/>
            <w:vAlign w:val="bottom"/>
            <w:hideMark/>
          </w:tcPr>
          <w:p w14:paraId="65D78EC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13,7</w:t>
            </w:r>
          </w:p>
        </w:tc>
        <w:tc>
          <w:tcPr>
            <w:tcW w:w="600" w:type="dxa"/>
            <w:tcBorders>
              <w:top w:val="nil"/>
              <w:left w:val="nil"/>
              <w:bottom w:val="single" w:sz="4" w:space="0" w:color="D7D7D7"/>
              <w:right w:val="single" w:sz="4" w:space="0" w:color="D7D7D7"/>
            </w:tcBorders>
            <w:shd w:val="clear" w:color="000000" w:fill="FFFFFF"/>
            <w:noWrap/>
            <w:vAlign w:val="bottom"/>
            <w:hideMark/>
          </w:tcPr>
          <w:p w14:paraId="198C4D9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15,7</w:t>
            </w:r>
          </w:p>
        </w:tc>
        <w:tc>
          <w:tcPr>
            <w:tcW w:w="600" w:type="dxa"/>
            <w:tcBorders>
              <w:top w:val="nil"/>
              <w:left w:val="nil"/>
              <w:bottom w:val="single" w:sz="4" w:space="0" w:color="D7D7D7"/>
              <w:right w:val="single" w:sz="4" w:space="0" w:color="D7D7D7"/>
            </w:tcBorders>
            <w:shd w:val="clear" w:color="000000" w:fill="FFFFFF"/>
            <w:noWrap/>
            <w:vAlign w:val="bottom"/>
            <w:hideMark/>
          </w:tcPr>
          <w:p w14:paraId="36888A2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17,0</w:t>
            </w:r>
          </w:p>
        </w:tc>
        <w:tc>
          <w:tcPr>
            <w:tcW w:w="600" w:type="dxa"/>
            <w:tcBorders>
              <w:top w:val="nil"/>
              <w:left w:val="nil"/>
              <w:bottom w:val="single" w:sz="4" w:space="0" w:color="D7D7D7"/>
              <w:right w:val="single" w:sz="4" w:space="0" w:color="D7D7D7"/>
            </w:tcBorders>
            <w:shd w:val="clear" w:color="000000" w:fill="FFFFFF"/>
            <w:noWrap/>
            <w:vAlign w:val="bottom"/>
            <w:hideMark/>
          </w:tcPr>
          <w:p w14:paraId="2F28787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16,3</w:t>
            </w:r>
          </w:p>
        </w:tc>
      </w:tr>
      <w:tr w:rsidR="003278A2" w:rsidRPr="003278A2" w14:paraId="5752FCB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4C9060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lastRenderedPageBreak/>
              <w:t>Põhikooli pinnakasutusindeks (m2 õpilase kohta)</w:t>
            </w:r>
          </w:p>
        </w:tc>
        <w:tc>
          <w:tcPr>
            <w:tcW w:w="600" w:type="dxa"/>
            <w:tcBorders>
              <w:top w:val="nil"/>
              <w:left w:val="nil"/>
              <w:bottom w:val="single" w:sz="4" w:space="0" w:color="D7D7D7"/>
              <w:right w:val="single" w:sz="4" w:space="0" w:color="D7D7D7"/>
            </w:tcBorders>
            <w:shd w:val="clear" w:color="000000" w:fill="FFFFFF"/>
            <w:noWrap/>
            <w:vAlign w:val="bottom"/>
            <w:hideMark/>
          </w:tcPr>
          <w:p w14:paraId="3EFA17D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1B72256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0512533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52,5</w:t>
            </w:r>
          </w:p>
        </w:tc>
        <w:tc>
          <w:tcPr>
            <w:tcW w:w="600" w:type="dxa"/>
            <w:tcBorders>
              <w:top w:val="nil"/>
              <w:left w:val="nil"/>
              <w:bottom w:val="single" w:sz="4" w:space="0" w:color="D7D7D7"/>
              <w:right w:val="single" w:sz="4" w:space="0" w:color="D7D7D7"/>
            </w:tcBorders>
            <w:shd w:val="clear" w:color="000000" w:fill="FFFFFF"/>
            <w:noWrap/>
            <w:vAlign w:val="bottom"/>
            <w:hideMark/>
          </w:tcPr>
          <w:p w14:paraId="2B0E1FB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48,6</w:t>
            </w:r>
          </w:p>
        </w:tc>
        <w:tc>
          <w:tcPr>
            <w:tcW w:w="600" w:type="dxa"/>
            <w:tcBorders>
              <w:top w:val="nil"/>
              <w:left w:val="nil"/>
              <w:bottom w:val="single" w:sz="4" w:space="0" w:color="D7D7D7"/>
              <w:right w:val="single" w:sz="4" w:space="0" w:color="D7D7D7"/>
            </w:tcBorders>
            <w:shd w:val="clear" w:color="000000" w:fill="FFFFFF"/>
            <w:noWrap/>
            <w:vAlign w:val="bottom"/>
            <w:hideMark/>
          </w:tcPr>
          <w:p w14:paraId="57E2BF8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50,1</w:t>
            </w:r>
          </w:p>
        </w:tc>
        <w:tc>
          <w:tcPr>
            <w:tcW w:w="600" w:type="dxa"/>
            <w:tcBorders>
              <w:top w:val="nil"/>
              <w:left w:val="nil"/>
              <w:bottom w:val="single" w:sz="4" w:space="0" w:color="D7D7D7"/>
              <w:right w:val="single" w:sz="4" w:space="0" w:color="D7D7D7"/>
            </w:tcBorders>
            <w:shd w:val="clear" w:color="000000" w:fill="FFFFFF"/>
            <w:noWrap/>
            <w:vAlign w:val="bottom"/>
            <w:hideMark/>
          </w:tcPr>
          <w:p w14:paraId="30DADCB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48,6</w:t>
            </w:r>
          </w:p>
        </w:tc>
      </w:tr>
    </w:tbl>
    <w:p w14:paraId="369DD3F0" w14:textId="30485050" w:rsidR="003278A2" w:rsidRPr="00F426B8" w:rsidRDefault="003278A2" w:rsidP="003278A2">
      <w:pPr>
        <w:spacing w:line="256" w:lineRule="auto"/>
        <w:jc w:val="both"/>
        <w:rPr>
          <w:rFonts w:ascii="Arial" w:hAnsi="Arial" w:cs="Arial"/>
          <w:i/>
          <w:sz w:val="20"/>
          <w:szCs w:val="20"/>
        </w:rPr>
      </w:pPr>
      <w:r w:rsidRPr="003278A2">
        <w:rPr>
          <w:rFonts w:ascii="Arial" w:hAnsi="Arial" w:cs="Arial"/>
          <w:i/>
          <w:sz w:val="20"/>
          <w:szCs w:val="20"/>
        </w:rPr>
        <w:t xml:space="preserve">Tabel </w:t>
      </w:r>
      <w:r w:rsidR="0071583E">
        <w:rPr>
          <w:rFonts w:ascii="Arial" w:hAnsi="Arial" w:cs="Arial"/>
          <w:i/>
          <w:sz w:val="20"/>
          <w:szCs w:val="20"/>
        </w:rPr>
        <w:t>3</w:t>
      </w:r>
      <w:r w:rsidRPr="003278A2">
        <w:rPr>
          <w:rFonts w:ascii="Arial" w:hAnsi="Arial" w:cs="Arial"/>
          <w:i/>
          <w:sz w:val="20"/>
          <w:szCs w:val="20"/>
        </w:rPr>
        <w:t xml:space="preserve"> Aravete Keskkooli põhikooli näitajad (Haridussilm)</w:t>
      </w:r>
    </w:p>
    <w:tbl>
      <w:tblPr>
        <w:tblW w:w="9920" w:type="dxa"/>
        <w:tblCellMar>
          <w:left w:w="70" w:type="dxa"/>
          <w:right w:w="70" w:type="dxa"/>
        </w:tblCellMar>
        <w:tblLook w:val="04A0" w:firstRow="1" w:lastRow="0" w:firstColumn="1" w:lastColumn="0" w:noHBand="0" w:noVBand="1"/>
      </w:tblPr>
      <w:tblGrid>
        <w:gridCol w:w="6374"/>
        <w:gridCol w:w="591"/>
        <w:gridCol w:w="591"/>
        <w:gridCol w:w="591"/>
        <w:gridCol w:w="591"/>
        <w:gridCol w:w="591"/>
        <w:gridCol w:w="591"/>
      </w:tblGrid>
      <w:tr w:rsidR="003278A2" w:rsidRPr="003278A2" w14:paraId="51287A76" w14:textId="77777777" w:rsidTr="0071583E">
        <w:trPr>
          <w:trHeight w:val="255"/>
        </w:trPr>
        <w:tc>
          <w:tcPr>
            <w:tcW w:w="6374"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5FD87ADF"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0EEEB14E"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7614AD36"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1245F372"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20991596"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2BDDE5AC"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7AC0CA94"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78D39B92"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8EEF3E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katkestajate osakaal gümnaasiumi statsionaarses õppes I aastal, %</w:t>
            </w:r>
          </w:p>
        </w:tc>
        <w:tc>
          <w:tcPr>
            <w:tcW w:w="591" w:type="dxa"/>
            <w:tcBorders>
              <w:top w:val="nil"/>
              <w:left w:val="nil"/>
              <w:bottom w:val="single" w:sz="4" w:space="0" w:color="D7D7D7"/>
              <w:right w:val="single" w:sz="4" w:space="0" w:color="D7D7D7"/>
            </w:tcBorders>
            <w:shd w:val="clear" w:color="000000" w:fill="FFFFFF"/>
            <w:noWrap/>
            <w:vAlign w:val="bottom"/>
            <w:hideMark/>
          </w:tcPr>
          <w:p w14:paraId="220EF7F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w:t>
            </w:r>
          </w:p>
        </w:tc>
        <w:tc>
          <w:tcPr>
            <w:tcW w:w="591" w:type="dxa"/>
            <w:tcBorders>
              <w:top w:val="nil"/>
              <w:left w:val="nil"/>
              <w:bottom w:val="single" w:sz="4" w:space="0" w:color="D7D7D7"/>
              <w:right w:val="single" w:sz="4" w:space="0" w:color="D7D7D7"/>
            </w:tcBorders>
            <w:shd w:val="clear" w:color="000000" w:fill="FFFFFF"/>
            <w:noWrap/>
            <w:vAlign w:val="bottom"/>
            <w:hideMark/>
          </w:tcPr>
          <w:p w14:paraId="334BE14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010D2D4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16,7</w:t>
            </w:r>
          </w:p>
        </w:tc>
        <w:tc>
          <w:tcPr>
            <w:tcW w:w="591" w:type="dxa"/>
            <w:tcBorders>
              <w:top w:val="nil"/>
              <w:left w:val="nil"/>
              <w:bottom w:val="single" w:sz="4" w:space="0" w:color="D7D7D7"/>
              <w:right w:val="single" w:sz="4" w:space="0" w:color="D7D7D7"/>
            </w:tcBorders>
            <w:shd w:val="clear" w:color="000000" w:fill="FFFFFF"/>
            <w:noWrap/>
            <w:vAlign w:val="bottom"/>
            <w:hideMark/>
          </w:tcPr>
          <w:p w14:paraId="718E5B7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7D572B2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141EB35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5E9CACA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904375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Gümnaasiumiastme lõpetajate osakaal (nominaalaeg+ 1 õppeaasta, %</w:t>
            </w:r>
          </w:p>
        </w:tc>
        <w:tc>
          <w:tcPr>
            <w:tcW w:w="591" w:type="dxa"/>
            <w:tcBorders>
              <w:top w:val="nil"/>
              <w:left w:val="nil"/>
              <w:bottom w:val="single" w:sz="4" w:space="0" w:color="D7D7D7"/>
              <w:right w:val="single" w:sz="4" w:space="0" w:color="D7D7D7"/>
            </w:tcBorders>
            <w:shd w:val="clear" w:color="000000" w:fill="FFFFFF"/>
            <w:noWrap/>
            <w:vAlign w:val="bottom"/>
            <w:hideMark/>
          </w:tcPr>
          <w:p w14:paraId="61CCA00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c>
          <w:tcPr>
            <w:tcW w:w="591" w:type="dxa"/>
            <w:tcBorders>
              <w:top w:val="nil"/>
              <w:left w:val="nil"/>
              <w:bottom w:val="single" w:sz="4" w:space="0" w:color="D7D7D7"/>
              <w:right w:val="single" w:sz="4" w:space="0" w:color="D7D7D7"/>
            </w:tcBorders>
            <w:shd w:val="clear" w:color="000000" w:fill="FFFFFF"/>
            <w:noWrap/>
            <w:vAlign w:val="bottom"/>
            <w:hideMark/>
          </w:tcPr>
          <w:p w14:paraId="02253EE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76,9</w:t>
            </w:r>
          </w:p>
        </w:tc>
        <w:tc>
          <w:tcPr>
            <w:tcW w:w="591" w:type="dxa"/>
            <w:tcBorders>
              <w:top w:val="nil"/>
              <w:left w:val="nil"/>
              <w:bottom w:val="single" w:sz="4" w:space="0" w:color="D7D7D7"/>
              <w:right w:val="single" w:sz="4" w:space="0" w:color="D7D7D7"/>
            </w:tcBorders>
            <w:shd w:val="clear" w:color="000000" w:fill="FFFFFF"/>
            <w:noWrap/>
            <w:vAlign w:val="bottom"/>
            <w:hideMark/>
          </w:tcPr>
          <w:p w14:paraId="69EB33D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c>
          <w:tcPr>
            <w:tcW w:w="591" w:type="dxa"/>
            <w:tcBorders>
              <w:top w:val="nil"/>
              <w:left w:val="nil"/>
              <w:bottom w:val="single" w:sz="4" w:space="0" w:color="D7D7D7"/>
              <w:right w:val="single" w:sz="4" w:space="0" w:color="D7D7D7"/>
            </w:tcBorders>
            <w:shd w:val="clear" w:color="000000" w:fill="FFFFFF"/>
            <w:noWrap/>
            <w:vAlign w:val="bottom"/>
            <w:hideMark/>
          </w:tcPr>
          <w:p w14:paraId="7F312FC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84,6</w:t>
            </w:r>
          </w:p>
        </w:tc>
        <w:tc>
          <w:tcPr>
            <w:tcW w:w="591" w:type="dxa"/>
            <w:tcBorders>
              <w:top w:val="nil"/>
              <w:left w:val="nil"/>
              <w:bottom w:val="single" w:sz="4" w:space="0" w:color="D7D7D7"/>
              <w:right w:val="single" w:sz="4" w:space="0" w:color="D7D7D7"/>
            </w:tcBorders>
            <w:shd w:val="clear" w:color="000000" w:fill="FFFFFF"/>
            <w:noWrap/>
            <w:vAlign w:val="bottom"/>
            <w:hideMark/>
          </w:tcPr>
          <w:p w14:paraId="1D02C04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88,9</w:t>
            </w:r>
          </w:p>
        </w:tc>
        <w:tc>
          <w:tcPr>
            <w:tcW w:w="591" w:type="dxa"/>
            <w:tcBorders>
              <w:top w:val="nil"/>
              <w:left w:val="nil"/>
              <w:bottom w:val="single" w:sz="4" w:space="0" w:color="D7D7D7"/>
              <w:right w:val="single" w:sz="4" w:space="0" w:color="D7D7D7"/>
            </w:tcBorders>
            <w:shd w:val="clear" w:color="000000" w:fill="FFFFFF"/>
            <w:noWrap/>
            <w:vAlign w:val="bottom"/>
            <w:hideMark/>
          </w:tcPr>
          <w:p w14:paraId="0D966B3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r>
      <w:tr w:rsidR="003278A2" w:rsidRPr="003278A2" w14:paraId="42BE7D11"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B990E1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Kitsa matemaatika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79BE466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139F79D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8111AC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28,1</w:t>
            </w:r>
          </w:p>
        </w:tc>
        <w:tc>
          <w:tcPr>
            <w:tcW w:w="591" w:type="dxa"/>
            <w:tcBorders>
              <w:top w:val="nil"/>
              <w:left w:val="nil"/>
              <w:bottom w:val="single" w:sz="4" w:space="0" w:color="D7D7D7"/>
              <w:right w:val="single" w:sz="4" w:space="0" w:color="D7D7D7"/>
            </w:tcBorders>
            <w:shd w:val="clear" w:color="000000" w:fill="FFFFFF"/>
            <w:noWrap/>
            <w:vAlign w:val="bottom"/>
            <w:hideMark/>
          </w:tcPr>
          <w:p w14:paraId="733CDB38"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35,6</w:t>
            </w:r>
          </w:p>
        </w:tc>
        <w:tc>
          <w:tcPr>
            <w:tcW w:w="591" w:type="dxa"/>
            <w:tcBorders>
              <w:top w:val="nil"/>
              <w:left w:val="nil"/>
              <w:bottom w:val="single" w:sz="4" w:space="0" w:color="D7D7D7"/>
              <w:right w:val="single" w:sz="4" w:space="0" w:color="D7D7D7"/>
            </w:tcBorders>
            <w:shd w:val="clear" w:color="000000" w:fill="FFFFFF"/>
            <w:noWrap/>
            <w:vAlign w:val="bottom"/>
            <w:hideMark/>
          </w:tcPr>
          <w:p w14:paraId="00B2E38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54,8</w:t>
            </w:r>
          </w:p>
        </w:tc>
        <w:tc>
          <w:tcPr>
            <w:tcW w:w="591" w:type="dxa"/>
            <w:tcBorders>
              <w:top w:val="nil"/>
              <w:left w:val="nil"/>
              <w:bottom w:val="single" w:sz="4" w:space="0" w:color="D7D7D7"/>
              <w:right w:val="single" w:sz="4" w:space="0" w:color="D7D7D7"/>
            </w:tcBorders>
            <w:shd w:val="clear" w:color="000000" w:fill="FFFFFF"/>
            <w:noWrap/>
            <w:vAlign w:val="bottom"/>
            <w:hideMark/>
          </w:tcPr>
          <w:p w14:paraId="69CEEF4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31,4</w:t>
            </w:r>
          </w:p>
        </w:tc>
      </w:tr>
      <w:tr w:rsidR="003278A2" w:rsidRPr="003278A2" w14:paraId="70F121D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0D0C74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Laia matemaatika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047A8B7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C44704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189421C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98,0</w:t>
            </w:r>
          </w:p>
        </w:tc>
        <w:tc>
          <w:tcPr>
            <w:tcW w:w="591" w:type="dxa"/>
            <w:tcBorders>
              <w:top w:val="nil"/>
              <w:left w:val="nil"/>
              <w:bottom w:val="single" w:sz="4" w:space="0" w:color="D7D7D7"/>
              <w:right w:val="single" w:sz="4" w:space="0" w:color="D7D7D7"/>
            </w:tcBorders>
            <w:shd w:val="clear" w:color="000000" w:fill="FFFFFF"/>
            <w:noWrap/>
            <w:vAlign w:val="bottom"/>
            <w:hideMark/>
          </w:tcPr>
          <w:p w14:paraId="05E14609"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E48803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E6B999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3ED9511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DACB82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omandanud noorte matemaatika oskus,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1620C7A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37,9</w:t>
            </w:r>
          </w:p>
        </w:tc>
        <w:tc>
          <w:tcPr>
            <w:tcW w:w="591" w:type="dxa"/>
            <w:tcBorders>
              <w:top w:val="nil"/>
              <w:left w:val="nil"/>
              <w:bottom w:val="single" w:sz="4" w:space="0" w:color="D7D7D7"/>
              <w:right w:val="single" w:sz="4" w:space="0" w:color="D7D7D7"/>
            </w:tcBorders>
            <w:shd w:val="clear" w:color="000000" w:fill="FFFFFF"/>
            <w:noWrap/>
            <w:vAlign w:val="bottom"/>
            <w:hideMark/>
          </w:tcPr>
          <w:p w14:paraId="0297CFF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64,0</w:t>
            </w:r>
          </w:p>
        </w:tc>
        <w:tc>
          <w:tcPr>
            <w:tcW w:w="591" w:type="dxa"/>
            <w:tcBorders>
              <w:top w:val="nil"/>
              <w:left w:val="nil"/>
              <w:bottom w:val="single" w:sz="4" w:space="0" w:color="D7D7D7"/>
              <w:right w:val="single" w:sz="4" w:space="0" w:color="D7D7D7"/>
            </w:tcBorders>
            <w:shd w:val="clear" w:color="000000" w:fill="FFFFFF"/>
            <w:noWrap/>
            <w:vAlign w:val="bottom"/>
            <w:hideMark/>
          </w:tcPr>
          <w:p w14:paraId="151149F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34E398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B02E45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8FF8D3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395D5FB0"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209D97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matemaatika</w:t>
            </w:r>
          </w:p>
        </w:tc>
        <w:tc>
          <w:tcPr>
            <w:tcW w:w="591" w:type="dxa"/>
            <w:tcBorders>
              <w:top w:val="nil"/>
              <w:left w:val="nil"/>
              <w:bottom w:val="single" w:sz="4" w:space="0" w:color="D7D7D7"/>
              <w:right w:val="single" w:sz="4" w:space="0" w:color="D7D7D7"/>
            </w:tcBorders>
            <w:shd w:val="clear" w:color="000000" w:fill="FFFFFF"/>
            <w:noWrap/>
            <w:vAlign w:val="bottom"/>
            <w:hideMark/>
          </w:tcPr>
          <w:p w14:paraId="3EE7B35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9D7208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D07259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063B0B0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22238D6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48F3505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0FDD3602"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E2CAD1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matemaatika (kitsas)</w:t>
            </w:r>
          </w:p>
        </w:tc>
        <w:tc>
          <w:tcPr>
            <w:tcW w:w="591" w:type="dxa"/>
            <w:tcBorders>
              <w:top w:val="nil"/>
              <w:left w:val="nil"/>
              <w:bottom w:val="single" w:sz="4" w:space="0" w:color="D7D7D7"/>
              <w:right w:val="single" w:sz="4" w:space="0" w:color="D7D7D7"/>
            </w:tcBorders>
            <w:shd w:val="clear" w:color="000000" w:fill="FFFFFF"/>
            <w:noWrap/>
            <w:vAlign w:val="bottom"/>
            <w:hideMark/>
          </w:tcPr>
          <w:p w14:paraId="22FA2AF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2503CF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0B3FE91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DDEAA1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2311DA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14BB14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29D40FF7"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46DA13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matemaatika</w:t>
            </w:r>
          </w:p>
        </w:tc>
        <w:tc>
          <w:tcPr>
            <w:tcW w:w="591" w:type="dxa"/>
            <w:tcBorders>
              <w:top w:val="nil"/>
              <w:left w:val="nil"/>
              <w:bottom w:val="single" w:sz="4" w:space="0" w:color="D7D7D7"/>
              <w:right w:val="single" w:sz="4" w:space="0" w:color="D7D7D7"/>
            </w:tcBorders>
            <w:shd w:val="clear" w:color="000000" w:fill="FFFFFF"/>
            <w:noWrap/>
            <w:vAlign w:val="bottom"/>
            <w:hideMark/>
          </w:tcPr>
          <w:p w14:paraId="6CCDFD6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57EB35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8B27AC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521DE9C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609E794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3AA011B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62D63216"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7754DF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matemaatika (kitsas)</w:t>
            </w:r>
          </w:p>
        </w:tc>
        <w:tc>
          <w:tcPr>
            <w:tcW w:w="591" w:type="dxa"/>
            <w:tcBorders>
              <w:top w:val="nil"/>
              <w:left w:val="nil"/>
              <w:bottom w:val="single" w:sz="4" w:space="0" w:color="D7D7D7"/>
              <w:right w:val="single" w:sz="4" w:space="0" w:color="D7D7D7"/>
            </w:tcBorders>
            <w:shd w:val="clear" w:color="000000" w:fill="FFFFFF"/>
            <w:noWrap/>
            <w:vAlign w:val="bottom"/>
            <w:hideMark/>
          </w:tcPr>
          <w:p w14:paraId="7A3C273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0BA1F5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F50E78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DCE21C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7F3521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CA14B6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08DC2AA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E4C725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omandanud noorte emakeele (eesti keele) oskus,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65CC946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57,5</w:t>
            </w:r>
          </w:p>
        </w:tc>
        <w:tc>
          <w:tcPr>
            <w:tcW w:w="591" w:type="dxa"/>
            <w:tcBorders>
              <w:top w:val="nil"/>
              <w:left w:val="nil"/>
              <w:bottom w:val="single" w:sz="4" w:space="0" w:color="D7D7D7"/>
              <w:right w:val="single" w:sz="4" w:space="0" w:color="D7D7D7"/>
            </w:tcBorders>
            <w:shd w:val="clear" w:color="000000" w:fill="FFFFFF"/>
            <w:noWrap/>
            <w:vAlign w:val="bottom"/>
            <w:hideMark/>
          </w:tcPr>
          <w:p w14:paraId="74672BB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57,6</w:t>
            </w:r>
          </w:p>
        </w:tc>
        <w:tc>
          <w:tcPr>
            <w:tcW w:w="591" w:type="dxa"/>
            <w:tcBorders>
              <w:top w:val="nil"/>
              <w:left w:val="nil"/>
              <w:bottom w:val="single" w:sz="4" w:space="0" w:color="D7D7D7"/>
              <w:right w:val="single" w:sz="4" w:space="0" w:color="D7D7D7"/>
            </w:tcBorders>
            <w:shd w:val="clear" w:color="000000" w:fill="FFFFFF"/>
            <w:noWrap/>
            <w:vAlign w:val="bottom"/>
            <w:hideMark/>
          </w:tcPr>
          <w:p w14:paraId="3504A03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65,8</w:t>
            </w:r>
          </w:p>
        </w:tc>
        <w:tc>
          <w:tcPr>
            <w:tcW w:w="591" w:type="dxa"/>
            <w:tcBorders>
              <w:top w:val="nil"/>
              <w:left w:val="nil"/>
              <w:bottom w:val="single" w:sz="4" w:space="0" w:color="D7D7D7"/>
              <w:right w:val="single" w:sz="4" w:space="0" w:color="D7D7D7"/>
            </w:tcBorders>
            <w:shd w:val="clear" w:color="000000" w:fill="FFFFFF"/>
            <w:noWrap/>
            <w:vAlign w:val="bottom"/>
            <w:hideMark/>
          </w:tcPr>
          <w:p w14:paraId="0D8403C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63,8</w:t>
            </w:r>
          </w:p>
        </w:tc>
        <w:tc>
          <w:tcPr>
            <w:tcW w:w="591" w:type="dxa"/>
            <w:tcBorders>
              <w:top w:val="nil"/>
              <w:left w:val="nil"/>
              <w:bottom w:val="single" w:sz="4" w:space="0" w:color="D7D7D7"/>
              <w:right w:val="single" w:sz="4" w:space="0" w:color="D7D7D7"/>
            </w:tcBorders>
            <w:shd w:val="clear" w:color="000000" w:fill="FFFFFF"/>
            <w:noWrap/>
            <w:vAlign w:val="bottom"/>
            <w:hideMark/>
          </w:tcPr>
          <w:p w14:paraId="1C91A4F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66,4</w:t>
            </w:r>
          </w:p>
        </w:tc>
        <w:tc>
          <w:tcPr>
            <w:tcW w:w="591" w:type="dxa"/>
            <w:tcBorders>
              <w:top w:val="nil"/>
              <w:left w:val="nil"/>
              <w:bottom w:val="single" w:sz="4" w:space="0" w:color="D7D7D7"/>
              <w:right w:val="single" w:sz="4" w:space="0" w:color="D7D7D7"/>
            </w:tcBorders>
            <w:shd w:val="clear" w:color="000000" w:fill="FFFFFF"/>
            <w:noWrap/>
            <w:vAlign w:val="bottom"/>
            <w:hideMark/>
          </w:tcPr>
          <w:p w14:paraId="1A71552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60,8</w:t>
            </w:r>
          </w:p>
        </w:tc>
      </w:tr>
      <w:tr w:rsidR="003278A2" w:rsidRPr="003278A2" w14:paraId="5B2133C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15C598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eesti keel</w:t>
            </w:r>
          </w:p>
        </w:tc>
        <w:tc>
          <w:tcPr>
            <w:tcW w:w="591" w:type="dxa"/>
            <w:tcBorders>
              <w:top w:val="nil"/>
              <w:left w:val="nil"/>
              <w:bottom w:val="single" w:sz="4" w:space="0" w:color="D7D7D7"/>
              <w:right w:val="single" w:sz="4" w:space="0" w:color="D7D7D7"/>
            </w:tcBorders>
            <w:shd w:val="clear" w:color="000000" w:fill="FFFFFF"/>
            <w:noWrap/>
            <w:vAlign w:val="bottom"/>
            <w:hideMark/>
          </w:tcPr>
          <w:p w14:paraId="4EE441C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5BB403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1B9A43C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2,0</w:t>
            </w:r>
          </w:p>
        </w:tc>
        <w:tc>
          <w:tcPr>
            <w:tcW w:w="591" w:type="dxa"/>
            <w:tcBorders>
              <w:top w:val="nil"/>
              <w:left w:val="nil"/>
              <w:bottom w:val="single" w:sz="4" w:space="0" w:color="D7D7D7"/>
              <w:right w:val="single" w:sz="4" w:space="0" w:color="D7D7D7"/>
            </w:tcBorders>
            <w:shd w:val="clear" w:color="000000" w:fill="FFFFFF"/>
            <w:noWrap/>
            <w:vAlign w:val="bottom"/>
            <w:hideMark/>
          </w:tcPr>
          <w:p w14:paraId="0827416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6504B58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00B5D7B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r>
      <w:tr w:rsidR="003278A2" w:rsidRPr="003278A2" w14:paraId="5E6D3B8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3CBA71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eesti keel</w:t>
            </w:r>
          </w:p>
        </w:tc>
        <w:tc>
          <w:tcPr>
            <w:tcW w:w="591" w:type="dxa"/>
            <w:tcBorders>
              <w:top w:val="nil"/>
              <w:left w:val="nil"/>
              <w:bottom w:val="single" w:sz="4" w:space="0" w:color="D7D7D7"/>
              <w:right w:val="single" w:sz="4" w:space="0" w:color="D7D7D7"/>
            </w:tcBorders>
            <w:shd w:val="clear" w:color="000000" w:fill="FFFFFF"/>
            <w:noWrap/>
            <w:vAlign w:val="bottom"/>
            <w:hideMark/>
          </w:tcPr>
          <w:p w14:paraId="56D60E3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CEB832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212899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3C344DD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3D9A82C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6B98C29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0EDBC1F0"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F9241E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on nii põhikooli- kui gümnaasiumiaste), %</w:t>
            </w:r>
          </w:p>
        </w:tc>
        <w:tc>
          <w:tcPr>
            <w:tcW w:w="591" w:type="dxa"/>
            <w:tcBorders>
              <w:top w:val="nil"/>
              <w:left w:val="nil"/>
              <w:bottom w:val="single" w:sz="4" w:space="0" w:color="D7D7D7"/>
              <w:right w:val="single" w:sz="4" w:space="0" w:color="D7D7D7"/>
            </w:tcBorders>
            <w:shd w:val="clear" w:color="000000" w:fill="FFFFFF"/>
            <w:noWrap/>
            <w:vAlign w:val="bottom"/>
            <w:hideMark/>
          </w:tcPr>
          <w:p w14:paraId="48F6FEC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70,1</w:t>
            </w:r>
          </w:p>
        </w:tc>
        <w:tc>
          <w:tcPr>
            <w:tcW w:w="591" w:type="dxa"/>
            <w:tcBorders>
              <w:top w:val="nil"/>
              <w:left w:val="nil"/>
              <w:bottom w:val="single" w:sz="4" w:space="0" w:color="D7D7D7"/>
              <w:right w:val="single" w:sz="4" w:space="0" w:color="D7D7D7"/>
            </w:tcBorders>
            <w:shd w:val="clear" w:color="000000" w:fill="FFFFFF"/>
            <w:noWrap/>
            <w:vAlign w:val="bottom"/>
            <w:hideMark/>
          </w:tcPr>
          <w:p w14:paraId="4699EE0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68,7</w:t>
            </w:r>
          </w:p>
        </w:tc>
        <w:tc>
          <w:tcPr>
            <w:tcW w:w="591" w:type="dxa"/>
            <w:tcBorders>
              <w:top w:val="nil"/>
              <w:left w:val="nil"/>
              <w:bottom w:val="single" w:sz="4" w:space="0" w:color="D7D7D7"/>
              <w:right w:val="single" w:sz="4" w:space="0" w:color="D7D7D7"/>
            </w:tcBorders>
            <w:shd w:val="clear" w:color="000000" w:fill="FFFFFF"/>
            <w:noWrap/>
            <w:vAlign w:val="bottom"/>
            <w:hideMark/>
          </w:tcPr>
          <w:p w14:paraId="1A4DE13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68,2</w:t>
            </w:r>
          </w:p>
        </w:tc>
        <w:tc>
          <w:tcPr>
            <w:tcW w:w="591" w:type="dxa"/>
            <w:tcBorders>
              <w:top w:val="nil"/>
              <w:left w:val="nil"/>
              <w:bottom w:val="single" w:sz="4" w:space="0" w:color="D7D7D7"/>
              <w:right w:val="single" w:sz="4" w:space="0" w:color="D7D7D7"/>
            </w:tcBorders>
            <w:shd w:val="clear" w:color="000000" w:fill="FFFFFF"/>
            <w:noWrap/>
            <w:vAlign w:val="bottom"/>
            <w:hideMark/>
          </w:tcPr>
          <w:p w14:paraId="38C667F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E8FCFF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5E2A110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135,0</w:t>
            </w:r>
          </w:p>
        </w:tc>
      </w:tr>
      <w:tr w:rsidR="003278A2" w:rsidRPr="003278A2" w14:paraId="0DB250D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FABD4D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Võõrkeele riigieksamil vähemalt B1 keeletaseme saavutanud gümnaasiumi statsionaarse õppe lõpetajate osakaal</w:t>
            </w:r>
          </w:p>
        </w:tc>
        <w:tc>
          <w:tcPr>
            <w:tcW w:w="591" w:type="dxa"/>
            <w:tcBorders>
              <w:top w:val="nil"/>
              <w:left w:val="nil"/>
              <w:bottom w:val="single" w:sz="4" w:space="0" w:color="D7D7D7"/>
              <w:right w:val="single" w:sz="4" w:space="0" w:color="D7D7D7"/>
            </w:tcBorders>
            <w:shd w:val="clear" w:color="000000" w:fill="FFFFFF"/>
            <w:noWrap/>
            <w:vAlign w:val="bottom"/>
            <w:hideMark/>
          </w:tcPr>
          <w:p w14:paraId="1E117FA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05BA01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61A159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1BBC76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591" w:type="dxa"/>
            <w:tcBorders>
              <w:top w:val="nil"/>
              <w:left w:val="nil"/>
              <w:bottom w:val="single" w:sz="4" w:space="0" w:color="D7D7D7"/>
              <w:right w:val="single" w:sz="4" w:space="0" w:color="D7D7D7"/>
            </w:tcBorders>
            <w:shd w:val="clear" w:color="000000" w:fill="FFFFFF"/>
            <w:noWrap/>
            <w:vAlign w:val="bottom"/>
            <w:hideMark/>
          </w:tcPr>
          <w:p w14:paraId="7BDEA4F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591" w:type="dxa"/>
            <w:tcBorders>
              <w:top w:val="nil"/>
              <w:left w:val="nil"/>
              <w:bottom w:val="single" w:sz="4" w:space="0" w:color="D7D7D7"/>
              <w:right w:val="single" w:sz="4" w:space="0" w:color="D7D7D7"/>
            </w:tcBorders>
            <w:shd w:val="clear" w:color="000000" w:fill="FFFFFF"/>
            <w:noWrap/>
            <w:vAlign w:val="bottom"/>
            <w:hideMark/>
          </w:tcPr>
          <w:p w14:paraId="276CA2E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4645F9B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CD4D2B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Võõrkeele riigieksamil vähemalt B2 keeletaseme saavutanud gümnaasiumi statsionaarse õppe lõpetajate osakaal</w:t>
            </w:r>
          </w:p>
        </w:tc>
        <w:tc>
          <w:tcPr>
            <w:tcW w:w="591" w:type="dxa"/>
            <w:tcBorders>
              <w:top w:val="nil"/>
              <w:left w:val="nil"/>
              <w:bottom w:val="single" w:sz="4" w:space="0" w:color="D7D7D7"/>
              <w:right w:val="single" w:sz="4" w:space="0" w:color="D7D7D7"/>
            </w:tcBorders>
            <w:shd w:val="clear" w:color="000000" w:fill="FFFFFF"/>
            <w:noWrap/>
            <w:vAlign w:val="bottom"/>
            <w:hideMark/>
          </w:tcPr>
          <w:p w14:paraId="5BA4018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DDAA1F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078403A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E8CFAB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591" w:type="dxa"/>
            <w:tcBorders>
              <w:top w:val="nil"/>
              <w:left w:val="nil"/>
              <w:bottom w:val="single" w:sz="4" w:space="0" w:color="D7D7D7"/>
              <w:right w:val="single" w:sz="4" w:space="0" w:color="D7D7D7"/>
            </w:tcBorders>
            <w:shd w:val="clear" w:color="000000" w:fill="FFFFFF"/>
            <w:noWrap/>
            <w:vAlign w:val="bottom"/>
            <w:hideMark/>
          </w:tcPr>
          <w:p w14:paraId="317BA25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71,4</w:t>
            </w:r>
          </w:p>
        </w:tc>
        <w:tc>
          <w:tcPr>
            <w:tcW w:w="591" w:type="dxa"/>
            <w:tcBorders>
              <w:top w:val="nil"/>
              <w:left w:val="nil"/>
              <w:bottom w:val="single" w:sz="4" w:space="0" w:color="D7D7D7"/>
              <w:right w:val="single" w:sz="4" w:space="0" w:color="D7D7D7"/>
            </w:tcBorders>
            <w:shd w:val="clear" w:color="000000" w:fill="FFFFFF"/>
            <w:noWrap/>
            <w:vAlign w:val="bottom"/>
            <w:hideMark/>
          </w:tcPr>
          <w:p w14:paraId="6F0FA55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60,0</w:t>
            </w:r>
          </w:p>
        </w:tc>
      </w:tr>
      <w:tr w:rsidR="003278A2" w:rsidRPr="003278A2" w14:paraId="42385442"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58A449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Eestis edasiõppijate osakaal gümnaasiumi lõpetanud õpilaste üldarvust, %</w:t>
            </w:r>
          </w:p>
        </w:tc>
        <w:tc>
          <w:tcPr>
            <w:tcW w:w="591" w:type="dxa"/>
            <w:tcBorders>
              <w:top w:val="nil"/>
              <w:left w:val="nil"/>
              <w:bottom w:val="single" w:sz="4" w:space="0" w:color="D7D7D7"/>
              <w:right w:val="single" w:sz="4" w:space="0" w:color="D7D7D7"/>
            </w:tcBorders>
            <w:shd w:val="clear" w:color="000000" w:fill="FFFFFF"/>
            <w:noWrap/>
            <w:vAlign w:val="bottom"/>
            <w:hideMark/>
          </w:tcPr>
          <w:p w14:paraId="24761D8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60,0</w:t>
            </w:r>
          </w:p>
        </w:tc>
        <w:tc>
          <w:tcPr>
            <w:tcW w:w="591" w:type="dxa"/>
            <w:tcBorders>
              <w:top w:val="nil"/>
              <w:left w:val="nil"/>
              <w:bottom w:val="single" w:sz="4" w:space="0" w:color="D7D7D7"/>
              <w:right w:val="single" w:sz="4" w:space="0" w:color="D7D7D7"/>
            </w:tcBorders>
            <w:shd w:val="clear" w:color="000000" w:fill="FFFFFF"/>
            <w:noWrap/>
            <w:vAlign w:val="bottom"/>
            <w:hideMark/>
          </w:tcPr>
          <w:p w14:paraId="6257F1F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591" w:type="dxa"/>
            <w:tcBorders>
              <w:top w:val="nil"/>
              <w:left w:val="nil"/>
              <w:bottom w:val="single" w:sz="4" w:space="0" w:color="D7D7D7"/>
              <w:right w:val="single" w:sz="4" w:space="0" w:color="D7D7D7"/>
            </w:tcBorders>
            <w:shd w:val="clear" w:color="000000" w:fill="FFFFFF"/>
            <w:noWrap/>
            <w:vAlign w:val="bottom"/>
            <w:hideMark/>
          </w:tcPr>
          <w:p w14:paraId="62E9E7A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63,6</w:t>
            </w:r>
          </w:p>
        </w:tc>
        <w:tc>
          <w:tcPr>
            <w:tcW w:w="591" w:type="dxa"/>
            <w:tcBorders>
              <w:top w:val="nil"/>
              <w:left w:val="nil"/>
              <w:bottom w:val="single" w:sz="4" w:space="0" w:color="D7D7D7"/>
              <w:right w:val="single" w:sz="4" w:space="0" w:color="D7D7D7"/>
            </w:tcBorders>
            <w:shd w:val="clear" w:color="000000" w:fill="FFFFFF"/>
            <w:noWrap/>
            <w:vAlign w:val="bottom"/>
            <w:hideMark/>
          </w:tcPr>
          <w:p w14:paraId="426976A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62,5</w:t>
            </w:r>
          </w:p>
        </w:tc>
        <w:tc>
          <w:tcPr>
            <w:tcW w:w="591" w:type="dxa"/>
            <w:tcBorders>
              <w:top w:val="nil"/>
              <w:left w:val="nil"/>
              <w:bottom w:val="single" w:sz="4" w:space="0" w:color="D7D7D7"/>
              <w:right w:val="single" w:sz="4" w:space="0" w:color="D7D7D7"/>
            </w:tcBorders>
            <w:shd w:val="clear" w:color="000000" w:fill="FFFFFF"/>
            <w:noWrap/>
            <w:vAlign w:val="bottom"/>
            <w:hideMark/>
          </w:tcPr>
          <w:p w14:paraId="62F9648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591" w:type="dxa"/>
            <w:tcBorders>
              <w:top w:val="nil"/>
              <w:left w:val="nil"/>
              <w:bottom w:val="single" w:sz="4" w:space="0" w:color="D7D7D7"/>
              <w:right w:val="single" w:sz="4" w:space="0" w:color="D7D7D7"/>
            </w:tcBorders>
            <w:shd w:val="clear" w:color="000000" w:fill="FFFFFF"/>
            <w:noWrap/>
            <w:vAlign w:val="bottom"/>
            <w:hideMark/>
          </w:tcPr>
          <w:p w14:paraId="14920E3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20,0</w:t>
            </w:r>
          </w:p>
        </w:tc>
      </w:tr>
      <w:tr w:rsidR="003278A2" w:rsidRPr="003278A2" w14:paraId="28390386"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605409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gümnaasiumis, %</w:t>
            </w:r>
          </w:p>
        </w:tc>
        <w:tc>
          <w:tcPr>
            <w:tcW w:w="591" w:type="dxa"/>
            <w:tcBorders>
              <w:top w:val="nil"/>
              <w:left w:val="nil"/>
              <w:bottom w:val="single" w:sz="4" w:space="0" w:color="D7D7D7"/>
              <w:right w:val="single" w:sz="4" w:space="0" w:color="D7D7D7"/>
            </w:tcBorders>
            <w:shd w:val="clear" w:color="000000" w:fill="FFFFFF"/>
            <w:noWrap/>
            <w:vAlign w:val="bottom"/>
            <w:hideMark/>
          </w:tcPr>
          <w:p w14:paraId="128CC2A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69,2</w:t>
            </w:r>
          </w:p>
        </w:tc>
        <w:tc>
          <w:tcPr>
            <w:tcW w:w="591" w:type="dxa"/>
            <w:tcBorders>
              <w:top w:val="nil"/>
              <w:left w:val="nil"/>
              <w:bottom w:val="single" w:sz="4" w:space="0" w:color="D7D7D7"/>
              <w:right w:val="single" w:sz="4" w:space="0" w:color="D7D7D7"/>
            </w:tcBorders>
            <w:shd w:val="clear" w:color="000000" w:fill="FFFFFF"/>
            <w:noWrap/>
            <w:vAlign w:val="bottom"/>
            <w:hideMark/>
          </w:tcPr>
          <w:p w14:paraId="3D14E8B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591" w:type="dxa"/>
            <w:tcBorders>
              <w:top w:val="nil"/>
              <w:left w:val="nil"/>
              <w:bottom w:val="single" w:sz="4" w:space="0" w:color="D7D7D7"/>
              <w:right w:val="single" w:sz="4" w:space="0" w:color="D7D7D7"/>
            </w:tcBorders>
            <w:shd w:val="clear" w:color="000000" w:fill="FFFFFF"/>
            <w:noWrap/>
            <w:vAlign w:val="bottom"/>
            <w:hideMark/>
          </w:tcPr>
          <w:p w14:paraId="6630C97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92,3</w:t>
            </w:r>
          </w:p>
        </w:tc>
        <w:tc>
          <w:tcPr>
            <w:tcW w:w="591" w:type="dxa"/>
            <w:tcBorders>
              <w:top w:val="nil"/>
              <w:left w:val="nil"/>
              <w:bottom w:val="single" w:sz="4" w:space="0" w:color="D7D7D7"/>
              <w:right w:val="single" w:sz="4" w:space="0" w:color="D7D7D7"/>
            </w:tcBorders>
            <w:shd w:val="clear" w:color="000000" w:fill="FFFFFF"/>
            <w:noWrap/>
            <w:vAlign w:val="bottom"/>
            <w:hideMark/>
          </w:tcPr>
          <w:p w14:paraId="78ACAB6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c>
          <w:tcPr>
            <w:tcW w:w="591" w:type="dxa"/>
            <w:tcBorders>
              <w:top w:val="nil"/>
              <w:left w:val="nil"/>
              <w:bottom w:val="single" w:sz="4" w:space="0" w:color="D7D7D7"/>
              <w:right w:val="single" w:sz="4" w:space="0" w:color="D7D7D7"/>
            </w:tcBorders>
            <w:shd w:val="clear" w:color="000000" w:fill="FFFFFF"/>
            <w:noWrap/>
            <w:vAlign w:val="bottom"/>
            <w:hideMark/>
          </w:tcPr>
          <w:p w14:paraId="133930F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92,3</w:t>
            </w:r>
          </w:p>
        </w:tc>
        <w:tc>
          <w:tcPr>
            <w:tcW w:w="591" w:type="dxa"/>
            <w:tcBorders>
              <w:top w:val="nil"/>
              <w:left w:val="nil"/>
              <w:bottom w:val="single" w:sz="4" w:space="0" w:color="D7D7D7"/>
              <w:right w:val="single" w:sz="4" w:space="0" w:color="D7D7D7"/>
            </w:tcBorders>
            <w:shd w:val="clear" w:color="000000" w:fill="FFFFFF"/>
            <w:noWrap/>
            <w:vAlign w:val="bottom"/>
            <w:hideMark/>
          </w:tcPr>
          <w:p w14:paraId="1419435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r>
      <w:tr w:rsidR="003278A2" w:rsidRPr="003278A2" w14:paraId="60FCBC4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E48F7E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Kõrghariduse omandamine 6 aastat pärast gümnaasiumi lõpetamist, %</w:t>
            </w:r>
          </w:p>
        </w:tc>
        <w:tc>
          <w:tcPr>
            <w:tcW w:w="591" w:type="dxa"/>
            <w:tcBorders>
              <w:top w:val="nil"/>
              <w:left w:val="nil"/>
              <w:bottom w:val="single" w:sz="4" w:space="0" w:color="D7D7D7"/>
              <w:right w:val="single" w:sz="4" w:space="0" w:color="D7D7D7"/>
            </w:tcBorders>
            <w:shd w:val="clear" w:color="000000" w:fill="FFFFFF"/>
            <w:noWrap/>
            <w:vAlign w:val="bottom"/>
            <w:hideMark/>
          </w:tcPr>
          <w:p w14:paraId="405A688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30,0</w:t>
            </w:r>
          </w:p>
        </w:tc>
        <w:tc>
          <w:tcPr>
            <w:tcW w:w="591" w:type="dxa"/>
            <w:tcBorders>
              <w:top w:val="nil"/>
              <w:left w:val="nil"/>
              <w:bottom w:val="single" w:sz="4" w:space="0" w:color="D7D7D7"/>
              <w:right w:val="single" w:sz="4" w:space="0" w:color="D7D7D7"/>
            </w:tcBorders>
            <w:shd w:val="clear" w:color="000000" w:fill="FFFFFF"/>
            <w:noWrap/>
            <w:vAlign w:val="bottom"/>
            <w:hideMark/>
          </w:tcPr>
          <w:p w14:paraId="6768CB3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47,4</w:t>
            </w:r>
          </w:p>
        </w:tc>
        <w:tc>
          <w:tcPr>
            <w:tcW w:w="591" w:type="dxa"/>
            <w:tcBorders>
              <w:top w:val="nil"/>
              <w:left w:val="nil"/>
              <w:bottom w:val="single" w:sz="4" w:space="0" w:color="D7D7D7"/>
              <w:right w:val="single" w:sz="4" w:space="0" w:color="D7D7D7"/>
            </w:tcBorders>
            <w:shd w:val="clear" w:color="000000" w:fill="FFFFFF"/>
            <w:noWrap/>
            <w:vAlign w:val="bottom"/>
            <w:hideMark/>
          </w:tcPr>
          <w:p w14:paraId="3A483A4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52,6</w:t>
            </w:r>
          </w:p>
        </w:tc>
        <w:tc>
          <w:tcPr>
            <w:tcW w:w="591" w:type="dxa"/>
            <w:tcBorders>
              <w:top w:val="nil"/>
              <w:left w:val="nil"/>
              <w:bottom w:val="single" w:sz="4" w:space="0" w:color="D7D7D7"/>
              <w:right w:val="single" w:sz="4" w:space="0" w:color="D7D7D7"/>
            </w:tcBorders>
            <w:shd w:val="clear" w:color="000000" w:fill="FFFFFF"/>
            <w:noWrap/>
            <w:vAlign w:val="bottom"/>
            <w:hideMark/>
          </w:tcPr>
          <w:p w14:paraId="7FF1361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28,6</w:t>
            </w:r>
          </w:p>
        </w:tc>
        <w:tc>
          <w:tcPr>
            <w:tcW w:w="591" w:type="dxa"/>
            <w:tcBorders>
              <w:top w:val="nil"/>
              <w:left w:val="nil"/>
              <w:bottom w:val="single" w:sz="4" w:space="0" w:color="D7D7D7"/>
              <w:right w:val="single" w:sz="4" w:space="0" w:color="D7D7D7"/>
            </w:tcBorders>
            <w:shd w:val="clear" w:color="000000" w:fill="FFFFFF"/>
            <w:noWrap/>
            <w:vAlign w:val="bottom"/>
            <w:hideMark/>
          </w:tcPr>
          <w:p w14:paraId="63B62C2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44,4</w:t>
            </w:r>
          </w:p>
        </w:tc>
        <w:tc>
          <w:tcPr>
            <w:tcW w:w="591" w:type="dxa"/>
            <w:tcBorders>
              <w:top w:val="nil"/>
              <w:left w:val="nil"/>
              <w:bottom w:val="single" w:sz="4" w:space="0" w:color="D7D7D7"/>
              <w:right w:val="single" w:sz="4" w:space="0" w:color="D7D7D7"/>
            </w:tcBorders>
            <w:shd w:val="clear" w:color="000000" w:fill="FFFFFF"/>
            <w:noWrap/>
            <w:vAlign w:val="bottom"/>
            <w:hideMark/>
          </w:tcPr>
          <w:p w14:paraId="5EC9061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31,3</w:t>
            </w:r>
          </w:p>
        </w:tc>
      </w:tr>
      <w:tr w:rsidR="003278A2" w:rsidRPr="003278A2" w14:paraId="44B5CAB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AD115D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gümnaasiumis, %</w:t>
            </w:r>
          </w:p>
        </w:tc>
        <w:tc>
          <w:tcPr>
            <w:tcW w:w="591" w:type="dxa"/>
            <w:tcBorders>
              <w:top w:val="nil"/>
              <w:left w:val="nil"/>
              <w:bottom w:val="single" w:sz="4" w:space="0" w:color="D7D7D7"/>
              <w:right w:val="single" w:sz="4" w:space="0" w:color="D7D7D7"/>
            </w:tcBorders>
            <w:shd w:val="clear" w:color="000000" w:fill="FFFFFF"/>
            <w:noWrap/>
            <w:vAlign w:val="bottom"/>
            <w:hideMark/>
          </w:tcPr>
          <w:p w14:paraId="2240A01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69,2</w:t>
            </w:r>
          </w:p>
        </w:tc>
        <w:tc>
          <w:tcPr>
            <w:tcW w:w="591" w:type="dxa"/>
            <w:tcBorders>
              <w:top w:val="nil"/>
              <w:left w:val="nil"/>
              <w:bottom w:val="single" w:sz="4" w:space="0" w:color="D7D7D7"/>
              <w:right w:val="single" w:sz="4" w:space="0" w:color="D7D7D7"/>
            </w:tcBorders>
            <w:shd w:val="clear" w:color="000000" w:fill="FFFFFF"/>
            <w:noWrap/>
            <w:vAlign w:val="bottom"/>
            <w:hideMark/>
          </w:tcPr>
          <w:p w14:paraId="244A864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591" w:type="dxa"/>
            <w:tcBorders>
              <w:top w:val="nil"/>
              <w:left w:val="nil"/>
              <w:bottom w:val="single" w:sz="4" w:space="0" w:color="D7D7D7"/>
              <w:right w:val="single" w:sz="4" w:space="0" w:color="D7D7D7"/>
            </w:tcBorders>
            <w:shd w:val="clear" w:color="000000" w:fill="FFFFFF"/>
            <w:noWrap/>
            <w:vAlign w:val="bottom"/>
            <w:hideMark/>
          </w:tcPr>
          <w:p w14:paraId="5A0DDED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92,3</w:t>
            </w:r>
          </w:p>
        </w:tc>
        <w:tc>
          <w:tcPr>
            <w:tcW w:w="591" w:type="dxa"/>
            <w:tcBorders>
              <w:top w:val="nil"/>
              <w:left w:val="nil"/>
              <w:bottom w:val="single" w:sz="4" w:space="0" w:color="D7D7D7"/>
              <w:right w:val="single" w:sz="4" w:space="0" w:color="D7D7D7"/>
            </w:tcBorders>
            <w:shd w:val="clear" w:color="000000" w:fill="FFFFFF"/>
            <w:noWrap/>
            <w:vAlign w:val="bottom"/>
            <w:hideMark/>
          </w:tcPr>
          <w:p w14:paraId="612A5C1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591" w:type="dxa"/>
            <w:tcBorders>
              <w:top w:val="nil"/>
              <w:left w:val="nil"/>
              <w:bottom w:val="single" w:sz="4" w:space="0" w:color="D7D7D7"/>
              <w:right w:val="single" w:sz="4" w:space="0" w:color="D7D7D7"/>
            </w:tcBorders>
            <w:shd w:val="clear" w:color="000000" w:fill="FFFFFF"/>
            <w:noWrap/>
            <w:vAlign w:val="bottom"/>
            <w:hideMark/>
          </w:tcPr>
          <w:p w14:paraId="311B6F2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69,2</w:t>
            </w:r>
          </w:p>
        </w:tc>
        <w:tc>
          <w:tcPr>
            <w:tcW w:w="591" w:type="dxa"/>
            <w:tcBorders>
              <w:top w:val="nil"/>
              <w:left w:val="nil"/>
              <w:bottom w:val="single" w:sz="4" w:space="0" w:color="D7D7D7"/>
              <w:right w:val="single" w:sz="4" w:space="0" w:color="D7D7D7"/>
            </w:tcBorders>
            <w:shd w:val="clear" w:color="000000" w:fill="FFFFFF"/>
            <w:noWrap/>
            <w:vAlign w:val="bottom"/>
            <w:hideMark/>
          </w:tcPr>
          <w:p w14:paraId="048385E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r>
      <w:tr w:rsidR="003278A2" w:rsidRPr="003278A2" w14:paraId="269A27B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D2F6EE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gümnaasiumis, %</w:t>
            </w:r>
          </w:p>
        </w:tc>
        <w:tc>
          <w:tcPr>
            <w:tcW w:w="591" w:type="dxa"/>
            <w:tcBorders>
              <w:top w:val="nil"/>
              <w:left w:val="nil"/>
              <w:bottom w:val="single" w:sz="4" w:space="0" w:color="D7D7D7"/>
              <w:right w:val="single" w:sz="4" w:space="0" w:color="D7D7D7"/>
            </w:tcBorders>
            <w:shd w:val="clear" w:color="000000" w:fill="FFFFFF"/>
            <w:noWrap/>
            <w:vAlign w:val="bottom"/>
            <w:hideMark/>
          </w:tcPr>
          <w:p w14:paraId="6FBD8CB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55CD618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4322CE9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295CFF5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6FBD00E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40D781C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1EE507E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2F2D72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üldkeskhariduses</w:t>
            </w:r>
          </w:p>
        </w:tc>
        <w:tc>
          <w:tcPr>
            <w:tcW w:w="591" w:type="dxa"/>
            <w:tcBorders>
              <w:top w:val="nil"/>
              <w:left w:val="nil"/>
              <w:bottom w:val="single" w:sz="4" w:space="0" w:color="D7D7D7"/>
              <w:right w:val="single" w:sz="4" w:space="0" w:color="D7D7D7"/>
            </w:tcBorders>
            <w:shd w:val="clear" w:color="000000" w:fill="FFFFFF"/>
            <w:noWrap/>
            <w:vAlign w:val="bottom"/>
            <w:hideMark/>
          </w:tcPr>
          <w:p w14:paraId="393498B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6,2</w:t>
            </w:r>
          </w:p>
        </w:tc>
        <w:tc>
          <w:tcPr>
            <w:tcW w:w="591" w:type="dxa"/>
            <w:tcBorders>
              <w:top w:val="nil"/>
              <w:left w:val="nil"/>
              <w:bottom w:val="single" w:sz="4" w:space="0" w:color="D7D7D7"/>
              <w:right w:val="single" w:sz="4" w:space="0" w:color="D7D7D7"/>
            </w:tcBorders>
            <w:shd w:val="clear" w:color="000000" w:fill="FFFFFF"/>
            <w:noWrap/>
            <w:vAlign w:val="bottom"/>
            <w:hideMark/>
          </w:tcPr>
          <w:p w14:paraId="31D331A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5,8</w:t>
            </w:r>
          </w:p>
        </w:tc>
        <w:tc>
          <w:tcPr>
            <w:tcW w:w="591" w:type="dxa"/>
            <w:tcBorders>
              <w:top w:val="nil"/>
              <w:left w:val="nil"/>
              <w:bottom w:val="single" w:sz="4" w:space="0" w:color="D7D7D7"/>
              <w:right w:val="single" w:sz="4" w:space="0" w:color="D7D7D7"/>
            </w:tcBorders>
            <w:shd w:val="clear" w:color="000000" w:fill="FFFFFF"/>
            <w:noWrap/>
            <w:vAlign w:val="bottom"/>
            <w:hideMark/>
          </w:tcPr>
          <w:p w14:paraId="0E255CC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4,6</w:t>
            </w:r>
          </w:p>
        </w:tc>
        <w:tc>
          <w:tcPr>
            <w:tcW w:w="591" w:type="dxa"/>
            <w:tcBorders>
              <w:top w:val="nil"/>
              <w:left w:val="nil"/>
              <w:bottom w:val="single" w:sz="4" w:space="0" w:color="D7D7D7"/>
              <w:right w:val="single" w:sz="4" w:space="0" w:color="D7D7D7"/>
            </w:tcBorders>
            <w:shd w:val="clear" w:color="000000" w:fill="FFFFFF"/>
            <w:noWrap/>
            <w:vAlign w:val="bottom"/>
            <w:hideMark/>
          </w:tcPr>
          <w:p w14:paraId="4A64976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4,4</w:t>
            </w:r>
          </w:p>
        </w:tc>
        <w:tc>
          <w:tcPr>
            <w:tcW w:w="591" w:type="dxa"/>
            <w:tcBorders>
              <w:top w:val="nil"/>
              <w:left w:val="nil"/>
              <w:bottom w:val="single" w:sz="4" w:space="0" w:color="D7D7D7"/>
              <w:right w:val="single" w:sz="4" w:space="0" w:color="D7D7D7"/>
            </w:tcBorders>
            <w:shd w:val="clear" w:color="000000" w:fill="FFFFFF"/>
            <w:noWrap/>
            <w:vAlign w:val="bottom"/>
            <w:hideMark/>
          </w:tcPr>
          <w:p w14:paraId="1011403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4,9</w:t>
            </w:r>
          </w:p>
        </w:tc>
        <w:tc>
          <w:tcPr>
            <w:tcW w:w="591" w:type="dxa"/>
            <w:tcBorders>
              <w:top w:val="nil"/>
              <w:left w:val="nil"/>
              <w:bottom w:val="single" w:sz="4" w:space="0" w:color="D7D7D7"/>
              <w:right w:val="single" w:sz="4" w:space="0" w:color="D7D7D7"/>
            </w:tcBorders>
            <w:shd w:val="clear" w:color="000000" w:fill="FFFFFF"/>
            <w:noWrap/>
            <w:vAlign w:val="bottom"/>
            <w:hideMark/>
          </w:tcPr>
          <w:p w14:paraId="00D8F96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5,4</w:t>
            </w:r>
          </w:p>
        </w:tc>
      </w:tr>
      <w:tr w:rsidR="003278A2" w:rsidRPr="003278A2" w14:paraId="34D49574"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36D5C8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üldkeskhariduses</w:t>
            </w:r>
          </w:p>
        </w:tc>
        <w:tc>
          <w:tcPr>
            <w:tcW w:w="591" w:type="dxa"/>
            <w:tcBorders>
              <w:top w:val="nil"/>
              <w:left w:val="nil"/>
              <w:bottom w:val="single" w:sz="4" w:space="0" w:color="D7D7D7"/>
              <w:right w:val="single" w:sz="4" w:space="0" w:color="D7D7D7"/>
            </w:tcBorders>
            <w:shd w:val="clear" w:color="000000" w:fill="FFFFFF"/>
            <w:noWrap/>
            <w:vAlign w:val="bottom"/>
            <w:hideMark/>
          </w:tcPr>
          <w:p w14:paraId="25834EB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w:t>
            </w:r>
          </w:p>
        </w:tc>
        <w:tc>
          <w:tcPr>
            <w:tcW w:w="591" w:type="dxa"/>
            <w:tcBorders>
              <w:top w:val="nil"/>
              <w:left w:val="nil"/>
              <w:bottom w:val="single" w:sz="4" w:space="0" w:color="D7D7D7"/>
              <w:right w:val="single" w:sz="4" w:space="0" w:color="D7D7D7"/>
            </w:tcBorders>
            <w:shd w:val="clear" w:color="000000" w:fill="FFFFFF"/>
            <w:noWrap/>
            <w:vAlign w:val="bottom"/>
            <w:hideMark/>
          </w:tcPr>
          <w:p w14:paraId="396FB65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591" w:type="dxa"/>
            <w:tcBorders>
              <w:top w:val="nil"/>
              <w:left w:val="nil"/>
              <w:bottom w:val="single" w:sz="4" w:space="0" w:color="D7D7D7"/>
              <w:right w:val="single" w:sz="4" w:space="0" w:color="D7D7D7"/>
            </w:tcBorders>
            <w:shd w:val="clear" w:color="000000" w:fill="FFFFFF"/>
            <w:noWrap/>
            <w:vAlign w:val="bottom"/>
            <w:hideMark/>
          </w:tcPr>
          <w:p w14:paraId="0DB23A9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6,7</w:t>
            </w:r>
          </w:p>
        </w:tc>
        <w:tc>
          <w:tcPr>
            <w:tcW w:w="591" w:type="dxa"/>
            <w:tcBorders>
              <w:top w:val="nil"/>
              <w:left w:val="nil"/>
              <w:bottom w:val="single" w:sz="4" w:space="0" w:color="D7D7D7"/>
              <w:right w:val="single" w:sz="4" w:space="0" w:color="D7D7D7"/>
            </w:tcBorders>
            <w:shd w:val="clear" w:color="000000" w:fill="FFFFFF"/>
            <w:noWrap/>
            <w:vAlign w:val="bottom"/>
            <w:hideMark/>
          </w:tcPr>
          <w:p w14:paraId="097E5B5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5,7</w:t>
            </w:r>
          </w:p>
        </w:tc>
        <w:tc>
          <w:tcPr>
            <w:tcW w:w="591" w:type="dxa"/>
            <w:tcBorders>
              <w:top w:val="nil"/>
              <w:left w:val="nil"/>
              <w:bottom w:val="single" w:sz="4" w:space="0" w:color="D7D7D7"/>
              <w:right w:val="single" w:sz="4" w:space="0" w:color="D7D7D7"/>
            </w:tcBorders>
            <w:shd w:val="clear" w:color="000000" w:fill="FFFFFF"/>
            <w:noWrap/>
            <w:vAlign w:val="bottom"/>
            <w:hideMark/>
          </w:tcPr>
          <w:p w14:paraId="4F820F9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w:t>
            </w:r>
          </w:p>
        </w:tc>
        <w:tc>
          <w:tcPr>
            <w:tcW w:w="591" w:type="dxa"/>
            <w:tcBorders>
              <w:top w:val="nil"/>
              <w:left w:val="nil"/>
              <w:bottom w:val="single" w:sz="4" w:space="0" w:color="D7D7D7"/>
              <w:right w:val="single" w:sz="4" w:space="0" w:color="D7D7D7"/>
            </w:tcBorders>
            <w:shd w:val="clear" w:color="000000" w:fill="FFFFFF"/>
            <w:noWrap/>
            <w:vAlign w:val="bottom"/>
            <w:hideMark/>
          </w:tcPr>
          <w:p w14:paraId="4B9BD8A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w:t>
            </w:r>
          </w:p>
        </w:tc>
      </w:tr>
      <w:tr w:rsidR="003278A2" w:rsidRPr="003278A2" w14:paraId="0BD50AD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A7661D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õpilaste osalemine huvikoolides, %</w:t>
            </w:r>
          </w:p>
        </w:tc>
        <w:tc>
          <w:tcPr>
            <w:tcW w:w="591" w:type="dxa"/>
            <w:tcBorders>
              <w:top w:val="nil"/>
              <w:left w:val="nil"/>
              <w:bottom w:val="single" w:sz="4" w:space="0" w:color="D7D7D7"/>
              <w:right w:val="single" w:sz="4" w:space="0" w:color="D7D7D7"/>
            </w:tcBorders>
            <w:shd w:val="clear" w:color="000000" w:fill="FFFFFF"/>
            <w:noWrap/>
            <w:vAlign w:val="bottom"/>
            <w:hideMark/>
          </w:tcPr>
          <w:p w14:paraId="0A94B27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3,3</w:t>
            </w:r>
          </w:p>
        </w:tc>
        <w:tc>
          <w:tcPr>
            <w:tcW w:w="591" w:type="dxa"/>
            <w:tcBorders>
              <w:top w:val="nil"/>
              <w:left w:val="nil"/>
              <w:bottom w:val="single" w:sz="4" w:space="0" w:color="D7D7D7"/>
              <w:right w:val="single" w:sz="4" w:space="0" w:color="D7D7D7"/>
            </w:tcBorders>
            <w:shd w:val="clear" w:color="000000" w:fill="FFFFFF"/>
            <w:noWrap/>
            <w:vAlign w:val="bottom"/>
            <w:hideMark/>
          </w:tcPr>
          <w:p w14:paraId="058EBFD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506281A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6E15E39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58C95A4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3F99D6D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20E69631"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70EC90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pinnakasutusindeks (m2 õpilase kohta)</w:t>
            </w:r>
          </w:p>
        </w:tc>
        <w:tc>
          <w:tcPr>
            <w:tcW w:w="591" w:type="dxa"/>
            <w:tcBorders>
              <w:top w:val="nil"/>
              <w:left w:val="nil"/>
              <w:bottom w:val="single" w:sz="4" w:space="0" w:color="D7D7D7"/>
              <w:right w:val="single" w:sz="4" w:space="0" w:color="D7D7D7"/>
            </w:tcBorders>
            <w:shd w:val="clear" w:color="000000" w:fill="FFFFFF"/>
            <w:noWrap/>
            <w:vAlign w:val="bottom"/>
            <w:hideMark/>
          </w:tcPr>
          <w:p w14:paraId="5D42FE5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E241F8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ADB5D2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52,5</w:t>
            </w:r>
          </w:p>
        </w:tc>
        <w:tc>
          <w:tcPr>
            <w:tcW w:w="591" w:type="dxa"/>
            <w:tcBorders>
              <w:top w:val="nil"/>
              <w:left w:val="nil"/>
              <w:bottom w:val="single" w:sz="4" w:space="0" w:color="D7D7D7"/>
              <w:right w:val="single" w:sz="4" w:space="0" w:color="D7D7D7"/>
            </w:tcBorders>
            <w:shd w:val="clear" w:color="000000" w:fill="FFFFFF"/>
            <w:noWrap/>
            <w:vAlign w:val="bottom"/>
            <w:hideMark/>
          </w:tcPr>
          <w:p w14:paraId="4C91A7F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48,6</w:t>
            </w:r>
          </w:p>
        </w:tc>
        <w:tc>
          <w:tcPr>
            <w:tcW w:w="591" w:type="dxa"/>
            <w:tcBorders>
              <w:top w:val="nil"/>
              <w:left w:val="nil"/>
              <w:bottom w:val="single" w:sz="4" w:space="0" w:color="D7D7D7"/>
              <w:right w:val="single" w:sz="4" w:space="0" w:color="D7D7D7"/>
            </w:tcBorders>
            <w:shd w:val="clear" w:color="000000" w:fill="FFFFFF"/>
            <w:noWrap/>
            <w:vAlign w:val="bottom"/>
            <w:hideMark/>
          </w:tcPr>
          <w:p w14:paraId="0AE57FE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50,1</w:t>
            </w:r>
          </w:p>
        </w:tc>
        <w:tc>
          <w:tcPr>
            <w:tcW w:w="591" w:type="dxa"/>
            <w:tcBorders>
              <w:top w:val="nil"/>
              <w:left w:val="nil"/>
              <w:bottom w:val="single" w:sz="4" w:space="0" w:color="D7D7D7"/>
              <w:right w:val="single" w:sz="4" w:space="0" w:color="D7D7D7"/>
            </w:tcBorders>
            <w:shd w:val="clear" w:color="000000" w:fill="FFFFFF"/>
            <w:noWrap/>
            <w:vAlign w:val="bottom"/>
            <w:hideMark/>
          </w:tcPr>
          <w:p w14:paraId="2167A9B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48,6</w:t>
            </w:r>
          </w:p>
        </w:tc>
      </w:tr>
    </w:tbl>
    <w:p w14:paraId="491C9EEE" w14:textId="67F1B554" w:rsidR="003278A2" w:rsidRPr="003278A2" w:rsidRDefault="003278A2" w:rsidP="003278A2">
      <w:pPr>
        <w:spacing w:after="0" w:line="240" w:lineRule="auto"/>
        <w:ind w:right="-471"/>
        <w:jc w:val="both"/>
        <w:rPr>
          <w:rFonts w:ascii="Arial" w:hAnsi="Arial" w:cs="Arial"/>
          <w:i/>
          <w:iCs/>
          <w:sz w:val="20"/>
          <w:szCs w:val="20"/>
        </w:rPr>
      </w:pPr>
      <w:r w:rsidRPr="003278A2">
        <w:rPr>
          <w:rFonts w:ascii="Arial" w:hAnsi="Arial" w:cs="Arial"/>
          <w:i/>
          <w:iCs/>
          <w:sz w:val="20"/>
          <w:szCs w:val="20"/>
        </w:rPr>
        <w:t xml:space="preserve">Tabel </w:t>
      </w:r>
      <w:r w:rsidR="0071583E">
        <w:rPr>
          <w:rFonts w:ascii="Arial" w:hAnsi="Arial" w:cs="Arial"/>
          <w:i/>
          <w:iCs/>
          <w:sz w:val="20"/>
          <w:szCs w:val="20"/>
        </w:rPr>
        <w:t>4</w:t>
      </w:r>
      <w:r w:rsidRPr="003278A2">
        <w:rPr>
          <w:rFonts w:ascii="Arial" w:hAnsi="Arial" w:cs="Arial"/>
          <w:i/>
          <w:iCs/>
          <w:sz w:val="20"/>
          <w:szCs w:val="20"/>
        </w:rPr>
        <w:t xml:space="preserve"> Aravete Keskkooli gümnaasiumi näitajad (Haridusilm)</w:t>
      </w:r>
    </w:p>
    <w:p w14:paraId="6A09F516" w14:textId="77777777" w:rsidR="003278A2" w:rsidRPr="003278A2" w:rsidRDefault="003278A2" w:rsidP="003278A2">
      <w:pPr>
        <w:spacing w:after="0" w:line="240" w:lineRule="auto"/>
        <w:ind w:right="-471"/>
        <w:jc w:val="both"/>
        <w:rPr>
          <w:rFonts w:ascii="Arial" w:hAnsi="Arial" w:cs="Arial"/>
          <w:iCs/>
          <w:color w:val="0D0D0D" w:themeColor="text1" w:themeTint="F2"/>
          <w:sz w:val="24"/>
          <w:szCs w:val="24"/>
        </w:rPr>
      </w:pPr>
    </w:p>
    <w:p w14:paraId="1B0C4B06" w14:textId="5C19B18F" w:rsidR="003278A2" w:rsidRPr="003278A2" w:rsidRDefault="003278A2" w:rsidP="003278A2">
      <w:pPr>
        <w:spacing w:after="240" w:line="240" w:lineRule="auto"/>
        <w:jc w:val="both"/>
        <w:rPr>
          <w:rFonts w:ascii="Arial" w:eastAsia="Times New Roman" w:hAnsi="Arial" w:cs="Arial"/>
          <w:b/>
          <w:color w:val="538135" w:themeColor="accent6" w:themeShade="BF"/>
          <w:sz w:val="28"/>
          <w:szCs w:val="28"/>
        </w:rPr>
      </w:pPr>
      <w:r w:rsidRPr="003278A2">
        <w:rPr>
          <w:rFonts w:ascii="Arial" w:eastAsia="Times New Roman" w:hAnsi="Arial" w:cs="Arial"/>
          <w:b/>
          <w:color w:val="538135" w:themeColor="accent6" w:themeShade="BF"/>
          <w:sz w:val="28"/>
          <w:szCs w:val="28"/>
        </w:rPr>
        <w:t>4. Imavere Lasteaed Mõmmi</w:t>
      </w:r>
    </w:p>
    <w:p w14:paraId="41A6EC96"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rPr>
        <w:t xml:space="preserve">Imavere Lasteaed Mõmmi avati 18. jaanuaril 1988. aastal ja aastast 1998 kannab nime Mõmmi. Lasteaial on oma sümboolika - lipp, logo, laul.                                                                                       </w:t>
      </w:r>
    </w:p>
    <w:p w14:paraId="3BCF144E"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rPr>
        <w:t xml:space="preserve">Lasteaias on avatud kolm rühma: sõimerühm Kaisumõmm kuni kolmeaastastele lastele,  sobitusrühm Müramõmm kolme - kuni seitsmeaastastele lastele ja vanem aiarühm Marumõmm viie - kuni seitsmeaastastele lastele. </w:t>
      </w:r>
    </w:p>
    <w:p w14:paraId="124AB7B3" w14:textId="77777777" w:rsidR="003278A2" w:rsidRPr="003278A2" w:rsidRDefault="003278A2" w:rsidP="003278A2">
      <w:pPr>
        <w:spacing w:after="0" w:line="240" w:lineRule="auto"/>
        <w:contextualSpacing/>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kern w:val="2"/>
        </w:rPr>
        <w:t xml:space="preserve">Mõmmi lasteaia põhiülesandeks on suunata ja toetada lapse arengut läbi lasteaia väärtustele põhineva õppe- ja kasvatustegevuse ning peaeesmärgiks on lapse sotsiaalse valmiduse ja positiivse mina-pildi kujundamine. Organisatsioonikultuuris väärtustatakse </w:t>
      </w:r>
      <w:r w:rsidRPr="003278A2">
        <w:rPr>
          <w:rFonts w:ascii="Arial" w:eastAsia="Times New Roman" w:hAnsi="Arial" w:cs="Arial"/>
          <w:color w:val="0D0D0D" w:themeColor="text1" w:themeTint="F2"/>
        </w:rPr>
        <w:t xml:space="preserve">inimeste ja inimsuhete austamist, hoolivat suhtumist ümbritsevasse keskkonda ja loodusesse, rahvakultuuri järjepidevuse kandmist, terviseedendamist, avatust ja koostöövalmidust. </w:t>
      </w:r>
    </w:p>
    <w:p w14:paraId="57760CD1" w14:textId="77777777" w:rsidR="003278A2" w:rsidRPr="003278A2" w:rsidRDefault="003278A2" w:rsidP="003278A2">
      <w:pPr>
        <w:widowControl w:val="0"/>
        <w:overflowPunct w:val="0"/>
        <w:autoSpaceDE w:val="0"/>
        <w:autoSpaceDN w:val="0"/>
        <w:adjustRightInd w:val="0"/>
        <w:spacing w:after="0" w:line="240" w:lineRule="auto"/>
        <w:jc w:val="both"/>
        <w:rPr>
          <w:rFonts w:ascii="Arial" w:eastAsia="Times New Roman" w:hAnsi="Arial" w:cs="Arial"/>
          <w:color w:val="0D0D0D" w:themeColor="text1" w:themeTint="F2"/>
          <w:kern w:val="28"/>
          <w:lang w:val="en-US" w:eastAsia="et-EE"/>
        </w:rPr>
      </w:pPr>
    </w:p>
    <w:p w14:paraId="66D69001" w14:textId="77777777" w:rsidR="003278A2" w:rsidRPr="003278A2" w:rsidRDefault="003278A2" w:rsidP="003278A2">
      <w:pPr>
        <w:spacing w:after="0" w:line="240" w:lineRule="auto"/>
        <w:contextualSpacing/>
        <w:jc w:val="both"/>
        <w:rPr>
          <w:rFonts w:ascii="Arial" w:eastAsia="Times New Roman" w:hAnsi="Arial" w:cs="Arial"/>
          <w:color w:val="0D0D0D" w:themeColor="text1" w:themeTint="F2"/>
          <w:lang w:eastAsia="zh-CN"/>
        </w:rPr>
      </w:pPr>
      <w:r w:rsidRPr="003278A2">
        <w:rPr>
          <w:rFonts w:ascii="Arial" w:eastAsia="Times New Roman" w:hAnsi="Arial" w:cs="Arial"/>
          <w:color w:val="0D0D0D" w:themeColor="text1" w:themeTint="F2"/>
        </w:rPr>
        <w:t>Järjepidevalt pööratakse tähelepanu positiivse mikrokliima ning toetava õpi- ja kasvukeskkonna ja töökeskkonna kujundamisele. Ruumid on turvalised ja lapsesõbralikud, sisustatud kaasaegse ja nõuetelevastava inventariga. Rühmaruumides on mitmeid erinevaid mängu- ja tegevusnurki võimaldamaks lapsel teha valikuid ning toetamaks tema omaalgatuslikku ja aktiivset tegutsemist. Õppevahendeid ja mänguasju on piisavalt ning need on lapsele kättesaadavad. Kõikides rühmaruumides on  arvutid ja printerid.</w:t>
      </w:r>
    </w:p>
    <w:p w14:paraId="505F6DA6" w14:textId="77777777" w:rsidR="003278A2" w:rsidRPr="003278A2" w:rsidRDefault="003278A2" w:rsidP="003278A2">
      <w:pPr>
        <w:spacing w:after="0" w:line="240" w:lineRule="auto"/>
        <w:contextualSpacing/>
        <w:jc w:val="both"/>
        <w:rPr>
          <w:rFonts w:ascii="Arial" w:eastAsia="Times New Roman" w:hAnsi="Arial" w:cs="Arial"/>
          <w:color w:val="0D0D0D" w:themeColor="text1" w:themeTint="F2"/>
        </w:rPr>
      </w:pPr>
    </w:p>
    <w:p w14:paraId="77FE59BC" w14:textId="77777777" w:rsidR="003278A2" w:rsidRPr="003278A2" w:rsidRDefault="003278A2" w:rsidP="003278A2">
      <w:pPr>
        <w:spacing w:after="0" w:line="240" w:lineRule="auto"/>
        <w:contextualSpacing/>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rPr>
        <w:lastRenderedPageBreak/>
        <w:t xml:space="preserve">Lasteaia avar </w:t>
      </w:r>
      <w:proofErr w:type="spellStart"/>
      <w:r w:rsidRPr="003278A2">
        <w:rPr>
          <w:rFonts w:ascii="Arial" w:eastAsia="Times New Roman" w:hAnsi="Arial" w:cs="Arial"/>
          <w:color w:val="0D0D0D" w:themeColor="text1" w:themeTint="F2"/>
        </w:rPr>
        <w:t>õueala</w:t>
      </w:r>
      <w:proofErr w:type="spellEnd"/>
      <w:r w:rsidRPr="003278A2">
        <w:rPr>
          <w:rFonts w:ascii="Arial" w:eastAsia="Times New Roman" w:hAnsi="Arial" w:cs="Arial"/>
          <w:color w:val="0D0D0D" w:themeColor="text1" w:themeTint="F2"/>
        </w:rPr>
        <w:t xml:space="preserve"> ja seal paiknevad atraktsioonid võimaldavat mitmesuguseid põnevaid kehalist aktiivsust toetavaid tegevusi. Muude atraktsioonide kõrval on lasteaial välijõusaal ja madalseiklusrada. Vahetus läheduses asuv Mõmmimägi võimaldab aktiivset tegutsemist talveperioodil. Õuealal on ka viljapuuaed ja taimelava maitserohelise ja lillede kasvatamiseks.</w:t>
      </w:r>
    </w:p>
    <w:p w14:paraId="73C578BB" w14:textId="77777777" w:rsidR="003278A2" w:rsidRPr="003278A2" w:rsidRDefault="003278A2" w:rsidP="003278A2">
      <w:pPr>
        <w:spacing w:after="0" w:line="240" w:lineRule="auto"/>
        <w:contextualSpacing/>
        <w:jc w:val="both"/>
        <w:rPr>
          <w:rFonts w:ascii="Arial" w:eastAsia="Times New Roman" w:hAnsi="Arial" w:cs="Arial"/>
          <w:color w:val="0D0D0D" w:themeColor="text1" w:themeTint="F2"/>
        </w:rPr>
      </w:pPr>
    </w:p>
    <w:p w14:paraId="79B58C73" w14:textId="77777777" w:rsidR="003278A2" w:rsidRPr="003278A2" w:rsidRDefault="003278A2" w:rsidP="003278A2">
      <w:pPr>
        <w:spacing w:after="0" w:line="240" w:lineRule="auto"/>
        <w:contextualSpacing/>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rPr>
        <w:t xml:space="preserve">Õppekasvatusprotsessis on olulisel kohal väärtuskasvatus, kodukoha ja kultuuriloo tähtsustamine, terviseedendamine ning keskkonnakasvatus; aktiivselt rakendatakse aktiivõppe meetodeid, kasutatakse „Kiusamisest vaba lasteaed“ ja Vaikuseminutite metoodikaid. Igapäevaelu korraldamises tähtsustatakse laste kaasamist planeerimistegevusse.  Tegeletakse robootikaga ning õpitakse rahvakannelt.   </w:t>
      </w:r>
    </w:p>
    <w:p w14:paraId="44DA14FC" w14:textId="77777777" w:rsidR="003278A2" w:rsidRPr="003278A2" w:rsidRDefault="003278A2" w:rsidP="003278A2">
      <w:pPr>
        <w:spacing w:after="0" w:line="240" w:lineRule="auto"/>
        <w:contextualSpacing/>
        <w:jc w:val="both"/>
        <w:rPr>
          <w:rFonts w:ascii="Arial" w:eastAsia="Calibri" w:hAnsi="Arial" w:cs="Arial"/>
          <w:color w:val="0D0D0D" w:themeColor="text1" w:themeTint="F2"/>
        </w:rPr>
      </w:pPr>
    </w:p>
    <w:p w14:paraId="7D63CF1A" w14:textId="77777777" w:rsidR="003278A2" w:rsidRPr="003278A2" w:rsidRDefault="003278A2" w:rsidP="003278A2">
      <w:pPr>
        <w:spacing w:after="0" w:line="240" w:lineRule="auto"/>
        <w:contextualSpacing/>
        <w:jc w:val="both"/>
        <w:rPr>
          <w:rFonts w:ascii="Arial" w:eastAsia="Times New Roman" w:hAnsi="Arial" w:cs="Arial"/>
          <w:color w:val="0D0D0D" w:themeColor="text1" w:themeTint="F2"/>
          <w:lang w:eastAsia="et-EE"/>
        </w:rPr>
      </w:pPr>
      <w:r w:rsidRPr="003278A2">
        <w:rPr>
          <w:rFonts w:ascii="Arial" w:eastAsia="Times New Roman" w:hAnsi="Arial" w:cs="Arial"/>
          <w:color w:val="0D0D0D" w:themeColor="text1" w:themeTint="F2"/>
          <w:lang w:eastAsia="et-EE"/>
        </w:rPr>
        <w:t xml:space="preserve">Lasteaia õpi- ja kasvukeskkonda ning õppetegevust on toetanud mitmed projektipõhised ettevõtmised, tänu millele on rikastunud nii õppetegevuste sisu kui ka näiteks soetatud digiklaver, rahvariiete komplektid tüdrukutele, kandled ning ehitatud seiklusrada. </w:t>
      </w:r>
    </w:p>
    <w:p w14:paraId="790D0430" w14:textId="77777777" w:rsidR="003278A2" w:rsidRPr="003278A2" w:rsidRDefault="003278A2" w:rsidP="003278A2">
      <w:pPr>
        <w:spacing w:after="0" w:line="240" w:lineRule="auto"/>
        <w:ind w:right="-471"/>
        <w:jc w:val="both"/>
        <w:rPr>
          <w:rFonts w:ascii="Arial" w:hAnsi="Arial" w:cs="Arial"/>
          <w:iCs/>
          <w:color w:val="0D0D0D" w:themeColor="text1" w:themeTint="F2"/>
          <w:sz w:val="24"/>
          <w:szCs w:val="24"/>
        </w:rPr>
      </w:pPr>
    </w:p>
    <w:tbl>
      <w:tblPr>
        <w:tblW w:w="10060" w:type="dxa"/>
        <w:tblCellMar>
          <w:left w:w="70" w:type="dxa"/>
          <w:right w:w="70" w:type="dxa"/>
        </w:tblCellMar>
        <w:tblLook w:val="04A0" w:firstRow="1" w:lastRow="0" w:firstColumn="1" w:lastColumn="0" w:noHBand="0" w:noVBand="1"/>
      </w:tblPr>
      <w:tblGrid>
        <w:gridCol w:w="6091"/>
        <w:gridCol w:w="591"/>
        <w:gridCol w:w="600"/>
        <w:gridCol w:w="600"/>
        <w:gridCol w:w="600"/>
        <w:gridCol w:w="727"/>
        <w:gridCol w:w="851"/>
      </w:tblGrid>
      <w:tr w:rsidR="003278A2" w:rsidRPr="003278A2" w14:paraId="5DEC6004" w14:textId="77777777" w:rsidTr="0071583E">
        <w:trPr>
          <w:trHeight w:val="255"/>
        </w:trPr>
        <w:tc>
          <w:tcPr>
            <w:tcW w:w="6091"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0366AD70"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151848E1"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5FB09323"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40996C9"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4EEA542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727" w:type="dxa"/>
            <w:tcBorders>
              <w:top w:val="single" w:sz="4" w:space="0" w:color="D7D7D7"/>
              <w:left w:val="nil"/>
              <w:bottom w:val="single" w:sz="4" w:space="0" w:color="D7D7D7"/>
              <w:right w:val="single" w:sz="4" w:space="0" w:color="D7D7D7"/>
            </w:tcBorders>
            <w:shd w:val="clear" w:color="000000" w:fill="D7D7D7"/>
            <w:noWrap/>
            <w:vAlign w:val="bottom"/>
            <w:hideMark/>
          </w:tcPr>
          <w:p w14:paraId="0EABC37A"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851" w:type="dxa"/>
            <w:tcBorders>
              <w:top w:val="single" w:sz="4" w:space="0" w:color="D7D7D7"/>
              <w:left w:val="nil"/>
              <w:bottom w:val="single" w:sz="4" w:space="0" w:color="D7D7D7"/>
              <w:right w:val="single" w:sz="4" w:space="0" w:color="D7D7D7"/>
            </w:tcBorders>
            <w:shd w:val="clear" w:color="000000" w:fill="D7D7D7"/>
            <w:noWrap/>
            <w:vAlign w:val="bottom"/>
            <w:hideMark/>
          </w:tcPr>
          <w:p w14:paraId="6E76C83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4A10702D"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502C588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504D6CD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4556461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600" w:type="dxa"/>
            <w:tcBorders>
              <w:top w:val="nil"/>
              <w:left w:val="nil"/>
              <w:bottom w:val="single" w:sz="4" w:space="0" w:color="D7D7D7"/>
              <w:right w:val="single" w:sz="4" w:space="0" w:color="D7D7D7"/>
            </w:tcBorders>
            <w:shd w:val="clear" w:color="000000" w:fill="FFFFFF"/>
            <w:noWrap/>
            <w:vAlign w:val="bottom"/>
            <w:hideMark/>
          </w:tcPr>
          <w:p w14:paraId="19CC624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600" w:type="dxa"/>
            <w:tcBorders>
              <w:top w:val="nil"/>
              <w:left w:val="nil"/>
              <w:bottom w:val="single" w:sz="4" w:space="0" w:color="D7D7D7"/>
              <w:right w:val="single" w:sz="4" w:space="0" w:color="D7D7D7"/>
            </w:tcBorders>
            <w:shd w:val="clear" w:color="000000" w:fill="FFFFFF"/>
            <w:noWrap/>
            <w:vAlign w:val="bottom"/>
            <w:hideMark/>
          </w:tcPr>
          <w:p w14:paraId="50E25FC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727" w:type="dxa"/>
            <w:tcBorders>
              <w:top w:val="nil"/>
              <w:left w:val="nil"/>
              <w:bottom w:val="single" w:sz="4" w:space="0" w:color="D7D7D7"/>
              <w:right w:val="single" w:sz="4" w:space="0" w:color="D7D7D7"/>
            </w:tcBorders>
            <w:shd w:val="clear" w:color="000000" w:fill="FFFFFF"/>
            <w:noWrap/>
            <w:vAlign w:val="bottom"/>
            <w:hideMark/>
          </w:tcPr>
          <w:p w14:paraId="178070E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851" w:type="dxa"/>
            <w:tcBorders>
              <w:top w:val="nil"/>
              <w:left w:val="nil"/>
              <w:bottom w:val="single" w:sz="4" w:space="0" w:color="D7D7D7"/>
              <w:right w:val="single" w:sz="4" w:space="0" w:color="D7D7D7"/>
            </w:tcBorders>
            <w:shd w:val="clear" w:color="000000" w:fill="FFFFFF"/>
            <w:noWrap/>
            <w:vAlign w:val="bottom"/>
            <w:hideMark/>
          </w:tcPr>
          <w:p w14:paraId="3577A56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71,4</w:t>
            </w:r>
          </w:p>
        </w:tc>
      </w:tr>
      <w:tr w:rsidR="003278A2" w:rsidRPr="003278A2" w14:paraId="20492331"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3AC447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32CA719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1B73FC0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600" w:type="dxa"/>
            <w:tcBorders>
              <w:top w:val="nil"/>
              <w:left w:val="nil"/>
              <w:bottom w:val="single" w:sz="4" w:space="0" w:color="D7D7D7"/>
              <w:right w:val="single" w:sz="4" w:space="0" w:color="D7D7D7"/>
            </w:tcBorders>
            <w:shd w:val="clear" w:color="000000" w:fill="FFFFFF"/>
            <w:noWrap/>
            <w:vAlign w:val="bottom"/>
            <w:hideMark/>
          </w:tcPr>
          <w:p w14:paraId="4B987A6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600" w:type="dxa"/>
            <w:tcBorders>
              <w:top w:val="nil"/>
              <w:left w:val="nil"/>
              <w:bottom w:val="single" w:sz="4" w:space="0" w:color="D7D7D7"/>
              <w:right w:val="single" w:sz="4" w:space="0" w:color="D7D7D7"/>
            </w:tcBorders>
            <w:shd w:val="clear" w:color="000000" w:fill="FFFFFF"/>
            <w:noWrap/>
            <w:vAlign w:val="bottom"/>
            <w:hideMark/>
          </w:tcPr>
          <w:p w14:paraId="339C7D7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727" w:type="dxa"/>
            <w:tcBorders>
              <w:top w:val="nil"/>
              <w:left w:val="nil"/>
              <w:bottom w:val="single" w:sz="4" w:space="0" w:color="D7D7D7"/>
              <w:right w:val="single" w:sz="4" w:space="0" w:color="D7D7D7"/>
            </w:tcBorders>
            <w:shd w:val="clear" w:color="000000" w:fill="FFFFFF"/>
            <w:noWrap/>
            <w:vAlign w:val="bottom"/>
            <w:hideMark/>
          </w:tcPr>
          <w:p w14:paraId="1584F81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851" w:type="dxa"/>
            <w:tcBorders>
              <w:top w:val="nil"/>
              <w:left w:val="nil"/>
              <w:bottom w:val="single" w:sz="4" w:space="0" w:color="D7D7D7"/>
              <w:right w:val="single" w:sz="4" w:space="0" w:color="D7D7D7"/>
            </w:tcBorders>
            <w:shd w:val="clear" w:color="000000" w:fill="FFFFFF"/>
            <w:noWrap/>
            <w:vAlign w:val="bottom"/>
            <w:hideMark/>
          </w:tcPr>
          <w:p w14:paraId="292F8D3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71,4</w:t>
            </w:r>
          </w:p>
        </w:tc>
      </w:tr>
      <w:tr w:rsidR="003278A2" w:rsidRPr="003278A2" w14:paraId="2A5B1DB2"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30D7C8B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613C245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B4B143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A53706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E0CD56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727" w:type="dxa"/>
            <w:tcBorders>
              <w:top w:val="nil"/>
              <w:left w:val="nil"/>
              <w:bottom w:val="single" w:sz="4" w:space="0" w:color="D7D7D7"/>
              <w:right w:val="single" w:sz="4" w:space="0" w:color="D7D7D7"/>
            </w:tcBorders>
            <w:shd w:val="clear" w:color="000000" w:fill="FFFFFF"/>
            <w:noWrap/>
            <w:vAlign w:val="bottom"/>
            <w:hideMark/>
          </w:tcPr>
          <w:p w14:paraId="6D636EB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851" w:type="dxa"/>
            <w:tcBorders>
              <w:top w:val="nil"/>
              <w:left w:val="nil"/>
              <w:bottom w:val="single" w:sz="4" w:space="0" w:color="D7D7D7"/>
              <w:right w:val="single" w:sz="4" w:space="0" w:color="D7D7D7"/>
            </w:tcBorders>
            <w:shd w:val="clear" w:color="000000" w:fill="FFFFFF"/>
            <w:noWrap/>
            <w:vAlign w:val="bottom"/>
            <w:hideMark/>
          </w:tcPr>
          <w:p w14:paraId="1A9A3E7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bl>
    <w:p w14:paraId="048EED91" w14:textId="290887ED" w:rsidR="003278A2" w:rsidRPr="003278A2" w:rsidRDefault="003278A2" w:rsidP="003278A2">
      <w:pPr>
        <w:spacing w:after="0" w:line="240" w:lineRule="auto"/>
        <w:ind w:right="-471"/>
        <w:jc w:val="both"/>
        <w:rPr>
          <w:rFonts w:ascii="Arial" w:hAnsi="Arial" w:cs="Arial"/>
          <w:i/>
          <w:iCs/>
          <w:sz w:val="20"/>
          <w:szCs w:val="20"/>
        </w:rPr>
      </w:pPr>
      <w:r w:rsidRPr="003278A2">
        <w:rPr>
          <w:rFonts w:ascii="Arial" w:hAnsi="Arial" w:cs="Arial"/>
          <w:i/>
          <w:iCs/>
          <w:sz w:val="20"/>
          <w:szCs w:val="20"/>
        </w:rPr>
        <w:t xml:space="preserve">Tabel </w:t>
      </w:r>
      <w:r w:rsidR="0071583E">
        <w:rPr>
          <w:rFonts w:ascii="Arial" w:hAnsi="Arial" w:cs="Arial"/>
          <w:i/>
          <w:iCs/>
          <w:sz w:val="20"/>
          <w:szCs w:val="20"/>
        </w:rPr>
        <w:t>5</w:t>
      </w:r>
      <w:r w:rsidRPr="003278A2">
        <w:rPr>
          <w:rFonts w:ascii="Arial" w:hAnsi="Arial" w:cs="Arial"/>
          <w:i/>
          <w:iCs/>
          <w:sz w:val="20"/>
          <w:szCs w:val="20"/>
        </w:rPr>
        <w:t xml:space="preserve"> Imavere Lasteaed Mõmmi näitajad (Haridussilm)</w:t>
      </w:r>
    </w:p>
    <w:p w14:paraId="7A3C741E" w14:textId="77777777" w:rsidR="003278A2" w:rsidRPr="003278A2" w:rsidRDefault="003278A2" w:rsidP="003278A2">
      <w:pPr>
        <w:spacing w:after="0" w:line="240" w:lineRule="auto"/>
        <w:jc w:val="both"/>
        <w:rPr>
          <w:rFonts w:ascii="Arial" w:eastAsia="Times New Roman" w:hAnsi="Arial" w:cs="Arial"/>
          <w:color w:val="0D0D0D" w:themeColor="text1" w:themeTint="F2"/>
          <w:sz w:val="24"/>
          <w:szCs w:val="24"/>
          <w:shd w:val="clear" w:color="auto" w:fill="FFFFFF"/>
        </w:rPr>
      </w:pPr>
    </w:p>
    <w:p w14:paraId="7C3F95AF" w14:textId="64C83221" w:rsidR="003278A2" w:rsidRPr="003278A2" w:rsidRDefault="003278A2" w:rsidP="003278A2">
      <w:pPr>
        <w:spacing w:after="0" w:line="240" w:lineRule="auto"/>
        <w:jc w:val="both"/>
        <w:rPr>
          <w:rFonts w:ascii="Arial" w:eastAsia="Times New Roman" w:hAnsi="Arial" w:cs="Arial"/>
          <w:b/>
          <w:color w:val="538135" w:themeColor="accent6" w:themeShade="BF"/>
          <w:sz w:val="28"/>
          <w:szCs w:val="28"/>
          <w:shd w:val="clear" w:color="auto" w:fill="FFFFFF"/>
        </w:rPr>
      </w:pPr>
      <w:r w:rsidRPr="003278A2">
        <w:rPr>
          <w:rFonts w:ascii="Arial" w:eastAsia="Times New Roman" w:hAnsi="Arial" w:cs="Arial"/>
          <w:b/>
          <w:color w:val="538135" w:themeColor="accent6" w:themeShade="BF"/>
          <w:sz w:val="28"/>
          <w:szCs w:val="28"/>
          <w:shd w:val="clear" w:color="auto" w:fill="FFFFFF"/>
        </w:rPr>
        <w:t>5. Imavere Põhikool</w:t>
      </w:r>
    </w:p>
    <w:p w14:paraId="2E5E6545" w14:textId="77777777" w:rsidR="003278A2" w:rsidRPr="003278A2" w:rsidRDefault="003278A2" w:rsidP="003278A2">
      <w:pPr>
        <w:spacing w:after="0" w:line="240" w:lineRule="auto"/>
        <w:jc w:val="both"/>
        <w:rPr>
          <w:rFonts w:ascii="Arial" w:eastAsia="Times New Roman" w:hAnsi="Arial" w:cs="Arial"/>
          <w:color w:val="0D0D0D" w:themeColor="text1" w:themeTint="F2"/>
          <w:sz w:val="24"/>
          <w:szCs w:val="24"/>
          <w:shd w:val="clear" w:color="auto" w:fill="FFFFFF"/>
        </w:rPr>
      </w:pPr>
    </w:p>
    <w:p w14:paraId="765FC3EE" w14:textId="77777777" w:rsidR="003278A2" w:rsidRPr="003278A2" w:rsidRDefault="003278A2" w:rsidP="003278A2">
      <w:pPr>
        <w:spacing w:after="0" w:line="240" w:lineRule="auto"/>
        <w:jc w:val="both"/>
        <w:rPr>
          <w:rFonts w:ascii="Arial" w:eastAsia="Times New Roman" w:hAnsi="Arial" w:cs="Arial"/>
          <w:color w:val="0D0D0D" w:themeColor="text1" w:themeTint="F2"/>
          <w:shd w:val="clear" w:color="auto" w:fill="FFFFFF"/>
        </w:rPr>
      </w:pPr>
      <w:r w:rsidRPr="003278A2">
        <w:rPr>
          <w:rFonts w:ascii="Arial" w:eastAsia="Times New Roman" w:hAnsi="Arial" w:cs="Arial"/>
          <w:color w:val="0D0D0D" w:themeColor="text1" w:themeTint="F2"/>
          <w:shd w:val="clear" w:color="auto" w:fill="FFFFFF"/>
        </w:rPr>
        <w:t>Imavere Põhikool töötab 1994. aastast algselt Imavere kolhoosi kontoriks ehitatud hoones. 1998 - 2004 on juurde ehitatud algklasside osa, kontorihoonet ja võimlat ühendav uus koolihoone, võimla ja söökla. Osaliselt on renoveeritud ka puutöökoda ja arvutiklass. Koolil on oma köök. Lisaks koolilõunale pakutakse  hommikusööki ja pikapäevarühmas olevatele õpilastele oodet. Juurde ehitatud klassiruumide suurust arvestades võiks koolis õppida ~150 õpilast.</w:t>
      </w:r>
    </w:p>
    <w:p w14:paraId="52EC86AF"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56F7BFEA"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shd w:val="clear" w:color="auto" w:fill="FFFFFF"/>
        </w:rPr>
        <w:t>Õpilaste ettevõtlikkuse ja omaalgatuse suurendamiseks ning koostööoskuste  arendamiseks on kool liitunud ettevõtliku kooli programmiga ning osaletakse e-</w:t>
      </w:r>
      <w:proofErr w:type="spellStart"/>
      <w:r w:rsidRPr="003278A2">
        <w:rPr>
          <w:rFonts w:ascii="Arial" w:eastAsia="Times New Roman" w:hAnsi="Arial" w:cs="Arial"/>
          <w:color w:val="0D0D0D" w:themeColor="text1" w:themeTint="F2"/>
          <w:shd w:val="clear" w:color="auto" w:fill="FFFFFF"/>
        </w:rPr>
        <w:t>Twinningu</w:t>
      </w:r>
      <w:proofErr w:type="spellEnd"/>
      <w:r w:rsidRPr="003278A2">
        <w:rPr>
          <w:rFonts w:ascii="Arial" w:eastAsia="Times New Roman" w:hAnsi="Arial" w:cs="Arial"/>
          <w:color w:val="0D0D0D" w:themeColor="text1" w:themeTint="F2"/>
          <w:shd w:val="clear" w:color="auto" w:fill="FFFFFF"/>
        </w:rPr>
        <w:t xml:space="preserve"> projektides, pilootkoolina  Tallinna Ülikooli teadlastega koostöös  vabariiklikus 3.klassi matemaatika  õpetamise projektis robotitega </w:t>
      </w:r>
      <w:proofErr w:type="spellStart"/>
      <w:r w:rsidRPr="003278A2">
        <w:rPr>
          <w:rFonts w:ascii="Arial" w:eastAsia="Times New Roman" w:hAnsi="Arial" w:cs="Arial"/>
          <w:color w:val="0D0D0D" w:themeColor="text1" w:themeTint="F2"/>
          <w:shd w:val="clear" w:color="auto" w:fill="FFFFFF"/>
        </w:rPr>
        <w:t>Mindstorms</w:t>
      </w:r>
      <w:proofErr w:type="spellEnd"/>
      <w:r w:rsidRPr="003278A2">
        <w:rPr>
          <w:rFonts w:ascii="Arial" w:eastAsia="Times New Roman" w:hAnsi="Arial" w:cs="Arial"/>
          <w:color w:val="0D0D0D" w:themeColor="text1" w:themeTint="F2"/>
          <w:shd w:val="clear" w:color="auto" w:fill="FFFFFF"/>
        </w:rPr>
        <w:t xml:space="preserve"> EV3. Laste suhtlemisoskusi ja omavahelist läbisaamist toetab programmi “Kiusamisest vabaks” metoodika rakendamine nii lasteaias kui koolis.  </w:t>
      </w:r>
    </w:p>
    <w:p w14:paraId="798A53C3"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4ABC6549"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shd w:val="clear" w:color="auto" w:fill="FFFFFF"/>
        </w:rPr>
        <w:t>Kooliga ühendatud hoones tegutsevad raamatukogu, noortekeskus, rahvamaja. Õpilased osalevad aktiivselt muusikastuudio tegevus, kus individuaalselt saab õppida laulu ja pillimängu erialal. Kogukonnas väärtustatakse rahvakultuuri edasikandmist - koolis ja rahvamajas tegutsevad õpilaste rahvatantsuringid ja laulukoorid. Loodus- ja teadusring pakub noortele väljaspool maja tegutsemist, looduse avastamist, meeskonnatööd. Tegevusega populariseeritakse loodusainete õppimist uurimusliku õppe kaudu. Noortekeskuses tegutseb kooli kunstiring.  </w:t>
      </w:r>
    </w:p>
    <w:p w14:paraId="38868EB1"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1D1CE8BB"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shd w:val="clear" w:color="auto" w:fill="FFFFFF"/>
        </w:rPr>
        <w:t xml:space="preserve">Õpilastel ja kogukonnal tervikuna on suurepärased võimalused spordiga tegelemiseks. Vahetundide ajal sisustab õpilaste tegevusi võimlas, õues või saalis spordiaktiiv. Peale tunde osaletakse kabe- ja viburingi, saalihoki ja pallimängude treeningutel, kergejõustiku osas tehakse koostööd Järvala spordiklubi treeneriga. Ratsa- ja motoringi juhendavad ettevõtjad ja MTÜ-de eestvedajad. Aktiivne sportlik hoiak on omane kooliperele tervikuna: ühiselt osaletakse Paide-Türi rahvajooksul, Imaveres toimuval päkapikujooksul, Põltsamaa jõe mängudel, kevadisel  liikumispeol.  </w:t>
      </w:r>
    </w:p>
    <w:p w14:paraId="79190BE5"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50EA58B6"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shd w:val="clear" w:color="auto" w:fill="FFFFFF"/>
        </w:rPr>
        <w:lastRenderedPageBreak/>
        <w:t xml:space="preserve">Kool kui külaelu keskus. Õhtusel ajal tegutsevad kooli ruumides Kunstikoda ja puutööring, arvutiklassis käib koos kodulooring. </w:t>
      </w:r>
    </w:p>
    <w:p w14:paraId="495A1628"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2010E6C8"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shd w:val="clear" w:color="auto" w:fill="FFFFFF"/>
        </w:rPr>
        <w:t xml:space="preserve">Imaveres asuva Eesti Piimandusmuuseumiga teeb kool koostööd õpilaste loovtööde osas - välisriigist tagasipöördunud õpilased saavad omandatud keeleoskust kasutada õpilasgiididena. Õpetajad ja muuseumirahvas kavandavad võimalusi õppetöö läbiviimiseks muuseumikeskkonnas. Toimuvad ühised kultuurisündmused ning Imavere kooli õpilastele on pääs muuseumi üritustele tasuta. </w:t>
      </w:r>
    </w:p>
    <w:p w14:paraId="43724FDC"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136E9686" w14:textId="77777777" w:rsidR="003278A2" w:rsidRPr="003278A2" w:rsidRDefault="003278A2" w:rsidP="003278A2">
      <w:pPr>
        <w:spacing w:after="0" w:line="240" w:lineRule="auto"/>
        <w:jc w:val="both"/>
        <w:rPr>
          <w:rFonts w:ascii="Arial" w:eastAsia="Times New Roman" w:hAnsi="Arial" w:cs="Arial"/>
          <w:color w:val="0D0D0D" w:themeColor="text1" w:themeTint="F2"/>
          <w:shd w:val="clear" w:color="auto" w:fill="FFFFFF"/>
        </w:rPr>
      </w:pPr>
      <w:r w:rsidRPr="003278A2">
        <w:rPr>
          <w:rFonts w:ascii="Arial" w:eastAsia="Times New Roman" w:hAnsi="Arial" w:cs="Arial"/>
          <w:color w:val="0D0D0D" w:themeColor="text1" w:themeTint="F2"/>
          <w:shd w:val="clear" w:color="auto" w:fill="FFFFFF"/>
        </w:rPr>
        <w:t xml:space="preserve">2006. aastal kooli juurde loodud MTÜ Tahe Teha on teostanud projekte edendamaks hariduse arengut piirkonnas. Organisatsioon on ühendanud noortekeskuse, kooli ja lasteaia töötajaid. </w:t>
      </w:r>
    </w:p>
    <w:p w14:paraId="14913FDD"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234BC912"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shd w:val="clear" w:color="auto" w:fill="FFFFFF"/>
        </w:rPr>
        <w:t>Lähiaastatel on kavas renoveerida koolihoone vana osa ning ehitada koolikeskkond ümber innovaatiliseks ja kogukonna ootustele vastavaks. Eeskätt on kavas ehitada ja sisustada   loodus- ja reaalainete klassid. Parimate ideede saamiseks ja rakendamiseks on kooli liitunud HITSA poolt pakutud Tuleviku klassiruumi projektiga. Muutunud õpikäsitlusest lähtuvalt tegeldakse füüsilist õppekeskkonda parandades samal ajal personali hoiakute, väärtuste, teadmiste ja oskuste arendamisega.  </w:t>
      </w:r>
    </w:p>
    <w:p w14:paraId="2D6D6B77" w14:textId="77777777" w:rsidR="003278A2" w:rsidRPr="003278A2" w:rsidRDefault="003278A2" w:rsidP="003278A2">
      <w:pPr>
        <w:spacing w:after="0" w:line="240" w:lineRule="auto"/>
        <w:jc w:val="both"/>
        <w:rPr>
          <w:rFonts w:ascii="Arial" w:eastAsia="Times New Roman" w:hAnsi="Arial" w:cs="Arial"/>
          <w:color w:val="0D0D0D" w:themeColor="text1" w:themeTint="F2"/>
        </w:rPr>
      </w:pPr>
    </w:p>
    <w:p w14:paraId="59C08959"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shd w:val="clear" w:color="auto" w:fill="FFFFFF"/>
        </w:rPr>
        <w:t xml:space="preserve">Ettevõtjatest ja organisatsioonidest on siiani kooliga head koostööd teinud Stora Enso Imavere Saeveski, OÜ Mägede, OÜ Mati Hõbemägi, Imavere Spordiklubi, Imavere Sotsiaalkapital, Nutikate Laste Fond, IM-klubi ja mitmed teised. Koolil on soov aktiivsemalt koostööd teha kohalike ettevõtjate ja organisatsioonidega ning  vilistlastega.  </w:t>
      </w:r>
    </w:p>
    <w:p w14:paraId="4A62025C" w14:textId="77777777" w:rsidR="003278A2" w:rsidRPr="003278A2" w:rsidRDefault="003278A2" w:rsidP="003278A2">
      <w:pPr>
        <w:spacing w:after="0" w:line="240" w:lineRule="auto"/>
        <w:jc w:val="both"/>
        <w:rPr>
          <w:rFonts w:ascii="Arial" w:eastAsia="Calibri" w:hAnsi="Arial" w:cs="Arial"/>
          <w:color w:val="0D0D0D" w:themeColor="text1" w:themeTint="F2"/>
          <w:sz w:val="24"/>
          <w:szCs w:val="24"/>
        </w:rPr>
      </w:pPr>
    </w:p>
    <w:tbl>
      <w:tblPr>
        <w:tblW w:w="9823" w:type="dxa"/>
        <w:tblCellMar>
          <w:left w:w="70" w:type="dxa"/>
          <w:right w:w="70" w:type="dxa"/>
        </w:tblCellMar>
        <w:tblLook w:val="04A0" w:firstRow="1" w:lastRow="0" w:firstColumn="1" w:lastColumn="0" w:noHBand="0" w:noVBand="1"/>
      </w:tblPr>
      <w:tblGrid>
        <w:gridCol w:w="6232"/>
        <w:gridCol w:w="591"/>
        <w:gridCol w:w="600"/>
        <w:gridCol w:w="600"/>
        <w:gridCol w:w="600"/>
        <w:gridCol w:w="600"/>
        <w:gridCol w:w="600"/>
      </w:tblGrid>
      <w:tr w:rsidR="003278A2" w:rsidRPr="003278A2" w14:paraId="2CAD1184" w14:textId="77777777" w:rsidTr="0071583E">
        <w:trPr>
          <w:trHeight w:val="255"/>
        </w:trPr>
        <w:tc>
          <w:tcPr>
            <w:tcW w:w="6232"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2D0153E5"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26FC552E"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395C8926"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E063C90"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404E3E46"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4B7D4B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6B68C07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6D3F955C"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0685BEE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I klassi õpilaste osakaal, kes eelmisel aastal olid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53F9AED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CB5187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A77729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88,9</w:t>
            </w:r>
          </w:p>
        </w:tc>
        <w:tc>
          <w:tcPr>
            <w:tcW w:w="600" w:type="dxa"/>
            <w:tcBorders>
              <w:top w:val="nil"/>
              <w:left w:val="nil"/>
              <w:bottom w:val="single" w:sz="4" w:space="0" w:color="D7D7D7"/>
              <w:right w:val="single" w:sz="4" w:space="0" w:color="D7D7D7"/>
            </w:tcBorders>
            <w:shd w:val="clear" w:color="000000" w:fill="FFFFFF"/>
            <w:noWrap/>
            <w:vAlign w:val="bottom"/>
            <w:hideMark/>
          </w:tcPr>
          <w:p w14:paraId="1373753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F6412C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D31095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51315F57"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3B51CCF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30-aastaste ja nooremate õpetajate osakaal põhihariduses, %</w:t>
            </w:r>
          </w:p>
        </w:tc>
        <w:tc>
          <w:tcPr>
            <w:tcW w:w="591" w:type="dxa"/>
            <w:tcBorders>
              <w:top w:val="nil"/>
              <w:left w:val="nil"/>
              <w:bottom w:val="single" w:sz="4" w:space="0" w:color="D7D7D7"/>
              <w:right w:val="single" w:sz="4" w:space="0" w:color="D7D7D7"/>
            </w:tcBorders>
            <w:shd w:val="clear" w:color="000000" w:fill="FFFFFF"/>
            <w:noWrap/>
            <w:vAlign w:val="bottom"/>
            <w:hideMark/>
          </w:tcPr>
          <w:p w14:paraId="4C30811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14,3</w:t>
            </w:r>
          </w:p>
        </w:tc>
        <w:tc>
          <w:tcPr>
            <w:tcW w:w="600" w:type="dxa"/>
            <w:tcBorders>
              <w:top w:val="nil"/>
              <w:left w:val="nil"/>
              <w:bottom w:val="single" w:sz="4" w:space="0" w:color="D7D7D7"/>
              <w:right w:val="single" w:sz="4" w:space="0" w:color="D7D7D7"/>
            </w:tcBorders>
            <w:shd w:val="clear" w:color="000000" w:fill="FFFFFF"/>
            <w:noWrap/>
            <w:vAlign w:val="bottom"/>
            <w:hideMark/>
          </w:tcPr>
          <w:p w14:paraId="7BD4F7A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14,3</w:t>
            </w:r>
          </w:p>
        </w:tc>
        <w:tc>
          <w:tcPr>
            <w:tcW w:w="600" w:type="dxa"/>
            <w:tcBorders>
              <w:top w:val="nil"/>
              <w:left w:val="nil"/>
              <w:bottom w:val="single" w:sz="4" w:space="0" w:color="D7D7D7"/>
              <w:right w:val="single" w:sz="4" w:space="0" w:color="D7D7D7"/>
            </w:tcBorders>
            <w:shd w:val="clear" w:color="000000" w:fill="FFFFFF"/>
            <w:noWrap/>
            <w:vAlign w:val="bottom"/>
            <w:hideMark/>
          </w:tcPr>
          <w:p w14:paraId="342E2A5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7,1</w:t>
            </w:r>
          </w:p>
        </w:tc>
        <w:tc>
          <w:tcPr>
            <w:tcW w:w="600" w:type="dxa"/>
            <w:tcBorders>
              <w:top w:val="nil"/>
              <w:left w:val="nil"/>
              <w:bottom w:val="single" w:sz="4" w:space="0" w:color="D7D7D7"/>
              <w:right w:val="single" w:sz="4" w:space="0" w:color="D7D7D7"/>
            </w:tcBorders>
            <w:shd w:val="clear" w:color="000000" w:fill="FFFFFF"/>
            <w:noWrap/>
            <w:vAlign w:val="bottom"/>
            <w:hideMark/>
          </w:tcPr>
          <w:p w14:paraId="6A1A657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11B3E36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3D286181" w14:textId="77777777" w:rsidR="003278A2" w:rsidRPr="003278A2" w:rsidRDefault="003278A2" w:rsidP="003278A2">
            <w:pPr>
              <w:spacing w:after="0" w:line="240" w:lineRule="auto"/>
              <w:jc w:val="both"/>
              <w:rPr>
                <w:rFonts w:ascii="Arial" w:eastAsia="Times New Roman" w:hAnsi="Arial" w:cs="Arial"/>
                <w:color w:val="0000FF"/>
                <w:sz w:val="18"/>
                <w:szCs w:val="18"/>
                <w:lang w:eastAsia="et-EE"/>
              </w:rPr>
            </w:pPr>
            <w:r w:rsidRPr="003278A2">
              <w:rPr>
                <w:rFonts w:ascii="Arial" w:eastAsia="Times New Roman" w:hAnsi="Arial" w:cs="Arial"/>
                <w:color w:val="0000FF"/>
                <w:sz w:val="18"/>
                <w:szCs w:val="18"/>
                <w:lang w:eastAsia="et-EE"/>
              </w:rPr>
              <w:t>0,0</w:t>
            </w:r>
          </w:p>
        </w:tc>
      </w:tr>
      <w:tr w:rsidR="003278A2" w:rsidRPr="003278A2" w14:paraId="3AB343FD"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6E235F6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põhikoolis, %</w:t>
            </w:r>
          </w:p>
        </w:tc>
        <w:tc>
          <w:tcPr>
            <w:tcW w:w="591" w:type="dxa"/>
            <w:tcBorders>
              <w:top w:val="nil"/>
              <w:left w:val="nil"/>
              <w:bottom w:val="single" w:sz="4" w:space="0" w:color="D7D7D7"/>
              <w:right w:val="single" w:sz="4" w:space="0" w:color="D7D7D7"/>
            </w:tcBorders>
            <w:shd w:val="clear" w:color="000000" w:fill="FFFFFF"/>
            <w:noWrap/>
            <w:vAlign w:val="bottom"/>
            <w:hideMark/>
          </w:tcPr>
          <w:p w14:paraId="5E0FC13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92,9</w:t>
            </w:r>
          </w:p>
        </w:tc>
        <w:tc>
          <w:tcPr>
            <w:tcW w:w="600" w:type="dxa"/>
            <w:tcBorders>
              <w:top w:val="nil"/>
              <w:left w:val="nil"/>
              <w:bottom w:val="single" w:sz="4" w:space="0" w:color="D7D7D7"/>
              <w:right w:val="single" w:sz="4" w:space="0" w:color="D7D7D7"/>
            </w:tcBorders>
            <w:shd w:val="clear" w:color="000000" w:fill="FFFFFF"/>
            <w:noWrap/>
            <w:vAlign w:val="bottom"/>
            <w:hideMark/>
          </w:tcPr>
          <w:p w14:paraId="1D7544A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600" w:type="dxa"/>
            <w:tcBorders>
              <w:top w:val="nil"/>
              <w:left w:val="nil"/>
              <w:bottom w:val="single" w:sz="4" w:space="0" w:color="D7D7D7"/>
              <w:right w:val="single" w:sz="4" w:space="0" w:color="D7D7D7"/>
            </w:tcBorders>
            <w:shd w:val="clear" w:color="000000" w:fill="FFFFFF"/>
            <w:noWrap/>
            <w:vAlign w:val="bottom"/>
            <w:hideMark/>
          </w:tcPr>
          <w:p w14:paraId="36D7D8C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92,9</w:t>
            </w:r>
          </w:p>
        </w:tc>
        <w:tc>
          <w:tcPr>
            <w:tcW w:w="600" w:type="dxa"/>
            <w:tcBorders>
              <w:top w:val="nil"/>
              <w:left w:val="nil"/>
              <w:bottom w:val="single" w:sz="4" w:space="0" w:color="D7D7D7"/>
              <w:right w:val="single" w:sz="4" w:space="0" w:color="D7D7D7"/>
            </w:tcBorders>
            <w:shd w:val="clear" w:color="000000" w:fill="FFFFFF"/>
            <w:noWrap/>
            <w:vAlign w:val="bottom"/>
            <w:hideMark/>
          </w:tcPr>
          <w:p w14:paraId="11A3BB1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c>
          <w:tcPr>
            <w:tcW w:w="600" w:type="dxa"/>
            <w:tcBorders>
              <w:top w:val="nil"/>
              <w:left w:val="nil"/>
              <w:bottom w:val="single" w:sz="4" w:space="0" w:color="D7D7D7"/>
              <w:right w:val="single" w:sz="4" w:space="0" w:color="D7D7D7"/>
            </w:tcBorders>
            <w:shd w:val="clear" w:color="000000" w:fill="FFFFFF"/>
            <w:noWrap/>
            <w:vAlign w:val="bottom"/>
            <w:hideMark/>
          </w:tcPr>
          <w:p w14:paraId="514CF35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92,9</w:t>
            </w:r>
          </w:p>
        </w:tc>
        <w:tc>
          <w:tcPr>
            <w:tcW w:w="600" w:type="dxa"/>
            <w:tcBorders>
              <w:top w:val="nil"/>
              <w:left w:val="nil"/>
              <w:bottom w:val="single" w:sz="4" w:space="0" w:color="D7D7D7"/>
              <w:right w:val="single" w:sz="4" w:space="0" w:color="D7D7D7"/>
            </w:tcBorders>
            <w:shd w:val="clear" w:color="000000" w:fill="FFFFFF"/>
            <w:noWrap/>
            <w:vAlign w:val="bottom"/>
            <w:hideMark/>
          </w:tcPr>
          <w:p w14:paraId="10201AD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r>
      <w:tr w:rsidR="003278A2" w:rsidRPr="003278A2" w14:paraId="157772D4"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0A44012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katkestamise määr III kooliastmes (7-9 kl), %</w:t>
            </w:r>
          </w:p>
        </w:tc>
        <w:tc>
          <w:tcPr>
            <w:tcW w:w="591" w:type="dxa"/>
            <w:tcBorders>
              <w:top w:val="nil"/>
              <w:left w:val="nil"/>
              <w:bottom w:val="single" w:sz="4" w:space="0" w:color="D7D7D7"/>
              <w:right w:val="single" w:sz="4" w:space="0" w:color="D7D7D7"/>
            </w:tcBorders>
            <w:shd w:val="clear" w:color="000000" w:fill="FFFFFF"/>
            <w:noWrap/>
            <w:vAlign w:val="bottom"/>
            <w:hideMark/>
          </w:tcPr>
          <w:p w14:paraId="6DEBF5A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6,7</w:t>
            </w:r>
          </w:p>
        </w:tc>
        <w:tc>
          <w:tcPr>
            <w:tcW w:w="600" w:type="dxa"/>
            <w:tcBorders>
              <w:top w:val="nil"/>
              <w:left w:val="nil"/>
              <w:bottom w:val="single" w:sz="4" w:space="0" w:color="D7D7D7"/>
              <w:right w:val="single" w:sz="4" w:space="0" w:color="D7D7D7"/>
            </w:tcBorders>
            <w:shd w:val="clear" w:color="000000" w:fill="FFFFFF"/>
            <w:noWrap/>
            <w:vAlign w:val="bottom"/>
            <w:hideMark/>
          </w:tcPr>
          <w:p w14:paraId="103BD70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62B49C1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45D48D1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0636C0A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7D89405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6D793503"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227CDB4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Põhihariduse õpilaste osalemine huvikoolides, %</w:t>
            </w:r>
          </w:p>
        </w:tc>
        <w:tc>
          <w:tcPr>
            <w:tcW w:w="591" w:type="dxa"/>
            <w:tcBorders>
              <w:top w:val="nil"/>
              <w:left w:val="nil"/>
              <w:bottom w:val="single" w:sz="4" w:space="0" w:color="D7D7D7"/>
              <w:right w:val="single" w:sz="4" w:space="0" w:color="D7D7D7"/>
            </w:tcBorders>
            <w:shd w:val="clear" w:color="000000" w:fill="FFFFFF"/>
            <w:noWrap/>
            <w:vAlign w:val="bottom"/>
            <w:hideMark/>
          </w:tcPr>
          <w:p w14:paraId="2AF5D9D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26,8</w:t>
            </w:r>
          </w:p>
        </w:tc>
        <w:tc>
          <w:tcPr>
            <w:tcW w:w="600" w:type="dxa"/>
            <w:tcBorders>
              <w:top w:val="nil"/>
              <w:left w:val="nil"/>
              <w:bottom w:val="single" w:sz="4" w:space="0" w:color="D7D7D7"/>
              <w:right w:val="single" w:sz="4" w:space="0" w:color="D7D7D7"/>
            </w:tcBorders>
            <w:shd w:val="clear" w:color="000000" w:fill="FFFFFF"/>
            <w:noWrap/>
            <w:vAlign w:val="bottom"/>
            <w:hideMark/>
          </w:tcPr>
          <w:p w14:paraId="34B3B24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31,8</w:t>
            </w:r>
          </w:p>
        </w:tc>
        <w:tc>
          <w:tcPr>
            <w:tcW w:w="600" w:type="dxa"/>
            <w:tcBorders>
              <w:top w:val="nil"/>
              <w:left w:val="nil"/>
              <w:bottom w:val="single" w:sz="4" w:space="0" w:color="D7D7D7"/>
              <w:right w:val="single" w:sz="4" w:space="0" w:color="D7D7D7"/>
            </w:tcBorders>
            <w:shd w:val="clear" w:color="000000" w:fill="FFFFFF"/>
            <w:noWrap/>
            <w:vAlign w:val="bottom"/>
            <w:hideMark/>
          </w:tcPr>
          <w:p w14:paraId="6CCC049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22,7</w:t>
            </w:r>
          </w:p>
        </w:tc>
        <w:tc>
          <w:tcPr>
            <w:tcW w:w="600" w:type="dxa"/>
            <w:tcBorders>
              <w:top w:val="nil"/>
              <w:left w:val="nil"/>
              <w:bottom w:val="single" w:sz="4" w:space="0" w:color="D7D7D7"/>
              <w:right w:val="single" w:sz="4" w:space="0" w:color="D7D7D7"/>
            </w:tcBorders>
            <w:shd w:val="clear" w:color="000000" w:fill="FFFFFF"/>
            <w:noWrap/>
            <w:vAlign w:val="bottom"/>
            <w:hideMark/>
          </w:tcPr>
          <w:p w14:paraId="69D9262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18,0</w:t>
            </w:r>
          </w:p>
        </w:tc>
        <w:tc>
          <w:tcPr>
            <w:tcW w:w="600" w:type="dxa"/>
            <w:tcBorders>
              <w:top w:val="nil"/>
              <w:left w:val="nil"/>
              <w:bottom w:val="single" w:sz="4" w:space="0" w:color="D7D7D7"/>
              <w:right w:val="single" w:sz="4" w:space="0" w:color="D7D7D7"/>
            </w:tcBorders>
            <w:shd w:val="clear" w:color="000000" w:fill="FFFFFF"/>
            <w:noWrap/>
            <w:vAlign w:val="bottom"/>
            <w:hideMark/>
          </w:tcPr>
          <w:p w14:paraId="4A9914B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17,6</w:t>
            </w:r>
          </w:p>
        </w:tc>
        <w:tc>
          <w:tcPr>
            <w:tcW w:w="600" w:type="dxa"/>
            <w:tcBorders>
              <w:top w:val="nil"/>
              <w:left w:val="nil"/>
              <w:bottom w:val="single" w:sz="4" w:space="0" w:color="D7D7D7"/>
              <w:right w:val="single" w:sz="4" w:space="0" w:color="D7D7D7"/>
            </w:tcBorders>
            <w:shd w:val="clear" w:color="000000" w:fill="FFFFFF"/>
            <w:noWrap/>
            <w:vAlign w:val="bottom"/>
            <w:hideMark/>
          </w:tcPr>
          <w:p w14:paraId="6DBC579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w:t>
            </w:r>
          </w:p>
        </w:tc>
      </w:tr>
      <w:tr w:rsidR="003278A2" w:rsidRPr="003278A2" w14:paraId="18353DF1"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5DF3A95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põhikoolis, %</w:t>
            </w:r>
          </w:p>
        </w:tc>
        <w:tc>
          <w:tcPr>
            <w:tcW w:w="591" w:type="dxa"/>
            <w:tcBorders>
              <w:top w:val="nil"/>
              <w:left w:val="nil"/>
              <w:bottom w:val="single" w:sz="4" w:space="0" w:color="D7D7D7"/>
              <w:right w:val="single" w:sz="4" w:space="0" w:color="D7D7D7"/>
            </w:tcBorders>
            <w:shd w:val="clear" w:color="000000" w:fill="FFFFFF"/>
            <w:noWrap/>
            <w:vAlign w:val="bottom"/>
            <w:hideMark/>
          </w:tcPr>
          <w:p w14:paraId="67B4C5D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92,9</w:t>
            </w:r>
          </w:p>
        </w:tc>
        <w:tc>
          <w:tcPr>
            <w:tcW w:w="600" w:type="dxa"/>
            <w:tcBorders>
              <w:top w:val="nil"/>
              <w:left w:val="nil"/>
              <w:bottom w:val="single" w:sz="4" w:space="0" w:color="D7D7D7"/>
              <w:right w:val="single" w:sz="4" w:space="0" w:color="D7D7D7"/>
            </w:tcBorders>
            <w:shd w:val="clear" w:color="000000" w:fill="FFFFFF"/>
            <w:noWrap/>
            <w:vAlign w:val="bottom"/>
            <w:hideMark/>
          </w:tcPr>
          <w:p w14:paraId="1D17F69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600" w:type="dxa"/>
            <w:tcBorders>
              <w:top w:val="nil"/>
              <w:left w:val="nil"/>
              <w:bottom w:val="single" w:sz="4" w:space="0" w:color="D7D7D7"/>
              <w:right w:val="single" w:sz="4" w:space="0" w:color="D7D7D7"/>
            </w:tcBorders>
            <w:shd w:val="clear" w:color="000000" w:fill="FFFFFF"/>
            <w:noWrap/>
            <w:vAlign w:val="bottom"/>
            <w:hideMark/>
          </w:tcPr>
          <w:p w14:paraId="3B5C055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92,9</w:t>
            </w:r>
          </w:p>
        </w:tc>
        <w:tc>
          <w:tcPr>
            <w:tcW w:w="600" w:type="dxa"/>
            <w:tcBorders>
              <w:top w:val="nil"/>
              <w:left w:val="nil"/>
              <w:bottom w:val="single" w:sz="4" w:space="0" w:color="D7D7D7"/>
              <w:right w:val="single" w:sz="4" w:space="0" w:color="D7D7D7"/>
            </w:tcBorders>
            <w:shd w:val="clear" w:color="000000" w:fill="FFFFFF"/>
            <w:noWrap/>
            <w:vAlign w:val="bottom"/>
            <w:hideMark/>
          </w:tcPr>
          <w:p w14:paraId="5446294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c>
          <w:tcPr>
            <w:tcW w:w="600" w:type="dxa"/>
            <w:tcBorders>
              <w:top w:val="nil"/>
              <w:left w:val="nil"/>
              <w:bottom w:val="single" w:sz="4" w:space="0" w:color="D7D7D7"/>
              <w:right w:val="single" w:sz="4" w:space="0" w:color="D7D7D7"/>
            </w:tcBorders>
            <w:shd w:val="clear" w:color="000000" w:fill="FFFFFF"/>
            <w:noWrap/>
            <w:vAlign w:val="bottom"/>
            <w:hideMark/>
          </w:tcPr>
          <w:p w14:paraId="22A9A17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92,9</w:t>
            </w:r>
          </w:p>
        </w:tc>
        <w:tc>
          <w:tcPr>
            <w:tcW w:w="600" w:type="dxa"/>
            <w:tcBorders>
              <w:top w:val="nil"/>
              <w:left w:val="nil"/>
              <w:bottom w:val="single" w:sz="4" w:space="0" w:color="D7D7D7"/>
              <w:right w:val="single" w:sz="4" w:space="0" w:color="D7D7D7"/>
            </w:tcBorders>
            <w:shd w:val="clear" w:color="000000" w:fill="FFFFFF"/>
            <w:noWrap/>
            <w:vAlign w:val="bottom"/>
            <w:hideMark/>
          </w:tcPr>
          <w:p w14:paraId="60A43FE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r>
      <w:tr w:rsidR="003278A2" w:rsidRPr="003278A2" w14:paraId="6B3F3372"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4D960E0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ei ole gümnaasiumiastet), %</w:t>
            </w:r>
          </w:p>
        </w:tc>
        <w:tc>
          <w:tcPr>
            <w:tcW w:w="591" w:type="dxa"/>
            <w:tcBorders>
              <w:top w:val="nil"/>
              <w:left w:val="nil"/>
              <w:bottom w:val="single" w:sz="4" w:space="0" w:color="D7D7D7"/>
              <w:right w:val="single" w:sz="4" w:space="0" w:color="D7D7D7"/>
            </w:tcBorders>
            <w:shd w:val="clear" w:color="000000" w:fill="FFFFFF"/>
            <w:noWrap/>
            <w:vAlign w:val="bottom"/>
            <w:hideMark/>
          </w:tcPr>
          <w:p w14:paraId="10A52DB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89,0</w:t>
            </w:r>
          </w:p>
        </w:tc>
        <w:tc>
          <w:tcPr>
            <w:tcW w:w="600" w:type="dxa"/>
            <w:tcBorders>
              <w:top w:val="nil"/>
              <w:left w:val="nil"/>
              <w:bottom w:val="single" w:sz="4" w:space="0" w:color="D7D7D7"/>
              <w:right w:val="single" w:sz="4" w:space="0" w:color="D7D7D7"/>
            </w:tcBorders>
            <w:shd w:val="clear" w:color="000000" w:fill="FFFFFF"/>
            <w:noWrap/>
            <w:vAlign w:val="bottom"/>
            <w:hideMark/>
          </w:tcPr>
          <w:p w14:paraId="2BD6782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85,9</w:t>
            </w:r>
          </w:p>
        </w:tc>
        <w:tc>
          <w:tcPr>
            <w:tcW w:w="600" w:type="dxa"/>
            <w:tcBorders>
              <w:top w:val="nil"/>
              <w:left w:val="nil"/>
              <w:bottom w:val="single" w:sz="4" w:space="0" w:color="D7D7D7"/>
              <w:right w:val="single" w:sz="4" w:space="0" w:color="D7D7D7"/>
            </w:tcBorders>
            <w:shd w:val="clear" w:color="000000" w:fill="FFFFFF"/>
            <w:noWrap/>
            <w:vAlign w:val="bottom"/>
            <w:hideMark/>
          </w:tcPr>
          <w:p w14:paraId="5DCD3BE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83,0</w:t>
            </w:r>
          </w:p>
        </w:tc>
        <w:tc>
          <w:tcPr>
            <w:tcW w:w="600" w:type="dxa"/>
            <w:tcBorders>
              <w:top w:val="nil"/>
              <w:left w:val="nil"/>
              <w:bottom w:val="single" w:sz="4" w:space="0" w:color="D7D7D7"/>
              <w:right w:val="single" w:sz="4" w:space="0" w:color="D7D7D7"/>
            </w:tcBorders>
            <w:shd w:val="clear" w:color="000000" w:fill="FFFFFF"/>
            <w:noWrap/>
            <w:vAlign w:val="bottom"/>
            <w:hideMark/>
          </w:tcPr>
          <w:p w14:paraId="257EDEF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82,0</w:t>
            </w:r>
          </w:p>
        </w:tc>
        <w:tc>
          <w:tcPr>
            <w:tcW w:w="600" w:type="dxa"/>
            <w:tcBorders>
              <w:top w:val="nil"/>
              <w:left w:val="nil"/>
              <w:bottom w:val="single" w:sz="4" w:space="0" w:color="D7D7D7"/>
              <w:right w:val="single" w:sz="4" w:space="0" w:color="D7D7D7"/>
            </w:tcBorders>
            <w:shd w:val="clear" w:color="000000" w:fill="FFFFFF"/>
            <w:noWrap/>
            <w:vAlign w:val="bottom"/>
            <w:hideMark/>
          </w:tcPr>
          <w:p w14:paraId="0F3B598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89,4</w:t>
            </w:r>
          </w:p>
        </w:tc>
        <w:tc>
          <w:tcPr>
            <w:tcW w:w="600" w:type="dxa"/>
            <w:tcBorders>
              <w:top w:val="nil"/>
              <w:left w:val="nil"/>
              <w:bottom w:val="single" w:sz="4" w:space="0" w:color="D7D7D7"/>
              <w:right w:val="single" w:sz="4" w:space="0" w:color="D7D7D7"/>
            </w:tcBorders>
            <w:shd w:val="clear" w:color="000000" w:fill="FFFFFF"/>
            <w:noWrap/>
            <w:vAlign w:val="bottom"/>
            <w:hideMark/>
          </w:tcPr>
          <w:p w14:paraId="72E58C2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88,4</w:t>
            </w:r>
          </w:p>
        </w:tc>
      </w:tr>
      <w:tr w:rsidR="003278A2" w:rsidRPr="003278A2" w14:paraId="74AE7545"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72A596E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Tugisüsteemide kaudu toetatud õpilaste osakaal tuge vajavatest õpilastest, %</w:t>
            </w:r>
          </w:p>
        </w:tc>
        <w:tc>
          <w:tcPr>
            <w:tcW w:w="591" w:type="dxa"/>
            <w:tcBorders>
              <w:top w:val="nil"/>
              <w:left w:val="nil"/>
              <w:bottom w:val="single" w:sz="4" w:space="0" w:color="D7D7D7"/>
              <w:right w:val="single" w:sz="4" w:space="0" w:color="D7D7D7"/>
            </w:tcBorders>
            <w:shd w:val="clear" w:color="000000" w:fill="FFFFFF"/>
            <w:noWrap/>
            <w:vAlign w:val="bottom"/>
            <w:hideMark/>
          </w:tcPr>
          <w:p w14:paraId="559BB4F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94,7</w:t>
            </w:r>
          </w:p>
        </w:tc>
        <w:tc>
          <w:tcPr>
            <w:tcW w:w="600" w:type="dxa"/>
            <w:tcBorders>
              <w:top w:val="nil"/>
              <w:left w:val="nil"/>
              <w:bottom w:val="single" w:sz="4" w:space="0" w:color="D7D7D7"/>
              <w:right w:val="single" w:sz="4" w:space="0" w:color="D7D7D7"/>
            </w:tcBorders>
            <w:shd w:val="clear" w:color="000000" w:fill="FFFFFF"/>
            <w:noWrap/>
            <w:vAlign w:val="bottom"/>
            <w:hideMark/>
          </w:tcPr>
          <w:p w14:paraId="517A9B2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96,7</w:t>
            </w:r>
          </w:p>
        </w:tc>
        <w:tc>
          <w:tcPr>
            <w:tcW w:w="600" w:type="dxa"/>
            <w:tcBorders>
              <w:top w:val="nil"/>
              <w:left w:val="nil"/>
              <w:bottom w:val="single" w:sz="4" w:space="0" w:color="D7D7D7"/>
              <w:right w:val="single" w:sz="4" w:space="0" w:color="D7D7D7"/>
            </w:tcBorders>
            <w:shd w:val="clear" w:color="000000" w:fill="FFFFFF"/>
            <w:noWrap/>
            <w:vAlign w:val="bottom"/>
            <w:hideMark/>
          </w:tcPr>
          <w:p w14:paraId="67A0350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93,1</w:t>
            </w:r>
          </w:p>
        </w:tc>
        <w:tc>
          <w:tcPr>
            <w:tcW w:w="600" w:type="dxa"/>
            <w:tcBorders>
              <w:top w:val="nil"/>
              <w:left w:val="nil"/>
              <w:bottom w:val="single" w:sz="4" w:space="0" w:color="D7D7D7"/>
              <w:right w:val="single" w:sz="4" w:space="0" w:color="D7D7D7"/>
            </w:tcBorders>
            <w:shd w:val="clear" w:color="000000" w:fill="FFFFFF"/>
            <w:noWrap/>
            <w:vAlign w:val="bottom"/>
            <w:hideMark/>
          </w:tcPr>
          <w:p w14:paraId="081F87B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CA745F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78,1</w:t>
            </w:r>
          </w:p>
        </w:tc>
        <w:tc>
          <w:tcPr>
            <w:tcW w:w="600" w:type="dxa"/>
            <w:tcBorders>
              <w:top w:val="nil"/>
              <w:left w:val="nil"/>
              <w:bottom w:val="single" w:sz="4" w:space="0" w:color="D7D7D7"/>
              <w:right w:val="single" w:sz="4" w:space="0" w:color="D7D7D7"/>
            </w:tcBorders>
            <w:shd w:val="clear" w:color="000000" w:fill="FFFFFF"/>
            <w:noWrap/>
            <w:vAlign w:val="bottom"/>
            <w:hideMark/>
          </w:tcPr>
          <w:p w14:paraId="7833C23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0D1E12CE"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63D5C86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põhikoolis, %</w:t>
            </w:r>
          </w:p>
        </w:tc>
        <w:tc>
          <w:tcPr>
            <w:tcW w:w="591" w:type="dxa"/>
            <w:tcBorders>
              <w:top w:val="nil"/>
              <w:left w:val="nil"/>
              <w:bottom w:val="single" w:sz="4" w:space="0" w:color="D7D7D7"/>
              <w:right w:val="single" w:sz="4" w:space="0" w:color="D7D7D7"/>
            </w:tcBorders>
            <w:shd w:val="clear" w:color="000000" w:fill="FFFFFF"/>
            <w:noWrap/>
            <w:vAlign w:val="bottom"/>
            <w:hideMark/>
          </w:tcPr>
          <w:p w14:paraId="1B753C3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B947B1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A435BD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527981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B0227F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CC3C30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784AE094"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55C416D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Edasiõppijate osakaal põhikooli lõpetajate üldarvust, %</w:t>
            </w:r>
          </w:p>
        </w:tc>
        <w:tc>
          <w:tcPr>
            <w:tcW w:w="591" w:type="dxa"/>
            <w:tcBorders>
              <w:top w:val="nil"/>
              <w:left w:val="nil"/>
              <w:bottom w:val="single" w:sz="4" w:space="0" w:color="D7D7D7"/>
              <w:right w:val="single" w:sz="4" w:space="0" w:color="D7D7D7"/>
            </w:tcBorders>
            <w:shd w:val="clear" w:color="000000" w:fill="FFFFFF"/>
            <w:noWrap/>
            <w:vAlign w:val="bottom"/>
            <w:hideMark/>
          </w:tcPr>
          <w:p w14:paraId="5EAD242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351A5A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E4D6A5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AF6321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1EBD6E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FA000C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2714CFF0"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6B968B7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Keskhariduse omandanute osakaal 4 aasta pärast põhikooli lõpetamist, %</w:t>
            </w:r>
          </w:p>
        </w:tc>
        <w:tc>
          <w:tcPr>
            <w:tcW w:w="591" w:type="dxa"/>
            <w:tcBorders>
              <w:top w:val="nil"/>
              <w:left w:val="nil"/>
              <w:bottom w:val="single" w:sz="4" w:space="0" w:color="D7D7D7"/>
              <w:right w:val="single" w:sz="4" w:space="0" w:color="D7D7D7"/>
            </w:tcBorders>
            <w:shd w:val="clear" w:color="000000" w:fill="FFFFFF"/>
            <w:noWrap/>
            <w:vAlign w:val="bottom"/>
            <w:hideMark/>
          </w:tcPr>
          <w:p w14:paraId="0972593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50,0</w:t>
            </w:r>
          </w:p>
        </w:tc>
        <w:tc>
          <w:tcPr>
            <w:tcW w:w="600" w:type="dxa"/>
            <w:tcBorders>
              <w:top w:val="nil"/>
              <w:left w:val="nil"/>
              <w:bottom w:val="single" w:sz="4" w:space="0" w:color="D7D7D7"/>
              <w:right w:val="single" w:sz="4" w:space="0" w:color="D7D7D7"/>
            </w:tcBorders>
            <w:shd w:val="clear" w:color="000000" w:fill="FFFFFF"/>
            <w:noWrap/>
            <w:vAlign w:val="bottom"/>
            <w:hideMark/>
          </w:tcPr>
          <w:p w14:paraId="02D4360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78,6</w:t>
            </w:r>
          </w:p>
        </w:tc>
        <w:tc>
          <w:tcPr>
            <w:tcW w:w="600" w:type="dxa"/>
            <w:tcBorders>
              <w:top w:val="nil"/>
              <w:left w:val="nil"/>
              <w:bottom w:val="single" w:sz="4" w:space="0" w:color="D7D7D7"/>
              <w:right w:val="single" w:sz="4" w:space="0" w:color="D7D7D7"/>
            </w:tcBorders>
            <w:shd w:val="clear" w:color="000000" w:fill="FFFFFF"/>
            <w:noWrap/>
            <w:vAlign w:val="bottom"/>
            <w:hideMark/>
          </w:tcPr>
          <w:p w14:paraId="22291E6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600" w:type="dxa"/>
            <w:tcBorders>
              <w:top w:val="nil"/>
              <w:left w:val="nil"/>
              <w:bottom w:val="single" w:sz="4" w:space="0" w:color="D7D7D7"/>
              <w:right w:val="single" w:sz="4" w:space="0" w:color="D7D7D7"/>
            </w:tcBorders>
            <w:shd w:val="clear" w:color="000000" w:fill="FFFFFF"/>
            <w:noWrap/>
            <w:vAlign w:val="bottom"/>
            <w:hideMark/>
          </w:tcPr>
          <w:p w14:paraId="1E80454A" w14:textId="77777777" w:rsidR="003278A2" w:rsidRPr="003278A2" w:rsidRDefault="003278A2" w:rsidP="003278A2">
            <w:pPr>
              <w:spacing w:after="0" w:line="240" w:lineRule="auto"/>
              <w:jc w:val="both"/>
              <w:rPr>
                <w:rFonts w:ascii="Arial" w:eastAsia="Times New Roman" w:hAnsi="Arial" w:cs="Arial"/>
                <w:color w:val="0000FF"/>
                <w:sz w:val="18"/>
                <w:szCs w:val="18"/>
                <w:lang w:eastAsia="et-EE"/>
              </w:rPr>
            </w:pPr>
            <w:r w:rsidRPr="003278A2">
              <w:rPr>
                <w:rFonts w:ascii="Arial" w:eastAsia="Times New Roman" w:hAnsi="Arial" w:cs="Arial"/>
                <w:color w:val="0000FF"/>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9EEF9A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50,0</w:t>
            </w:r>
          </w:p>
        </w:tc>
        <w:tc>
          <w:tcPr>
            <w:tcW w:w="600" w:type="dxa"/>
            <w:tcBorders>
              <w:top w:val="nil"/>
              <w:left w:val="nil"/>
              <w:bottom w:val="single" w:sz="4" w:space="0" w:color="D7D7D7"/>
              <w:right w:val="single" w:sz="4" w:space="0" w:color="D7D7D7"/>
            </w:tcBorders>
            <w:shd w:val="clear" w:color="000000" w:fill="FFFFFF"/>
            <w:noWrap/>
            <w:vAlign w:val="bottom"/>
            <w:hideMark/>
          </w:tcPr>
          <w:p w14:paraId="1FEB75D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44,4</w:t>
            </w:r>
          </w:p>
        </w:tc>
      </w:tr>
      <w:tr w:rsidR="003278A2" w:rsidRPr="003278A2" w14:paraId="397C0E0E"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6479F65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põhihariduses</w:t>
            </w:r>
          </w:p>
        </w:tc>
        <w:tc>
          <w:tcPr>
            <w:tcW w:w="591" w:type="dxa"/>
            <w:tcBorders>
              <w:top w:val="nil"/>
              <w:left w:val="nil"/>
              <w:bottom w:val="single" w:sz="4" w:space="0" w:color="D7D7D7"/>
              <w:right w:val="single" w:sz="4" w:space="0" w:color="D7D7D7"/>
            </w:tcBorders>
            <w:shd w:val="clear" w:color="000000" w:fill="FFFFFF"/>
            <w:noWrap/>
            <w:vAlign w:val="bottom"/>
            <w:hideMark/>
          </w:tcPr>
          <w:p w14:paraId="35EB49E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w:t>
            </w:r>
          </w:p>
        </w:tc>
        <w:tc>
          <w:tcPr>
            <w:tcW w:w="600" w:type="dxa"/>
            <w:tcBorders>
              <w:top w:val="nil"/>
              <w:left w:val="nil"/>
              <w:bottom w:val="single" w:sz="4" w:space="0" w:color="D7D7D7"/>
              <w:right w:val="single" w:sz="4" w:space="0" w:color="D7D7D7"/>
            </w:tcBorders>
            <w:shd w:val="clear" w:color="000000" w:fill="FFFFFF"/>
            <w:noWrap/>
            <w:vAlign w:val="bottom"/>
            <w:hideMark/>
          </w:tcPr>
          <w:p w14:paraId="1E7E2F6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w:t>
            </w:r>
          </w:p>
        </w:tc>
        <w:tc>
          <w:tcPr>
            <w:tcW w:w="600" w:type="dxa"/>
            <w:tcBorders>
              <w:top w:val="nil"/>
              <w:left w:val="nil"/>
              <w:bottom w:val="single" w:sz="4" w:space="0" w:color="D7D7D7"/>
              <w:right w:val="single" w:sz="4" w:space="0" w:color="D7D7D7"/>
            </w:tcBorders>
            <w:shd w:val="clear" w:color="000000" w:fill="FFFFFF"/>
            <w:noWrap/>
            <w:vAlign w:val="bottom"/>
            <w:hideMark/>
          </w:tcPr>
          <w:p w14:paraId="69EC72A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8,6</w:t>
            </w:r>
          </w:p>
        </w:tc>
        <w:tc>
          <w:tcPr>
            <w:tcW w:w="600" w:type="dxa"/>
            <w:tcBorders>
              <w:top w:val="nil"/>
              <w:left w:val="nil"/>
              <w:bottom w:val="single" w:sz="4" w:space="0" w:color="D7D7D7"/>
              <w:right w:val="single" w:sz="4" w:space="0" w:color="D7D7D7"/>
            </w:tcBorders>
            <w:shd w:val="clear" w:color="000000" w:fill="FFFFFF"/>
            <w:noWrap/>
            <w:vAlign w:val="bottom"/>
            <w:hideMark/>
          </w:tcPr>
          <w:p w14:paraId="2EF674E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w:t>
            </w:r>
          </w:p>
        </w:tc>
        <w:tc>
          <w:tcPr>
            <w:tcW w:w="600" w:type="dxa"/>
            <w:tcBorders>
              <w:top w:val="nil"/>
              <w:left w:val="nil"/>
              <w:bottom w:val="single" w:sz="4" w:space="0" w:color="D7D7D7"/>
              <w:right w:val="single" w:sz="4" w:space="0" w:color="D7D7D7"/>
            </w:tcBorders>
            <w:shd w:val="clear" w:color="000000" w:fill="FFFFFF"/>
            <w:noWrap/>
            <w:vAlign w:val="bottom"/>
            <w:hideMark/>
          </w:tcPr>
          <w:p w14:paraId="3FEEFF9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7,9</w:t>
            </w:r>
          </w:p>
        </w:tc>
        <w:tc>
          <w:tcPr>
            <w:tcW w:w="600" w:type="dxa"/>
            <w:tcBorders>
              <w:top w:val="nil"/>
              <w:left w:val="nil"/>
              <w:bottom w:val="single" w:sz="4" w:space="0" w:color="D7D7D7"/>
              <w:right w:val="single" w:sz="4" w:space="0" w:color="D7D7D7"/>
            </w:tcBorders>
            <w:shd w:val="clear" w:color="000000" w:fill="FFFFFF"/>
            <w:noWrap/>
            <w:vAlign w:val="bottom"/>
            <w:hideMark/>
          </w:tcPr>
          <w:p w14:paraId="4ED0C0A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w:t>
            </w:r>
          </w:p>
        </w:tc>
      </w:tr>
      <w:tr w:rsidR="003278A2" w:rsidRPr="003278A2" w14:paraId="11F5A27B"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6733EFD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põhikoolis</w:t>
            </w:r>
          </w:p>
        </w:tc>
        <w:tc>
          <w:tcPr>
            <w:tcW w:w="591" w:type="dxa"/>
            <w:tcBorders>
              <w:top w:val="nil"/>
              <w:left w:val="nil"/>
              <w:bottom w:val="single" w:sz="4" w:space="0" w:color="D7D7D7"/>
              <w:right w:val="single" w:sz="4" w:space="0" w:color="D7D7D7"/>
            </w:tcBorders>
            <w:shd w:val="clear" w:color="000000" w:fill="FFFFFF"/>
            <w:noWrap/>
            <w:vAlign w:val="bottom"/>
            <w:hideMark/>
          </w:tcPr>
          <w:p w14:paraId="4E84491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w:t>
            </w:r>
          </w:p>
        </w:tc>
        <w:tc>
          <w:tcPr>
            <w:tcW w:w="600" w:type="dxa"/>
            <w:tcBorders>
              <w:top w:val="nil"/>
              <w:left w:val="nil"/>
              <w:bottom w:val="single" w:sz="4" w:space="0" w:color="D7D7D7"/>
              <w:right w:val="single" w:sz="4" w:space="0" w:color="D7D7D7"/>
            </w:tcBorders>
            <w:shd w:val="clear" w:color="000000" w:fill="FFFFFF"/>
            <w:noWrap/>
            <w:vAlign w:val="bottom"/>
            <w:hideMark/>
          </w:tcPr>
          <w:p w14:paraId="43F4F69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w:t>
            </w:r>
          </w:p>
        </w:tc>
        <w:tc>
          <w:tcPr>
            <w:tcW w:w="600" w:type="dxa"/>
            <w:tcBorders>
              <w:top w:val="nil"/>
              <w:left w:val="nil"/>
              <w:bottom w:val="single" w:sz="4" w:space="0" w:color="D7D7D7"/>
              <w:right w:val="single" w:sz="4" w:space="0" w:color="D7D7D7"/>
            </w:tcBorders>
            <w:shd w:val="clear" w:color="000000" w:fill="FFFFFF"/>
            <w:noWrap/>
            <w:vAlign w:val="bottom"/>
            <w:hideMark/>
          </w:tcPr>
          <w:p w14:paraId="27A49C4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w:t>
            </w:r>
          </w:p>
        </w:tc>
        <w:tc>
          <w:tcPr>
            <w:tcW w:w="600" w:type="dxa"/>
            <w:tcBorders>
              <w:top w:val="nil"/>
              <w:left w:val="nil"/>
              <w:bottom w:val="single" w:sz="4" w:space="0" w:color="D7D7D7"/>
              <w:right w:val="single" w:sz="4" w:space="0" w:color="D7D7D7"/>
            </w:tcBorders>
            <w:shd w:val="clear" w:color="000000" w:fill="FFFFFF"/>
            <w:noWrap/>
            <w:vAlign w:val="bottom"/>
            <w:hideMark/>
          </w:tcPr>
          <w:p w14:paraId="710D1E9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9,9</w:t>
            </w:r>
          </w:p>
        </w:tc>
        <w:tc>
          <w:tcPr>
            <w:tcW w:w="600" w:type="dxa"/>
            <w:tcBorders>
              <w:top w:val="nil"/>
              <w:left w:val="nil"/>
              <w:bottom w:val="single" w:sz="4" w:space="0" w:color="D7D7D7"/>
              <w:right w:val="single" w:sz="4" w:space="0" w:color="D7D7D7"/>
            </w:tcBorders>
            <w:shd w:val="clear" w:color="000000" w:fill="FFFFFF"/>
            <w:noWrap/>
            <w:vAlign w:val="bottom"/>
            <w:hideMark/>
          </w:tcPr>
          <w:p w14:paraId="1F5AB6C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600" w:type="dxa"/>
            <w:tcBorders>
              <w:top w:val="nil"/>
              <w:left w:val="nil"/>
              <w:bottom w:val="single" w:sz="4" w:space="0" w:color="D7D7D7"/>
              <w:right w:val="single" w:sz="4" w:space="0" w:color="D7D7D7"/>
            </w:tcBorders>
            <w:shd w:val="clear" w:color="000000" w:fill="FFFFFF"/>
            <w:noWrap/>
            <w:vAlign w:val="bottom"/>
            <w:hideMark/>
          </w:tcPr>
          <w:p w14:paraId="762203B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8,6</w:t>
            </w:r>
          </w:p>
        </w:tc>
      </w:tr>
      <w:tr w:rsidR="003278A2" w:rsidRPr="003278A2" w14:paraId="7AEFF046"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17670D3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 ja II kooliastmes</w:t>
            </w:r>
          </w:p>
        </w:tc>
        <w:tc>
          <w:tcPr>
            <w:tcW w:w="591" w:type="dxa"/>
            <w:tcBorders>
              <w:top w:val="nil"/>
              <w:left w:val="nil"/>
              <w:bottom w:val="single" w:sz="4" w:space="0" w:color="D7D7D7"/>
              <w:right w:val="single" w:sz="4" w:space="0" w:color="D7D7D7"/>
            </w:tcBorders>
            <w:shd w:val="clear" w:color="000000" w:fill="FFFFFF"/>
            <w:noWrap/>
            <w:vAlign w:val="bottom"/>
            <w:hideMark/>
          </w:tcPr>
          <w:p w14:paraId="6773E51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600" w:type="dxa"/>
            <w:tcBorders>
              <w:top w:val="nil"/>
              <w:left w:val="nil"/>
              <w:bottom w:val="single" w:sz="4" w:space="0" w:color="D7D7D7"/>
              <w:right w:val="single" w:sz="4" w:space="0" w:color="D7D7D7"/>
            </w:tcBorders>
            <w:shd w:val="clear" w:color="000000" w:fill="FFFFFF"/>
            <w:noWrap/>
            <w:vAlign w:val="bottom"/>
            <w:hideMark/>
          </w:tcPr>
          <w:p w14:paraId="64281D2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w:t>
            </w:r>
          </w:p>
        </w:tc>
        <w:tc>
          <w:tcPr>
            <w:tcW w:w="600" w:type="dxa"/>
            <w:tcBorders>
              <w:top w:val="nil"/>
              <w:left w:val="nil"/>
              <w:bottom w:val="single" w:sz="4" w:space="0" w:color="D7D7D7"/>
              <w:right w:val="single" w:sz="4" w:space="0" w:color="D7D7D7"/>
            </w:tcBorders>
            <w:shd w:val="clear" w:color="000000" w:fill="FFFFFF"/>
            <w:noWrap/>
            <w:vAlign w:val="bottom"/>
            <w:hideMark/>
          </w:tcPr>
          <w:p w14:paraId="71F29EA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w:t>
            </w:r>
          </w:p>
        </w:tc>
        <w:tc>
          <w:tcPr>
            <w:tcW w:w="600" w:type="dxa"/>
            <w:tcBorders>
              <w:top w:val="nil"/>
              <w:left w:val="nil"/>
              <w:bottom w:val="single" w:sz="4" w:space="0" w:color="D7D7D7"/>
              <w:right w:val="single" w:sz="4" w:space="0" w:color="D7D7D7"/>
            </w:tcBorders>
            <w:shd w:val="clear" w:color="000000" w:fill="FFFFFF"/>
            <w:noWrap/>
            <w:vAlign w:val="bottom"/>
            <w:hideMark/>
          </w:tcPr>
          <w:p w14:paraId="03BC7B4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600" w:type="dxa"/>
            <w:tcBorders>
              <w:top w:val="nil"/>
              <w:left w:val="nil"/>
              <w:bottom w:val="single" w:sz="4" w:space="0" w:color="D7D7D7"/>
              <w:right w:val="single" w:sz="4" w:space="0" w:color="D7D7D7"/>
            </w:tcBorders>
            <w:shd w:val="clear" w:color="000000" w:fill="FFFFFF"/>
            <w:noWrap/>
            <w:vAlign w:val="bottom"/>
            <w:hideMark/>
          </w:tcPr>
          <w:p w14:paraId="70D319B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w:t>
            </w:r>
          </w:p>
        </w:tc>
        <w:tc>
          <w:tcPr>
            <w:tcW w:w="600" w:type="dxa"/>
            <w:tcBorders>
              <w:top w:val="nil"/>
              <w:left w:val="nil"/>
              <w:bottom w:val="single" w:sz="4" w:space="0" w:color="D7D7D7"/>
              <w:right w:val="single" w:sz="4" w:space="0" w:color="D7D7D7"/>
            </w:tcBorders>
            <w:shd w:val="clear" w:color="000000" w:fill="FFFFFF"/>
            <w:noWrap/>
            <w:vAlign w:val="bottom"/>
            <w:hideMark/>
          </w:tcPr>
          <w:p w14:paraId="6D8DFB5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9,7</w:t>
            </w:r>
          </w:p>
        </w:tc>
      </w:tr>
      <w:tr w:rsidR="003278A2" w:rsidRPr="003278A2" w14:paraId="66E3A763"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61E1AC2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III kooliastmes</w:t>
            </w:r>
          </w:p>
        </w:tc>
        <w:tc>
          <w:tcPr>
            <w:tcW w:w="591" w:type="dxa"/>
            <w:tcBorders>
              <w:top w:val="nil"/>
              <w:left w:val="nil"/>
              <w:bottom w:val="single" w:sz="4" w:space="0" w:color="D7D7D7"/>
              <w:right w:val="single" w:sz="4" w:space="0" w:color="D7D7D7"/>
            </w:tcBorders>
            <w:shd w:val="clear" w:color="000000" w:fill="FFFFFF"/>
            <w:noWrap/>
            <w:vAlign w:val="bottom"/>
            <w:hideMark/>
          </w:tcPr>
          <w:p w14:paraId="2995743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w:t>
            </w:r>
          </w:p>
        </w:tc>
        <w:tc>
          <w:tcPr>
            <w:tcW w:w="600" w:type="dxa"/>
            <w:tcBorders>
              <w:top w:val="nil"/>
              <w:left w:val="nil"/>
              <w:bottom w:val="single" w:sz="4" w:space="0" w:color="D7D7D7"/>
              <w:right w:val="single" w:sz="4" w:space="0" w:color="D7D7D7"/>
            </w:tcBorders>
            <w:shd w:val="clear" w:color="000000" w:fill="FFFFFF"/>
            <w:noWrap/>
            <w:vAlign w:val="bottom"/>
            <w:hideMark/>
          </w:tcPr>
          <w:p w14:paraId="6597152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9,7</w:t>
            </w:r>
          </w:p>
        </w:tc>
        <w:tc>
          <w:tcPr>
            <w:tcW w:w="600" w:type="dxa"/>
            <w:tcBorders>
              <w:top w:val="nil"/>
              <w:left w:val="nil"/>
              <w:bottom w:val="single" w:sz="4" w:space="0" w:color="D7D7D7"/>
              <w:right w:val="single" w:sz="4" w:space="0" w:color="D7D7D7"/>
            </w:tcBorders>
            <w:shd w:val="clear" w:color="000000" w:fill="FFFFFF"/>
            <w:noWrap/>
            <w:vAlign w:val="bottom"/>
            <w:hideMark/>
          </w:tcPr>
          <w:p w14:paraId="7012559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600" w:type="dxa"/>
            <w:tcBorders>
              <w:top w:val="nil"/>
              <w:left w:val="nil"/>
              <w:bottom w:val="single" w:sz="4" w:space="0" w:color="D7D7D7"/>
              <w:right w:val="single" w:sz="4" w:space="0" w:color="D7D7D7"/>
            </w:tcBorders>
            <w:shd w:val="clear" w:color="000000" w:fill="FFFFFF"/>
            <w:noWrap/>
            <w:vAlign w:val="bottom"/>
            <w:hideMark/>
          </w:tcPr>
          <w:p w14:paraId="0A6ABAC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600" w:type="dxa"/>
            <w:tcBorders>
              <w:top w:val="nil"/>
              <w:left w:val="nil"/>
              <w:bottom w:val="single" w:sz="4" w:space="0" w:color="D7D7D7"/>
              <w:right w:val="single" w:sz="4" w:space="0" w:color="D7D7D7"/>
            </w:tcBorders>
            <w:shd w:val="clear" w:color="000000" w:fill="FFFFFF"/>
            <w:noWrap/>
            <w:vAlign w:val="bottom"/>
            <w:hideMark/>
          </w:tcPr>
          <w:p w14:paraId="3B8C493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11,0</w:t>
            </w:r>
          </w:p>
        </w:tc>
        <w:tc>
          <w:tcPr>
            <w:tcW w:w="600" w:type="dxa"/>
            <w:tcBorders>
              <w:top w:val="nil"/>
              <w:left w:val="nil"/>
              <w:bottom w:val="single" w:sz="4" w:space="0" w:color="D7D7D7"/>
              <w:right w:val="single" w:sz="4" w:space="0" w:color="D7D7D7"/>
            </w:tcBorders>
            <w:shd w:val="clear" w:color="000000" w:fill="FFFFFF"/>
            <w:noWrap/>
            <w:vAlign w:val="bottom"/>
            <w:hideMark/>
          </w:tcPr>
          <w:p w14:paraId="0FE1DCE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w:t>
            </w:r>
          </w:p>
        </w:tc>
      </w:tr>
      <w:tr w:rsidR="003278A2" w:rsidRPr="003278A2" w14:paraId="44056190" w14:textId="77777777" w:rsidTr="0071583E">
        <w:trPr>
          <w:trHeight w:val="255"/>
        </w:trPr>
        <w:tc>
          <w:tcPr>
            <w:tcW w:w="6232" w:type="dxa"/>
            <w:tcBorders>
              <w:top w:val="nil"/>
              <w:left w:val="single" w:sz="4" w:space="0" w:color="D7D7D7"/>
              <w:bottom w:val="single" w:sz="4" w:space="0" w:color="D7D7D7"/>
              <w:right w:val="single" w:sz="4" w:space="0" w:color="D7D7D7"/>
            </w:tcBorders>
            <w:shd w:val="clear" w:color="000000" w:fill="F3F3F3"/>
            <w:noWrap/>
            <w:vAlign w:val="bottom"/>
            <w:hideMark/>
          </w:tcPr>
          <w:p w14:paraId="4699604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Põhikooli pinnakasutusindeks (m2 õpilase kohta)</w:t>
            </w:r>
          </w:p>
        </w:tc>
        <w:tc>
          <w:tcPr>
            <w:tcW w:w="591" w:type="dxa"/>
            <w:tcBorders>
              <w:top w:val="nil"/>
              <w:left w:val="nil"/>
              <w:bottom w:val="single" w:sz="4" w:space="0" w:color="D7D7D7"/>
              <w:right w:val="single" w:sz="4" w:space="0" w:color="D7D7D7"/>
            </w:tcBorders>
            <w:shd w:val="clear" w:color="000000" w:fill="FFFFFF"/>
            <w:noWrap/>
            <w:vAlign w:val="bottom"/>
            <w:hideMark/>
          </w:tcPr>
          <w:p w14:paraId="050F391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340D20A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76A9D06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40,0</w:t>
            </w:r>
          </w:p>
        </w:tc>
        <w:tc>
          <w:tcPr>
            <w:tcW w:w="600" w:type="dxa"/>
            <w:tcBorders>
              <w:top w:val="nil"/>
              <w:left w:val="nil"/>
              <w:bottom w:val="single" w:sz="4" w:space="0" w:color="D7D7D7"/>
              <w:right w:val="single" w:sz="4" w:space="0" w:color="D7D7D7"/>
            </w:tcBorders>
            <w:shd w:val="clear" w:color="000000" w:fill="FFFFFF"/>
            <w:noWrap/>
            <w:vAlign w:val="bottom"/>
            <w:hideMark/>
          </w:tcPr>
          <w:p w14:paraId="6BADBCD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39,5</w:t>
            </w:r>
          </w:p>
        </w:tc>
        <w:tc>
          <w:tcPr>
            <w:tcW w:w="600" w:type="dxa"/>
            <w:tcBorders>
              <w:top w:val="nil"/>
              <w:left w:val="nil"/>
              <w:bottom w:val="single" w:sz="4" w:space="0" w:color="D7D7D7"/>
              <w:right w:val="single" w:sz="4" w:space="0" w:color="D7D7D7"/>
            </w:tcBorders>
            <w:shd w:val="clear" w:color="000000" w:fill="FFFFFF"/>
            <w:noWrap/>
            <w:vAlign w:val="bottom"/>
            <w:hideMark/>
          </w:tcPr>
          <w:p w14:paraId="033161E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41,4</w:t>
            </w:r>
          </w:p>
        </w:tc>
        <w:tc>
          <w:tcPr>
            <w:tcW w:w="600" w:type="dxa"/>
            <w:tcBorders>
              <w:top w:val="nil"/>
              <w:left w:val="nil"/>
              <w:bottom w:val="single" w:sz="4" w:space="0" w:color="D7D7D7"/>
              <w:right w:val="single" w:sz="4" w:space="0" w:color="D7D7D7"/>
            </w:tcBorders>
            <w:shd w:val="clear" w:color="000000" w:fill="FFFFFF"/>
            <w:noWrap/>
            <w:vAlign w:val="bottom"/>
            <w:hideMark/>
          </w:tcPr>
          <w:p w14:paraId="188511B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40,9</w:t>
            </w:r>
          </w:p>
        </w:tc>
      </w:tr>
    </w:tbl>
    <w:p w14:paraId="1D7CB81E" w14:textId="19DBAE38" w:rsidR="003278A2" w:rsidRPr="003278A2" w:rsidRDefault="003278A2" w:rsidP="003278A2">
      <w:pPr>
        <w:spacing w:after="0" w:line="240" w:lineRule="auto"/>
        <w:jc w:val="both"/>
        <w:rPr>
          <w:rFonts w:ascii="Arial" w:eastAsia="Calibri" w:hAnsi="Arial" w:cs="Arial"/>
          <w:i/>
          <w:sz w:val="20"/>
          <w:szCs w:val="20"/>
        </w:rPr>
      </w:pPr>
      <w:r w:rsidRPr="003278A2">
        <w:rPr>
          <w:rFonts w:ascii="Arial" w:eastAsia="Calibri" w:hAnsi="Arial" w:cs="Arial"/>
          <w:i/>
          <w:sz w:val="20"/>
          <w:szCs w:val="20"/>
        </w:rPr>
        <w:t xml:space="preserve">Tabel </w:t>
      </w:r>
      <w:r w:rsidR="0071583E">
        <w:rPr>
          <w:rFonts w:ascii="Arial" w:eastAsia="Calibri" w:hAnsi="Arial" w:cs="Arial"/>
          <w:i/>
          <w:sz w:val="20"/>
          <w:szCs w:val="20"/>
        </w:rPr>
        <w:t>6</w:t>
      </w:r>
      <w:r w:rsidRPr="003278A2">
        <w:rPr>
          <w:rFonts w:ascii="Arial" w:eastAsia="Calibri" w:hAnsi="Arial" w:cs="Arial"/>
          <w:i/>
          <w:sz w:val="20"/>
          <w:szCs w:val="20"/>
        </w:rPr>
        <w:t xml:space="preserve"> Imavere Põhikooli näitajad (Haridussilm)</w:t>
      </w:r>
    </w:p>
    <w:p w14:paraId="54B01277" w14:textId="77777777" w:rsidR="003278A2" w:rsidRPr="003278A2" w:rsidRDefault="003278A2" w:rsidP="003278A2">
      <w:pPr>
        <w:spacing w:after="0" w:line="240" w:lineRule="auto"/>
        <w:ind w:right="-471"/>
        <w:jc w:val="both"/>
        <w:rPr>
          <w:rFonts w:ascii="Arial" w:hAnsi="Arial" w:cs="Arial"/>
          <w:b/>
          <w:iCs/>
          <w:color w:val="0D0D0D" w:themeColor="text1" w:themeTint="F2"/>
          <w:sz w:val="24"/>
          <w:szCs w:val="24"/>
        </w:rPr>
      </w:pPr>
    </w:p>
    <w:p w14:paraId="01C14895" w14:textId="542E9189" w:rsidR="003278A2" w:rsidRPr="003278A2" w:rsidRDefault="003278A2" w:rsidP="003278A2">
      <w:pPr>
        <w:spacing w:after="0" w:line="240" w:lineRule="auto"/>
        <w:ind w:right="-471"/>
        <w:jc w:val="both"/>
        <w:rPr>
          <w:rFonts w:ascii="Arial" w:hAnsi="Arial" w:cs="Arial"/>
          <w:b/>
          <w:iCs/>
          <w:color w:val="538135" w:themeColor="accent6" w:themeShade="BF"/>
          <w:sz w:val="28"/>
          <w:szCs w:val="28"/>
        </w:rPr>
      </w:pPr>
      <w:r w:rsidRPr="003278A2">
        <w:rPr>
          <w:rFonts w:ascii="Arial" w:hAnsi="Arial" w:cs="Arial"/>
          <w:b/>
          <w:iCs/>
          <w:color w:val="538135" w:themeColor="accent6" w:themeShade="BF"/>
          <w:sz w:val="28"/>
          <w:szCs w:val="28"/>
        </w:rPr>
        <w:t>6. Järva-Jaani Lasteaed Jaanilill</w:t>
      </w:r>
    </w:p>
    <w:p w14:paraId="6F0A3E70" w14:textId="77777777" w:rsidR="003278A2" w:rsidRPr="003278A2" w:rsidRDefault="003278A2" w:rsidP="003278A2">
      <w:pPr>
        <w:spacing w:after="0" w:line="240" w:lineRule="auto"/>
        <w:ind w:right="-471"/>
        <w:jc w:val="both"/>
        <w:rPr>
          <w:rFonts w:ascii="Arial" w:hAnsi="Arial" w:cs="Arial"/>
          <w:iCs/>
          <w:color w:val="0D0D0D" w:themeColor="text1" w:themeTint="F2"/>
          <w:sz w:val="24"/>
          <w:szCs w:val="24"/>
        </w:rPr>
      </w:pPr>
    </w:p>
    <w:p w14:paraId="770A4560" w14:textId="77777777" w:rsidR="003278A2" w:rsidRPr="003278A2" w:rsidRDefault="003278A2" w:rsidP="003278A2">
      <w:pPr>
        <w:spacing w:after="0" w:line="240" w:lineRule="auto"/>
        <w:jc w:val="both"/>
        <w:rPr>
          <w:rFonts w:ascii="Arial" w:hAnsi="Arial" w:cs="Arial"/>
          <w:color w:val="0D0D0D" w:themeColor="text1" w:themeTint="F2"/>
        </w:rPr>
      </w:pPr>
      <w:bookmarkStart w:id="2" w:name="_Hlk535219017"/>
      <w:r w:rsidRPr="003278A2">
        <w:rPr>
          <w:rFonts w:ascii="Arial" w:hAnsi="Arial" w:cs="Arial"/>
          <w:color w:val="0D0D0D" w:themeColor="text1" w:themeTint="F2"/>
        </w:rPr>
        <w:t>Järva- Jaani lasteaed Janilill avati 31.08.1995. aastal. Lasteaed töötab 18.03.1970. aastast avatud ja lasteaiaks ehitatud endise kolhooside vahelise lastepäevakodu „Noorus“  ruumides. Juurdeehitus valmis 15.08.2011. Lasteaias töötab viis rühma, lasteaiakohti on kokku 94 lapsele</w:t>
      </w:r>
    </w:p>
    <w:p w14:paraId="60145A00" w14:textId="77777777" w:rsidR="003278A2" w:rsidRPr="003278A2" w:rsidRDefault="003278A2" w:rsidP="003278A2">
      <w:pPr>
        <w:suppressAutoHyphens/>
        <w:autoSpaceDN w:val="0"/>
        <w:spacing w:after="0" w:line="240" w:lineRule="auto"/>
        <w:jc w:val="both"/>
        <w:textAlignment w:val="baseline"/>
        <w:rPr>
          <w:rFonts w:ascii="Arial" w:hAnsi="Arial" w:cs="Arial"/>
          <w:color w:val="0D0D0D" w:themeColor="text1" w:themeTint="F2"/>
        </w:rPr>
      </w:pPr>
      <w:r w:rsidRPr="003278A2">
        <w:rPr>
          <w:rFonts w:ascii="Arial" w:hAnsi="Arial" w:cs="Arial"/>
          <w:color w:val="0D0D0D" w:themeColor="text1" w:themeTint="F2"/>
        </w:rPr>
        <w:t>Lasteaias rakendatakse erinevaid õpikäsitlusi. Väärtustatakse keskkonnahoidu ja õuesõpet. Lasteaia väärtusteks on :</w:t>
      </w:r>
    </w:p>
    <w:p w14:paraId="07CDA206" w14:textId="77777777" w:rsidR="003278A2" w:rsidRPr="003278A2" w:rsidRDefault="003278A2" w:rsidP="003278A2">
      <w:pPr>
        <w:numPr>
          <w:ilvl w:val="0"/>
          <w:numId w:val="11"/>
        </w:numPr>
        <w:suppressAutoHyphens/>
        <w:autoSpaceDN w:val="0"/>
        <w:spacing w:after="0" w:line="240" w:lineRule="auto"/>
        <w:contextualSpacing/>
        <w:jc w:val="both"/>
        <w:textAlignment w:val="baseline"/>
        <w:rPr>
          <w:rFonts w:ascii="Arial" w:hAnsi="Arial" w:cs="Arial"/>
          <w:color w:val="0D0D0D" w:themeColor="text1" w:themeTint="F2"/>
        </w:rPr>
      </w:pPr>
      <w:r w:rsidRPr="003278A2">
        <w:rPr>
          <w:rFonts w:ascii="Arial" w:hAnsi="Arial" w:cs="Arial"/>
          <w:color w:val="0D0D0D" w:themeColor="text1" w:themeTint="F2"/>
        </w:rPr>
        <w:lastRenderedPageBreak/>
        <w:t>Hoolivus: hoolime ja oleme arvestame iga lapse ja töötaja heaolu, tervist ja arengut ning ümbritsevat keskkonda. Oleme sallivad erinevuste suhtes.</w:t>
      </w:r>
    </w:p>
    <w:p w14:paraId="76CD627E" w14:textId="77777777" w:rsidR="003278A2" w:rsidRPr="003278A2" w:rsidRDefault="003278A2" w:rsidP="003278A2">
      <w:pPr>
        <w:numPr>
          <w:ilvl w:val="0"/>
          <w:numId w:val="11"/>
        </w:numPr>
        <w:suppressAutoHyphens/>
        <w:autoSpaceDN w:val="0"/>
        <w:spacing w:after="0" w:line="240" w:lineRule="auto"/>
        <w:jc w:val="both"/>
        <w:textAlignment w:val="baseline"/>
        <w:rPr>
          <w:rFonts w:ascii="Arial" w:hAnsi="Arial" w:cs="Arial"/>
          <w:color w:val="0D0D0D" w:themeColor="text1" w:themeTint="F2"/>
        </w:rPr>
      </w:pPr>
      <w:r w:rsidRPr="003278A2">
        <w:rPr>
          <w:rFonts w:ascii="Arial" w:hAnsi="Arial" w:cs="Arial"/>
          <w:color w:val="0D0D0D" w:themeColor="text1" w:themeTint="F2"/>
        </w:rPr>
        <w:t>Avatus: oleme avatud uutele ideedele.  Tegutseme kindla sihi ja läbipaistva juhtimisega.</w:t>
      </w:r>
    </w:p>
    <w:p w14:paraId="40488352" w14:textId="77777777" w:rsidR="003278A2" w:rsidRPr="003278A2" w:rsidRDefault="003278A2" w:rsidP="003278A2">
      <w:pPr>
        <w:numPr>
          <w:ilvl w:val="0"/>
          <w:numId w:val="11"/>
        </w:numPr>
        <w:suppressAutoHyphens/>
        <w:autoSpaceDN w:val="0"/>
        <w:spacing w:after="0" w:line="240" w:lineRule="auto"/>
        <w:jc w:val="both"/>
        <w:textAlignment w:val="baseline"/>
        <w:rPr>
          <w:rFonts w:ascii="Arial" w:hAnsi="Arial" w:cs="Arial"/>
          <w:color w:val="0D0D0D" w:themeColor="text1" w:themeTint="F2"/>
        </w:rPr>
      </w:pPr>
      <w:r w:rsidRPr="003278A2">
        <w:rPr>
          <w:rFonts w:ascii="Arial" w:hAnsi="Arial" w:cs="Arial"/>
          <w:color w:val="0D0D0D" w:themeColor="text1" w:themeTint="F2"/>
        </w:rPr>
        <w:t>Turvalisus: loome koos tegutsedes lastele turvatunnet pakkuva keskkonna.</w:t>
      </w:r>
    </w:p>
    <w:p w14:paraId="38E2AAE5"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Lasteaias on välja kujunenud oma kindlad traditsioonid: tarkusepäev, matkapäevad, sõbrapäev, Eestimaa sünnipäev, spordipäevad, suusakuninga ja -kuninganna tiitlivõistlused, olulisemad rahvakalendri tähtpäevad. Vanematega koos peetakse isade päeva, jõulupidusid, emadepäeva, koolieelikute lõpupidu ja erinevaid pereüritusi.</w:t>
      </w:r>
    </w:p>
    <w:p w14:paraId="6AC2DF51" w14:textId="77777777" w:rsidR="003278A2" w:rsidRPr="003278A2" w:rsidRDefault="003278A2" w:rsidP="003278A2">
      <w:pPr>
        <w:spacing w:after="0" w:line="240" w:lineRule="auto"/>
        <w:jc w:val="both"/>
        <w:rPr>
          <w:rFonts w:ascii="Arial" w:hAnsi="Arial" w:cs="Arial"/>
          <w:color w:val="0D0D0D" w:themeColor="text1" w:themeTint="F2"/>
        </w:rPr>
      </w:pPr>
    </w:p>
    <w:p w14:paraId="50FE153E"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 viiest rühmaruumist kolm võimaldavad vastu võtta maksimaalselt lubatud laste arvu rühmades. Kahe rühma puhul tuleb arvestada tervisekaitse poolt ettenähtud ruutmeetritega ühele lapsele. Lasteaias on suur saal liikumis- ja muusikatundide, mängupidude ja erinevate ettevõtmiste läbiviimiseks. Töötajatele on sisustatud puhkeruum. Remonti vajavad toidujaotuspunkt ja pesuruum. Lasteaias on elava loodustuba, mis võimaldab tegeleda erinevate tegevustega.</w:t>
      </w:r>
    </w:p>
    <w:p w14:paraId="3E81DE2A"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 küttesüsteem on renoveeritud ja üle on mindud kaugküttele.</w:t>
      </w:r>
    </w:p>
    <w:p w14:paraId="1734C7A7"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Lasteaia </w:t>
      </w:r>
      <w:proofErr w:type="spellStart"/>
      <w:r w:rsidRPr="003278A2">
        <w:rPr>
          <w:rFonts w:ascii="Arial" w:hAnsi="Arial" w:cs="Arial"/>
          <w:color w:val="0D0D0D" w:themeColor="text1" w:themeTint="F2"/>
        </w:rPr>
        <w:t>õueala</w:t>
      </w:r>
      <w:proofErr w:type="spellEnd"/>
      <w:r w:rsidRPr="003278A2">
        <w:rPr>
          <w:rFonts w:ascii="Arial" w:hAnsi="Arial" w:cs="Arial"/>
          <w:color w:val="0D0D0D" w:themeColor="text1" w:themeTint="F2"/>
        </w:rPr>
        <w:t xml:space="preserve"> on avar ja erinevate tegelemisvõimalustega. Territoorium on piiratud piirdeaiaga. Õuealal paiknevatest liivakastidest üks on katusealusega, mis pakub varju vihma ja päikese eest. Peale erinevate atraktsioonide asub territooriumil ka kelgumägi, varjualune, jalgpalliväljak, loodusrada, liiklusväljak, kamin ja lõkkeplats.</w:t>
      </w:r>
    </w:p>
    <w:p w14:paraId="5EDC15B4"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Lasteaial on läheduses asuval rabamaastikul tähistatud kahekilomeetri pikkune matkarada. Matkarajal on kolm suuremat ja mitu väiksemat silda, istumiskoht, nõiamaja.</w:t>
      </w:r>
    </w:p>
    <w:p w14:paraId="3C397188"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Lasteaial on oma </w:t>
      </w:r>
      <w:proofErr w:type="spellStart"/>
      <w:r w:rsidRPr="003278A2">
        <w:rPr>
          <w:rFonts w:ascii="Arial" w:hAnsi="Arial" w:cs="Arial"/>
          <w:color w:val="0D0D0D" w:themeColor="text1" w:themeTint="F2"/>
        </w:rPr>
        <w:t>sise</w:t>
      </w:r>
      <w:proofErr w:type="spellEnd"/>
      <w:r w:rsidRPr="003278A2">
        <w:rPr>
          <w:rFonts w:ascii="Arial" w:hAnsi="Arial" w:cs="Arial"/>
          <w:color w:val="0D0D0D" w:themeColor="text1" w:themeTint="F2"/>
        </w:rPr>
        <w:t>- ja väliparkla. Töövahendite hoidmiseks on kuur, territooriumil asub ka kelder.</w:t>
      </w:r>
      <w:bookmarkEnd w:id="2"/>
    </w:p>
    <w:p w14:paraId="02C551C4" w14:textId="77777777" w:rsidR="003278A2" w:rsidRPr="003278A2" w:rsidRDefault="003278A2" w:rsidP="003278A2">
      <w:pPr>
        <w:spacing w:after="0" w:line="240" w:lineRule="auto"/>
        <w:jc w:val="both"/>
        <w:rPr>
          <w:rFonts w:ascii="Arial" w:hAnsi="Arial" w:cs="Arial"/>
          <w:color w:val="0D0D0D" w:themeColor="text1" w:themeTint="F2"/>
          <w:sz w:val="24"/>
          <w:szCs w:val="24"/>
        </w:rPr>
      </w:pPr>
    </w:p>
    <w:tbl>
      <w:tblPr>
        <w:tblW w:w="9634" w:type="dxa"/>
        <w:tblCellMar>
          <w:left w:w="70" w:type="dxa"/>
          <w:right w:w="70" w:type="dxa"/>
        </w:tblCellMar>
        <w:tblLook w:val="04A0" w:firstRow="1" w:lastRow="0" w:firstColumn="1" w:lastColumn="0" w:noHBand="0" w:noVBand="1"/>
      </w:tblPr>
      <w:tblGrid>
        <w:gridCol w:w="6091"/>
        <w:gridCol w:w="541"/>
        <w:gridCol w:w="600"/>
        <w:gridCol w:w="600"/>
        <w:gridCol w:w="600"/>
        <w:gridCol w:w="716"/>
        <w:gridCol w:w="591"/>
      </w:tblGrid>
      <w:tr w:rsidR="003278A2" w:rsidRPr="003278A2" w14:paraId="278B3E1C" w14:textId="77777777" w:rsidTr="0071583E">
        <w:trPr>
          <w:trHeight w:val="255"/>
        </w:trPr>
        <w:tc>
          <w:tcPr>
            <w:tcW w:w="6091"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66DE7A22"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41" w:type="dxa"/>
            <w:tcBorders>
              <w:top w:val="single" w:sz="4" w:space="0" w:color="D7D7D7"/>
              <w:left w:val="nil"/>
              <w:bottom w:val="single" w:sz="4" w:space="0" w:color="D7D7D7"/>
              <w:right w:val="single" w:sz="4" w:space="0" w:color="D7D7D7"/>
            </w:tcBorders>
            <w:shd w:val="clear" w:color="000000" w:fill="D7D7D7"/>
            <w:noWrap/>
            <w:vAlign w:val="bottom"/>
            <w:hideMark/>
          </w:tcPr>
          <w:p w14:paraId="00005176" w14:textId="77777777" w:rsidR="003278A2" w:rsidRPr="003278A2" w:rsidRDefault="003278A2" w:rsidP="003278A2">
            <w:pPr>
              <w:spacing w:after="0" w:line="240" w:lineRule="auto"/>
              <w:ind w:hanging="131"/>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 xml:space="preserve"> 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741BD96"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012F34B"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20C56AC"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716" w:type="dxa"/>
            <w:tcBorders>
              <w:top w:val="single" w:sz="4" w:space="0" w:color="D7D7D7"/>
              <w:left w:val="nil"/>
              <w:bottom w:val="single" w:sz="4" w:space="0" w:color="D7D7D7"/>
              <w:right w:val="single" w:sz="4" w:space="0" w:color="D7D7D7"/>
            </w:tcBorders>
            <w:shd w:val="clear" w:color="000000" w:fill="D7D7D7"/>
            <w:noWrap/>
            <w:vAlign w:val="bottom"/>
            <w:hideMark/>
          </w:tcPr>
          <w:p w14:paraId="7E65B077"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486" w:type="dxa"/>
            <w:tcBorders>
              <w:top w:val="single" w:sz="4" w:space="0" w:color="D7D7D7"/>
              <w:left w:val="nil"/>
              <w:bottom w:val="single" w:sz="4" w:space="0" w:color="D7D7D7"/>
              <w:right w:val="single" w:sz="4" w:space="0" w:color="D7D7D7"/>
            </w:tcBorders>
            <w:shd w:val="clear" w:color="000000" w:fill="D7D7D7"/>
            <w:noWrap/>
            <w:vAlign w:val="bottom"/>
            <w:hideMark/>
          </w:tcPr>
          <w:p w14:paraId="1E2FB6F9"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36B547B8"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23DA6ED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lasteaias, %</w:t>
            </w:r>
          </w:p>
        </w:tc>
        <w:tc>
          <w:tcPr>
            <w:tcW w:w="541" w:type="dxa"/>
            <w:tcBorders>
              <w:top w:val="nil"/>
              <w:left w:val="nil"/>
              <w:bottom w:val="single" w:sz="4" w:space="0" w:color="D7D7D7"/>
              <w:right w:val="single" w:sz="4" w:space="0" w:color="D7D7D7"/>
            </w:tcBorders>
            <w:shd w:val="clear" w:color="000000" w:fill="FFFFFF"/>
            <w:noWrap/>
            <w:vAlign w:val="bottom"/>
            <w:hideMark/>
          </w:tcPr>
          <w:p w14:paraId="0DDC2B6B" w14:textId="77777777" w:rsidR="003278A2" w:rsidRPr="003278A2" w:rsidRDefault="003278A2" w:rsidP="003278A2">
            <w:pPr>
              <w:spacing w:after="0" w:line="240" w:lineRule="auto"/>
              <w:ind w:hanging="131"/>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16,7</w:t>
            </w:r>
          </w:p>
        </w:tc>
        <w:tc>
          <w:tcPr>
            <w:tcW w:w="600" w:type="dxa"/>
            <w:tcBorders>
              <w:top w:val="nil"/>
              <w:left w:val="nil"/>
              <w:bottom w:val="single" w:sz="4" w:space="0" w:color="D7D7D7"/>
              <w:right w:val="single" w:sz="4" w:space="0" w:color="D7D7D7"/>
            </w:tcBorders>
            <w:shd w:val="clear" w:color="000000" w:fill="FFFFFF"/>
            <w:noWrap/>
            <w:vAlign w:val="bottom"/>
            <w:hideMark/>
          </w:tcPr>
          <w:p w14:paraId="527A698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18,2</w:t>
            </w:r>
          </w:p>
        </w:tc>
        <w:tc>
          <w:tcPr>
            <w:tcW w:w="600" w:type="dxa"/>
            <w:tcBorders>
              <w:top w:val="nil"/>
              <w:left w:val="nil"/>
              <w:bottom w:val="single" w:sz="4" w:space="0" w:color="D7D7D7"/>
              <w:right w:val="single" w:sz="4" w:space="0" w:color="D7D7D7"/>
            </w:tcBorders>
            <w:shd w:val="clear" w:color="000000" w:fill="FFFFFF"/>
            <w:noWrap/>
            <w:vAlign w:val="bottom"/>
            <w:hideMark/>
          </w:tcPr>
          <w:p w14:paraId="3D2E7E9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18,2</w:t>
            </w:r>
          </w:p>
        </w:tc>
        <w:tc>
          <w:tcPr>
            <w:tcW w:w="600" w:type="dxa"/>
            <w:tcBorders>
              <w:top w:val="nil"/>
              <w:left w:val="nil"/>
              <w:bottom w:val="single" w:sz="4" w:space="0" w:color="D7D7D7"/>
              <w:right w:val="single" w:sz="4" w:space="0" w:color="D7D7D7"/>
            </w:tcBorders>
            <w:shd w:val="clear" w:color="000000" w:fill="FFFFFF"/>
            <w:noWrap/>
            <w:vAlign w:val="bottom"/>
            <w:hideMark/>
          </w:tcPr>
          <w:p w14:paraId="3BBA281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81,8</w:t>
            </w:r>
          </w:p>
        </w:tc>
        <w:tc>
          <w:tcPr>
            <w:tcW w:w="716" w:type="dxa"/>
            <w:tcBorders>
              <w:top w:val="nil"/>
              <w:left w:val="nil"/>
              <w:bottom w:val="single" w:sz="4" w:space="0" w:color="D7D7D7"/>
              <w:right w:val="single" w:sz="4" w:space="0" w:color="D7D7D7"/>
            </w:tcBorders>
            <w:shd w:val="clear" w:color="000000" w:fill="FFFFFF"/>
            <w:noWrap/>
            <w:vAlign w:val="bottom"/>
            <w:hideMark/>
          </w:tcPr>
          <w:p w14:paraId="6FA0C2A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c>
          <w:tcPr>
            <w:tcW w:w="486" w:type="dxa"/>
            <w:tcBorders>
              <w:top w:val="nil"/>
              <w:left w:val="nil"/>
              <w:bottom w:val="single" w:sz="4" w:space="0" w:color="D7D7D7"/>
              <w:right w:val="single" w:sz="4" w:space="0" w:color="D7D7D7"/>
            </w:tcBorders>
            <w:shd w:val="clear" w:color="000000" w:fill="FFFFFF"/>
            <w:noWrap/>
            <w:vAlign w:val="bottom"/>
            <w:hideMark/>
          </w:tcPr>
          <w:p w14:paraId="0558B21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69,2</w:t>
            </w:r>
          </w:p>
        </w:tc>
      </w:tr>
      <w:tr w:rsidR="003278A2" w:rsidRPr="003278A2" w14:paraId="35C66DE8"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638D212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lasteaias, %</w:t>
            </w:r>
          </w:p>
        </w:tc>
        <w:tc>
          <w:tcPr>
            <w:tcW w:w="541" w:type="dxa"/>
            <w:tcBorders>
              <w:top w:val="nil"/>
              <w:left w:val="nil"/>
              <w:bottom w:val="single" w:sz="4" w:space="0" w:color="D7D7D7"/>
              <w:right w:val="single" w:sz="4" w:space="0" w:color="D7D7D7"/>
            </w:tcBorders>
            <w:shd w:val="clear" w:color="000000" w:fill="FFFFFF"/>
            <w:noWrap/>
            <w:vAlign w:val="bottom"/>
            <w:hideMark/>
          </w:tcPr>
          <w:p w14:paraId="383CCD2D" w14:textId="77777777" w:rsidR="003278A2" w:rsidRPr="003278A2" w:rsidRDefault="003278A2" w:rsidP="003278A2">
            <w:pPr>
              <w:spacing w:after="0" w:line="240" w:lineRule="auto"/>
              <w:ind w:hanging="131"/>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16,7</w:t>
            </w:r>
          </w:p>
        </w:tc>
        <w:tc>
          <w:tcPr>
            <w:tcW w:w="600" w:type="dxa"/>
            <w:tcBorders>
              <w:top w:val="nil"/>
              <w:left w:val="nil"/>
              <w:bottom w:val="single" w:sz="4" w:space="0" w:color="D7D7D7"/>
              <w:right w:val="single" w:sz="4" w:space="0" w:color="D7D7D7"/>
            </w:tcBorders>
            <w:shd w:val="clear" w:color="000000" w:fill="FFFFFF"/>
            <w:noWrap/>
            <w:vAlign w:val="bottom"/>
            <w:hideMark/>
          </w:tcPr>
          <w:p w14:paraId="0F97F73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18,2</w:t>
            </w:r>
          </w:p>
        </w:tc>
        <w:tc>
          <w:tcPr>
            <w:tcW w:w="600" w:type="dxa"/>
            <w:tcBorders>
              <w:top w:val="nil"/>
              <w:left w:val="nil"/>
              <w:bottom w:val="single" w:sz="4" w:space="0" w:color="D7D7D7"/>
              <w:right w:val="single" w:sz="4" w:space="0" w:color="D7D7D7"/>
            </w:tcBorders>
            <w:shd w:val="clear" w:color="000000" w:fill="FFFFFF"/>
            <w:noWrap/>
            <w:vAlign w:val="bottom"/>
            <w:hideMark/>
          </w:tcPr>
          <w:p w14:paraId="53F2BCF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18,2</w:t>
            </w:r>
          </w:p>
        </w:tc>
        <w:tc>
          <w:tcPr>
            <w:tcW w:w="600" w:type="dxa"/>
            <w:tcBorders>
              <w:top w:val="nil"/>
              <w:left w:val="nil"/>
              <w:bottom w:val="single" w:sz="4" w:space="0" w:color="D7D7D7"/>
              <w:right w:val="single" w:sz="4" w:space="0" w:color="D7D7D7"/>
            </w:tcBorders>
            <w:shd w:val="clear" w:color="000000" w:fill="FFFFFF"/>
            <w:noWrap/>
            <w:vAlign w:val="bottom"/>
            <w:hideMark/>
          </w:tcPr>
          <w:p w14:paraId="2248F38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45,5</w:t>
            </w:r>
          </w:p>
        </w:tc>
        <w:tc>
          <w:tcPr>
            <w:tcW w:w="716" w:type="dxa"/>
            <w:tcBorders>
              <w:top w:val="nil"/>
              <w:left w:val="nil"/>
              <w:bottom w:val="single" w:sz="4" w:space="0" w:color="D7D7D7"/>
              <w:right w:val="single" w:sz="4" w:space="0" w:color="D7D7D7"/>
            </w:tcBorders>
            <w:shd w:val="clear" w:color="000000" w:fill="FFFFFF"/>
            <w:noWrap/>
            <w:vAlign w:val="bottom"/>
            <w:hideMark/>
          </w:tcPr>
          <w:p w14:paraId="63B25B2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41,7</w:t>
            </w:r>
          </w:p>
        </w:tc>
        <w:tc>
          <w:tcPr>
            <w:tcW w:w="486" w:type="dxa"/>
            <w:tcBorders>
              <w:top w:val="nil"/>
              <w:left w:val="nil"/>
              <w:bottom w:val="single" w:sz="4" w:space="0" w:color="D7D7D7"/>
              <w:right w:val="single" w:sz="4" w:space="0" w:color="D7D7D7"/>
            </w:tcBorders>
            <w:shd w:val="clear" w:color="000000" w:fill="FFFFFF"/>
            <w:noWrap/>
            <w:vAlign w:val="bottom"/>
            <w:hideMark/>
          </w:tcPr>
          <w:p w14:paraId="4C60B9D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69,2</w:t>
            </w:r>
          </w:p>
        </w:tc>
      </w:tr>
      <w:tr w:rsidR="003278A2" w:rsidRPr="003278A2" w14:paraId="0071395E" w14:textId="77777777" w:rsidTr="0071583E">
        <w:trPr>
          <w:trHeight w:val="255"/>
        </w:trPr>
        <w:tc>
          <w:tcPr>
            <w:tcW w:w="6091" w:type="dxa"/>
            <w:tcBorders>
              <w:top w:val="nil"/>
              <w:left w:val="single" w:sz="4" w:space="0" w:color="D7D7D7"/>
              <w:bottom w:val="nil"/>
              <w:right w:val="single" w:sz="4" w:space="0" w:color="D7D7D7"/>
            </w:tcBorders>
            <w:shd w:val="clear" w:color="000000" w:fill="F3F3F3"/>
            <w:noWrap/>
            <w:vAlign w:val="bottom"/>
            <w:hideMark/>
          </w:tcPr>
          <w:p w14:paraId="1873405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lasteaias, %</w:t>
            </w:r>
          </w:p>
        </w:tc>
        <w:tc>
          <w:tcPr>
            <w:tcW w:w="541" w:type="dxa"/>
            <w:tcBorders>
              <w:top w:val="nil"/>
              <w:left w:val="nil"/>
              <w:bottom w:val="nil"/>
              <w:right w:val="single" w:sz="4" w:space="0" w:color="D7D7D7"/>
            </w:tcBorders>
            <w:shd w:val="clear" w:color="000000" w:fill="FFFFFF"/>
            <w:noWrap/>
            <w:vAlign w:val="bottom"/>
            <w:hideMark/>
          </w:tcPr>
          <w:p w14:paraId="18780207" w14:textId="77777777" w:rsidR="003278A2" w:rsidRPr="003278A2" w:rsidRDefault="003278A2" w:rsidP="003278A2">
            <w:pPr>
              <w:spacing w:after="0" w:line="240" w:lineRule="auto"/>
              <w:ind w:hanging="131"/>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nil"/>
              <w:right w:val="single" w:sz="4" w:space="0" w:color="D7D7D7"/>
            </w:tcBorders>
            <w:shd w:val="clear" w:color="000000" w:fill="FFFFFF"/>
            <w:noWrap/>
            <w:vAlign w:val="bottom"/>
            <w:hideMark/>
          </w:tcPr>
          <w:p w14:paraId="4EF297C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nil"/>
              <w:right w:val="single" w:sz="4" w:space="0" w:color="D7D7D7"/>
            </w:tcBorders>
            <w:shd w:val="clear" w:color="000000" w:fill="FFFFFF"/>
            <w:noWrap/>
            <w:vAlign w:val="bottom"/>
            <w:hideMark/>
          </w:tcPr>
          <w:p w14:paraId="4BB5102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nil"/>
              <w:right w:val="single" w:sz="4" w:space="0" w:color="D7D7D7"/>
            </w:tcBorders>
            <w:shd w:val="clear" w:color="000000" w:fill="FFFFFF"/>
            <w:noWrap/>
            <w:vAlign w:val="bottom"/>
            <w:hideMark/>
          </w:tcPr>
          <w:p w14:paraId="7C39426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716" w:type="dxa"/>
            <w:tcBorders>
              <w:top w:val="nil"/>
              <w:left w:val="nil"/>
              <w:bottom w:val="nil"/>
              <w:right w:val="single" w:sz="4" w:space="0" w:color="D7D7D7"/>
            </w:tcBorders>
            <w:shd w:val="clear" w:color="000000" w:fill="FFFFFF"/>
            <w:noWrap/>
            <w:vAlign w:val="bottom"/>
            <w:hideMark/>
          </w:tcPr>
          <w:p w14:paraId="3BB4E63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486" w:type="dxa"/>
            <w:tcBorders>
              <w:top w:val="nil"/>
              <w:left w:val="nil"/>
              <w:bottom w:val="nil"/>
              <w:right w:val="single" w:sz="4" w:space="0" w:color="D7D7D7"/>
            </w:tcBorders>
            <w:shd w:val="clear" w:color="000000" w:fill="FFFFFF"/>
            <w:noWrap/>
            <w:vAlign w:val="bottom"/>
            <w:hideMark/>
          </w:tcPr>
          <w:p w14:paraId="25EFED5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2C0528A2"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tcPr>
          <w:p w14:paraId="12B269F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541" w:type="dxa"/>
            <w:tcBorders>
              <w:top w:val="nil"/>
              <w:left w:val="nil"/>
              <w:bottom w:val="single" w:sz="4" w:space="0" w:color="D7D7D7"/>
              <w:right w:val="single" w:sz="4" w:space="0" w:color="D7D7D7"/>
            </w:tcBorders>
            <w:shd w:val="clear" w:color="000000" w:fill="FFFFFF"/>
            <w:noWrap/>
            <w:vAlign w:val="bottom"/>
          </w:tcPr>
          <w:p w14:paraId="6197357D" w14:textId="77777777" w:rsidR="003278A2" w:rsidRPr="003278A2" w:rsidRDefault="003278A2" w:rsidP="003278A2">
            <w:pPr>
              <w:spacing w:after="0" w:line="240" w:lineRule="auto"/>
              <w:ind w:hanging="131"/>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tcPr>
          <w:p w14:paraId="00EBFA2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tcPr>
          <w:p w14:paraId="77E978F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tcPr>
          <w:p w14:paraId="52D1CBA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716" w:type="dxa"/>
            <w:tcBorders>
              <w:top w:val="nil"/>
              <w:left w:val="nil"/>
              <w:bottom w:val="single" w:sz="4" w:space="0" w:color="D7D7D7"/>
              <w:right w:val="single" w:sz="4" w:space="0" w:color="D7D7D7"/>
            </w:tcBorders>
            <w:shd w:val="clear" w:color="000000" w:fill="FFFFFF"/>
            <w:noWrap/>
            <w:vAlign w:val="bottom"/>
          </w:tcPr>
          <w:p w14:paraId="557DE4A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486" w:type="dxa"/>
            <w:tcBorders>
              <w:top w:val="nil"/>
              <w:left w:val="nil"/>
              <w:bottom w:val="single" w:sz="4" w:space="0" w:color="D7D7D7"/>
              <w:right w:val="single" w:sz="4" w:space="0" w:color="D7D7D7"/>
            </w:tcBorders>
            <w:shd w:val="clear" w:color="000000" w:fill="FFFFFF"/>
            <w:noWrap/>
            <w:vAlign w:val="bottom"/>
          </w:tcPr>
          <w:p w14:paraId="59B9127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r>
    </w:tbl>
    <w:p w14:paraId="5CF48F70" w14:textId="16663C55" w:rsidR="003278A2" w:rsidRPr="003278A2" w:rsidRDefault="003278A2" w:rsidP="003278A2">
      <w:pPr>
        <w:spacing w:after="0" w:line="240" w:lineRule="auto"/>
        <w:jc w:val="both"/>
        <w:rPr>
          <w:rFonts w:ascii="Arial" w:hAnsi="Arial" w:cs="Arial"/>
          <w:i/>
          <w:sz w:val="20"/>
          <w:szCs w:val="20"/>
        </w:rPr>
      </w:pPr>
      <w:r w:rsidRPr="003278A2">
        <w:rPr>
          <w:rFonts w:ascii="Arial" w:hAnsi="Arial" w:cs="Arial"/>
          <w:i/>
          <w:sz w:val="20"/>
          <w:szCs w:val="20"/>
        </w:rPr>
        <w:t xml:space="preserve">Tabel </w:t>
      </w:r>
      <w:r w:rsidR="0071583E">
        <w:rPr>
          <w:rFonts w:ascii="Arial" w:hAnsi="Arial" w:cs="Arial"/>
          <w:i/>
          <w:sz w:val="20"/>
          <w:szCs w:val="20"/>
        </w:rPr>
        <w:t>7</w:t>
      </w:r>
      <w:r w:rsidRPr="003278A2">
        <w:rPr>
          <w:rFonts w:ascii="Arial" w:hAnsi="Arial" w:cs="Arial"/>
          <w:i/>
          <w:sz w:val="20"/>
          <w:szCs w:val="20"/>
        </w:rPr>
        <w:t xml:space="preserve"> Järva-Jaani Lasteaed Jaanilill näitajad (Haridussilm)</w:t>
      </w:r>
    </w:p>
    <w:p w14:paraId="18D547B2" w14:textId="77777777" w:rsidR="003278A2" w:rsidRPr="003278A2" w:rsidRDefault="003278A2" w:rsidP="003278A2">
      <w:pPr>
        <w:spacing w:after="0" w:line="240" w:lineRule="auto"/>
        <w:jc w:val="both"/>
        <w:rPr>
          <w:rFonts w:ascii="Arial" w:hAnsi="Arial" w:cs="Arial"/>
          <w:color w:val="0D0D0D" w:themeColor="text1" w:themeTint="F2"/>
          <w:sz w:val="24"/>
          <w:szCs w:val="24"/>
        </w:rPr>
      </w:pPr>
    </w:p>
    <w:p w14:paraId="492C3ABA" w14:textId="1501F46E" w:rsidR="003278A2" w:rsidRPr="003278A2" w:rsidRDefault="003278A2" w:rsidP="003278A2">
      <w:pPr>
        <w:spacing w:after="240" w:line="240" w:lineRule="auto"/>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t>7. Järva-Jaani Gümnaasium</w:t>
      </w:r>
    </w:p>
    <w:p w14:paraId="40D5BADA" w14:textId="77777777" w:rsidR="003278A2" w:rsidRPr="003278A2" w:rsidRDefault="003278A2" w:rsidP="003278A2">
      <w:pPr>
        <w:shd w:val="clear" w:color="auto" w:fill="FFFFFF"/>
        <w:spacing w:after="0" w:line="240" w:lineRule="auto"/>
        <w:jc w:val="both"/>
        <w:rPr>
          <w:rFonts w:ascii="Arial" w:eastAsia="Times New Roman" w:hAnsi="Arial" w:cs="Arial"/>
          <w:bCs/>
          <w:color w:val="0D0D0D" w:themeColor="text1" w:themeTint="F2"/>
          <w:lang w:eastAsia="et-EE"/>
        </w:rPr>
      </w:pPr>
      <w:r w:rsidRPr="003278A2">
        <w:rPr>
          <w:rFonts w:ascii="Arial" w:eastAsia="Times New Roman" w:hAnsi="Arial" w:cs="Arial"/>
          <w:bCs/>
          <w:color w:val="0D0D0D" w:themeColor="text1" w:themeTint="F2"/>
          <w:lang w:eastAsia="et-EE"/>
        </w:rPr>
        <w:t>2004. aast</w:t>
      </w:r>
      <w:r w:rsidRPr="003278A2">
        <w:rPr>
          <w:rFonts w:ascii="Arial" w:eastAsia="Times New Roman" w:hAnsi="Arial" w:cs="Arial"/>
          <w:color w:val="0D0D0D" w:themeColor="text1" w:themeTint="F2"/>
          <w:lang w:eastAsia="et-EE"/>
        </w:rPr>
        <w:t>a</w:t>
      </w:r>
      <w:r w:rsidRPr="003278A2">
        <w:rPr>
          <w:rFonts w:ascii="Arial" w:eastAsia="Times New Roman" w:hAnsi="Arial" w:cs="Arial"/>
          <w:b/>
          <w:color w:val="0D0D0D" w:themeColor="text1" w:themeTint="F2"/>
          <w:lang w:eastAsia="et-EE"/>
        </w:rPr>
        <w:t xml:space="preserve"> </w:t>
      </w:r>
      <w:r w:rsidRPr="003278A2">
        <w:rPr>
          <w:rFonts w:ascii="Arial" w:eastAsia="Times New Roman" w:hAnsi="Arial" w:cs="Arial"/>
          <w:color w:val="0D0D0D" w:themeColor="text1" w:themeTint="F2"/>
          <w:lang w:eastAsia="et-EE"/>
        </w:rPr>
        <w:t>1. septembrist muudeti kooli nimi</w:t>
      </w:r>
      <w:r w:rsidRPr="003278A2">
        <w:rPr>
          <w:rFonts w:ascii="Arial" w:eastAsia="Times New Roman" w:hAnsi="Arial" w:cs="Arial"/>
          <w:b/>
          <w:color w:val="0D0D0D" w:themeColor="text1" w:themeTint="F2"/>
          <w:lang w:eastAsia="et-EE"/>
        </w:rPr>
        <w:t> </w:t>
      </w:r>
      <w:r w:rsidRPr="003278A2">
        <w:rPr>
          <w:rFonts w:ascii="Arial" w:eastAsia="Times New Roman" w:hAnsi="Arial" w:cs="Arial"/>
          <w:bCs/>
          <w:color w:val="0D0D0D" w:themeColor="text1" w:themeTint="F2"/>
          <w:lang w:eastAsia="et-EE"/>
        </w:rPr>
        <w:t>Järva-Jaani Gümnaasiumiks.</w:t>
      </w:r>
    </w:p>
    <w:p w14:paraId="626E0965" w14:textId="77777777" w:rsidR="003278A2" w:rsidRPr="003278A2" w:rsidRDefault="003278A2" w:rsidP="003278A2">
      <w:pPr>
        <w:shd w:val="clear" w:color="auto" w:fill="FFFFFF"/>
        <w:spacing w:after="0" w:line="240" w:lineRule="auto"/>
        <w:jc w:val="both"/>
        <w:rPr>
          <w:rFonts w:ascii="Arial" w:eastAsia="Times New Roman" w:hAnsi="Arial" w:cs="Arial"/>
          <w:b/>
          <w:color w:val="0D0D0D" w:themeColor="text1" w:themeTint="F2"/>
          <w:lang w:eastAsia="et-EE"/>
        </w:rPr>
      </w:pPr>
      <w:r w:rsidRPr="003278A2">
        <w:rPr>
          <w:rFonts w:ascii="Arial" w:eastAsia="Times New Roman" w:hAnsi="Arial" w:cs="Arial"/>
          <w:bCs/>
          <w:color w:val="0D0D0D" w:themeColor="text1" w:themeTint="F2"/>
          <w:lang w:eastAsia="et-EE"/>
        </w:rPr>
        <w:t xml:space="preserve">2005. </w:t>
      </w:r>
      <w:r w:rsidRPr="003278A2">
        <w:rPr>
          <w:rFonts w:ascii="Arial" w:eastAsia="Times New Roman" w:hAnsi="Arial" w:cs="Arial"/>
          <w:color w:val="0D0D0D" w:themeColor="text1" w:themeTint="F2"/>
          <w:lang w:eastAsia="et-EE"/>
        </w:rPr>
        <w:t>aastal astus Järva-Jaani Gümnaasium</w:t>
      </w:r>
      <w:r w:rsidRPr="003278A2">
        <w:rPr>
          <w:rFonts w:ascii="Arial" w:eastAsia="Times New Roman" w:hAnsi="Arial" w:cs="Arial"/>
          <w:b/>
          <w:color w:val="0D0D0D" w:themeColor="text1" w:themeTint="F2"/>
          <w:lang w:eastAsia="et-EE"/>
        </w:rPr>
        <w:t> </w:t>
      </w:r>
      <w:r w:rsidRPr="003278A2">
        <w:rPr>
          <w:rFonts w:ascii="Arial" w:eastAsia="Times New Roman" w:hAnsi="Arial" w:cs="Arial"/>
          <w:bCs/>
          <w:color w:val="0D0D0D" w:themeColor="text1" w:themeTint="F2"/>
          <w:lang w:eastAsia="et-EE"/>
        </w:rPr>
        <w:t>Mõisakoolide Ühingusse.</w:t>
      </w:r>
    </w:p>
    <w:p w14:paraId="326B5D7B" w14:textId="77777777" w:rsidR="003278A2" w:rsidRPr="003278A2" w:rsidRDefault="003278A2" w:rsidP="003278A2">
      <w:pPr>
        <w:shd w:val="clear" w:color="auto" w:fill="FFFFFF"/>
        <w:spacing w:after="0" w:line="240" w:lineRule="auto"/>
        <w:jc w:val="both"/>
        <w:rPr>
          <w:rFonts w:ascii="Arial" w:eastAsia="Times New Roman" w:hAnsi="Arial" w:cs="Arial"/>
          <w:color w:val="0D0D0D" w:themeColor="text1" w:themeTint="F2"/>
          <w:lang w:eastAsia="et-EE"/>
        </w:rPr>
      </w:pPr>
      <w:r w:rsidRPr="003278A2">
        <w:rPr>
          <w:rFonts w:ascii="Arial" w:eastAsia="Times New Roman" w:hAnsi="Arial" w:cs="Arial"/>
          <w:bCs/>
          <w:color w:val="0D0D0D" w:themeColor="text1" w:themeTint="F2"/>
          <w:lang w:eastAsia="et-EE"/>
        </w:rPr>
        <w:t>2007. aasta</w:t>
      </w:r>
      <w:r w:rsidRPr="003278A2">
        <w:rPr>
          <w:rFonts w:ascii="Arial" w:eastAsia="Times New Roman" w:hAnsi="Arial" w:cs="Arial"/>
          <w:color w:val="0D0D0D" w:themeColor="text1" w:themeTint="F2"/>
          <w:lang w:eastAsia="et-EE"/>
        </w:rPr>
        <w:t> suveks valmis kooli </w:t>
      </w:r>
      <w:r w:rsidRPr="003278A2">
        <w:rPr>
          <w:rFonts w:ascii="Arial" w:eastAsia="Times New Roman" w:hAnsi="Arial" w:cs="Arial"/>
          <w:bCs/>
          <w:color w:val="0D0D0D" w:themeColor="text1" w:themeTint="F2"/>
          <w:lang w:eastAsia="et-EE"/>
        </w:rPr>
        <w:t>aula fuajee</w:t>
      </w:r>
      <w:r w:rsidRPr="003278A2">
        <w:rPr>
          <w:rFonts w:ascii="Arial" w:eastAsia="Times New Roman" w:hAnsi="Arial" w:cs="Arial"/>
          <w:color w:val="0D0D0D" w:themeColor="text1" w:themeTint="F2"/>
          <w:lang w:eastAsia="et-EE"/>
        </w:rPr>
        <w:t> poiste tööõpetuse maja põhjapoolsesse külge ehk endisesse mõisavalitseja majja.</w:t>
      </w:r>
    </w:p>
    <w:p w14:paraId="5BEDFFD7" w14:textId="77777777" w:rsidR="003278A2" w:rsidRPr="003278A2" w:rsidRDefault="003278A2" w:rsidP="003278A2">
      <w:pPr>
        <w:shd w:val="clear" w:color="auto" w:fill="FFFFFF"/>
        <w:spacing w:after="0" w:line="240" w:lineRule="auto"/>
        <w:jc w:val="both"/>
        <w:rPr>
          <w:rFonts w:ascii="Arial" w:eastAsia="Times New Roman" w:hAnsi="Arial" w:cs="Arial"/>
          <w:color w:val="0D0D0D" w:themeColor="text1" w:themeTint="F2"/>
          <w:lang w:eastAsia="et-EE"/>
        </w:rPr>
      </w:pPr>
      <w:r w:rsidRPr="003278A2">
        <w:rPr>
          <w:rFonts w:ascii="Arial" w:eastAsia="Times New Roman" w:hAnsi="Arial" w:cs="Arial"/>
          <w:bCs/>
          <w:color w:val="0D0D0D" w:themeColor="text1" w:themeTint="F2"/>
          <w:lang w:eastAsia="et-EE"/>
        </w:rPr>
        <w:t>2011. aastal jõustus uus riiklik õppekava</w:t>
      </w:r>
      <w:r w:rsidRPr="003278A2">
        <w:rPr>
          <w:rFonts w:ascii="Arial" w:eastAsia="Times New Roman" w:hAnsi="Arial" w:cs="Arial"/>
          <w:b/>
          <w:bCs/>
          <w:color w:val="0D0D0D" w:themeColor="text1" w:themeTint="F2"/>
          <w:lang w:eastAsia="et-EE"/>
        </w:rPr>
        <w:t> </w:t>
      </w:r>
      <w:r w:rsidRPr="003278A2">
        <w:rPr>
          <w:rFonts w:ascii="Arial" w:eastAsia="Times New Roman" w:hAnsi="Arial" w:cs="Arial"/>
          <w:color w:val="0D0D0D" w:themeColor="text1" w:themeTint="F2"/>
          <w:lang w:eastAsia="et-EE"/>
        </w:rPr>
        <w:t>nii põhikoolile kui gümnaasiumile. Õppekava kohaselt oli gümnasistidel võimalus valida erinevate õppesuundade vahel:  loodusteaduslik, traditsiooniline või kutseõppesuund.</w:t>
      </w:r>
    </w:p>
    <w:p w14:paraId="547CB1DF" w14:textId="77777777" w:rsidR="003278A2" w:rsidRPr="003278A2" w:rsidRDefault="003278A2" w:rsidP="003278A2">
      <w:pPr>
        <w:shd w:val="clear" w:color="auto" w:fill="FFFFFF"/>
        <w:spacing w:after="0" w:line="240" w:lineRule="auto"/>
        <w:jc w:val="both"/>
        <w:rPr>
          <w:rFonts w:ascii="Arial" w:eastAsia="Times New Roman" w:hAnsi="Arial" w:cs="Arial"/>
          <w:color w:val="0D0D0D" w:themeColor="text1" w:themeTint="F2"/>
          <w:lang w:eastAsia="et-EE"/>
        </w:rPr>
      </w:pPr>
      <w:r w:rsidRPr="003278A2">
        <w:rPr>
          <w:rFonts w:ascii="Arial" w:eastAsia="Times New Roman" w:hAnsi="Arial" w:cs="Arial"/>
          <w:bCs/>
          <w:color w:val="0D0D0D" w:themeColor="text1" w:themeTint="F2"/>
          <w:lang w:eastAsia="et-EE"/>
        </w:rPr>
        <w:t>2012. aastal renoveerimise käigus</w:t>
      </w:r>
      <w:r w:rsidRPr="003278A2">
        <w:rPr>
          <w:rFonts w:ascii="Arial" w:eastAsia="Times New Roman" w:hAnsi="Arial" w:cs="Arial"/>
          <w:color w:val="0D0D0D" w:themeColor="text1" w:themeTint="F2"/>
          <w:lang w:eastAsia="et-EE"/>
        </w:rPr>
        <w:t> soojustati ja värviti koolimaja fassaad.</w:t>
      </w:r>
    </w:p>
    <w:p w14:paraId="4EC09EE3" w14:textId="77777777" w:rsidR="003278A2" w:rsidRPr="003278A2" w:rsidRDefault="003278A2" w:rsidP="003278A2">
      <w:pPr>
        <w:shd w:val="clear" w:color="auto" w:fill="FFFFFF"/>
        <w:spacing w:after="0" w:line="240" w:lineRule="auto"/>
        <w:jc w:val="both"/>
        <w:rPr>
          <w:rFonts w:ascii="Arial" w:eastAsia="Times New Roman" w:hAnsi="Arial" w:cs="Arial"/>
          <w:color w:val="0D0D0D" w:themeColor="text1" w:themeTint="F2"/>
          <w:lang w:eastAsia="et-EE"/>
        </w:rPr>
      </w:pPr>
      <w:r w:rsidRPr="003278A2">
        <w:rPr>
          <w:rFonts w:ascii="Arial" w:eastAsia="Times New Roman" w:hAnsi="Arial" w:cs="Arial"/>
          <w:bCs/>
          <w:color w:val="0D0D0D" w:themeColor="text1" w:themeTint="F2"/>
          <w:lang w:eastAsia="et-EE"/>
        </w:rPr>
        <w:t>2014. aasta sügise</w:t>
      </w:r>
      <w:r w:rsidRPr="003278A2">
        <w:rPr>
          <w:rFonts w:ascii="Arial" w:eastAsia="Times New Roman" w:hAnsi="Arial" w:cs="Arial"/>
          <w:color w:val="0D0D0D" w:themeColor="text1" w:themeTint="F2"/>
          <w:lang w:eastAsia="et-EE"/>
        </w:rPr>
        <w:t>l sai kool uued arvutid ning tööle sai rakendatud kaks arvutiklassi.</w:t>
      </w:r>
    </w:p>
    <w:p w14:paraId="4E9C535D" w14:textId="77777777" w:rsidR="003278A2" w:rsidRPr="003278A2" w:rsidRDefault="003278A2" w:rsidP="003278A2">
      <w:pPr>
        <w:shd w:val="clear" w:color="auto" w:fill="FFFFFF"/>
        <w:spacing w:after="0" w:line="240" w:lineRule="auto"/>
        <w:jc w:val="both"/>
        <w:rPr>
          <w:rFonts w:ascii="Arial" w:eastAsia="Times New Roman" w:hAnsi="Arial" w:cs="Arial"/>
          <w:color w:val="0D0D0D" w:themeColor="text1" w:themeTint="F2"/>
          <w:lang w:eastAsia="et-EE"/>
        </w:rPr>
      </w:pPr>
      <w:r w:rsidRPr="003278A2">
        <w:rPr>
          <w:rFonts w:ascii="Arial" w:eastAsia="Times New Roman" w:hAnsi="Arial" w:cs="Arial"/>
          <w:color w:val="0D0D0D" w:themeColor="text1" w:themeTint="F2"/>
          <w:lang w:eastAsia="et-EE"/>
        </w:rPr>
        <w:t>Koolimaja vana osa vundamendi ümbrus muudeti niiskuskindlaks ning paigaldati vee äravoolu kannud 2015 aastal.</w:t>
      </w:r>
    </w:p>
    <w:p w14:paraId="5E36FC03" w14:textId="77777777" w:rsidR="003278A2" w:rsidRPr="003278A2" w:rsidRDefault="003278A2" w:rsidP="003278A2">
      <w:pPr>
        <w:shd w:val="clear" w:color="auto" w:fill="FFFFFF"/>
        <w:spacing w:after="0" w:line="240" w:lineRule="auto"/>
        <w:jc w:val="both"/>
        <w:rPr>
          <w:rFonts w:ascii="Arial" w:eastAsia="Times New Roman" w:hAnsi="Arial" w:cs="Arial"/>
          <w:bCs/>
          <w:color w:val="0D0D0D" w:themeColor="text1" w:themeTint="F2"/>
          <w:lang w:eastAsia="et-EE"/>
        </w:rPr>
      </w:pPr>
      <w:r w:rsidRPr="003278A2">
        <w:rPr>
          <w:rFonts w:ascii="Arial" w:eastAsia="Times New Roman" w:hAnsi="Arial" w:cs="Arial"/>
          <w:bCs/>
          <w:color w:val="0D0D0D" w:themeColor="text1" w:themeTint="F2"/>
          <w:lang w:eastAsia="et-EE"/>
        </w:rPr>
        <w:t>2015. aasta sügisest</w:t>
      </w:r>
      <w:r w:rsidRPr="003278A2">
        <w:rPr>
          <w:rFonts w:ascii="Arial" w:eastAsia="Times New Roman" w:hAnsi="Arial" w:cs="Arial"/>
          <w:b/>
          <w:color w:val="0D0D0D" w:themeColor="text1" w:themeTint="F2"/>
          <w:lang w:eastAsia="et-EE"/>
        </w:rPr>
        <w:t> </w:t>
      </w:r>
      <w:r w:rsidRPr="003278A2">
        <w:rPr>
          <w:rFonts w:ascii="Arial" w:eastAsia="Times New Roman" w:hAnsi="Arial" w:cs="Arial"/>
          <w:color w:val="0D0D0D" w:themeColor="text1" w:themeTint="F2"/>
          <w:lang w:eastAsia="et-EE"/>
        </w:rPr>
        <w:t>asus kooli juhtima</w:t>
      </w:r>
      <w:r w:rsidRPr="003278A2">
        <w:rPr>
          <w:rFonts w:ascii="Arial" w:eastAsia="Times New Roman" w:hAnsi="Arial" w:cs="Arial"/>
          <w:b/>
          <w:color w:val="0D0D0D" w:themeColor="text1" w:themeTint="F2"/>
          <w:lang w:eastAsia="et-EE"/>
        </w:rPr>
        <w:t> </w:t>
      </w:r>
      <w:r w:rsidRPr="003278A2">
        <w:rPr>
          <w:rFonts w:ascii="Arial" w:eastAsia="Times New Roman" w:hAnsi="Arial" w:cs="Arial"/>
          <w:bCs/>
          <w:color w:val="0D0D0D" w:themeColor="text1" w:themeTint="F2"/>
          <w:lang w:eastAsia="et-EE"/>
        </w:rPr>
        <w:t>direktor Raigo Prants. </w:t>
      </w:r>
      <w:r w:rsidRPr="003278A2">
        <w:rPr>
          <w:rFonts w:ascii="Arial" w:eastAsia="Times New Roman" w:hAnsi="Arial" w:cs="Arial"/>
          <w:color w:val="0D0D0D" w:themeColor="text1" w:themeTint="F2"/>
          <w:lang w:eastAsia="et-EE"/>
        </w:rPr>
        <w:t>13.-20. november toimus</w:t>
      </w:r>
      <w:r w:rsidRPr="003278A2">
        <w:rPr>
          <w:rFonts w:ascii="Arial" w:eastAsia="Times New Roman" w:hAnsi="Arial" w:cs="Arial"/>
          <w:b/>
          <w:color w:val="0D0D0D" w:themeColor="text1" w:themeTint="F2"/>
          <w:lang w:eastAsia="et-EE"/>
        </w:rPr>
        <w:t> </w:t>
      </w:r>
      <w:r w:rsidRPr="003278A2">
        <w:rPr>
          <w:rFonts w:ascii="Arial" w:eastAsia="Times New Roman" w:hAnsi="Arial" w:cs="Arial"/>
          <w:bCs/>
          <w:color w:val="0D0D0D" w:themeColor="text1" w:themeTint="F2"/>
          <w:lang w:eastAsia="et-EE"/>
        </w:rPr>
        <w:t>oma kooli nädal, millega tähistati hariduselu 330. aastapäeva, pideva koolihariduse  165. aastapäeva ja keskhariduse andmise 60. aastapäeva. </w:t>
      </w:r>
    </w:p>
    <w:p w14:paraId="7E6EE823" w14:textId="77777777" w:rsidR="003278A2" w:rsidRPr="003278A2" w:rsidRDefault="003278A2" w:rsidP="003278A2">
      <w:pPr>
        <w:shd w:val="clear" w:color="auto" w:fill="FFFFFF"/>
        <w:spacing w:after="0" w:line="240" w:lineRule="auto"/>
        <w:jc w:val="both"/>
        <w:rPr>
          <w:rFonts w:ascii="Arial" w:eastAsia="Times New Roman" w:hAnsi="Arial" w:cs="Arial"/>
          <w:bCs/>
          <w:color w:val="0D0D0D" w:themeColor="text1" w:themeTint="F2"/>
          <w:lang w:eastAsia="et-EE"/>
        </w:rPr>
      </w:pPr>
      <w:r w:rsidRPr="003278A2">
        <w:rPr>
          <w:rFonts w:ascii="Arial" w:eastAsia="Times New Roman" w:hAnsi="Arial" w:cs="Arial"/>
          <w:bCs/>
          <w:color w:val="0D0D0D" w:themeColor="text1" w:themeTint="F2"/>
          <w:lang w:eastAsia="et-EE"/>
        </w:rPr>
        <w:t>2016 aastast rakendati õppetöös 3 nädalat projektitegevusteks (talvine, kevadine ja suvine projektinädal). Õpilased jaotatid vastavalt teemadele ja töötubadele kooli astmeti gruppidesse. Projektinädalad lõppesid esitlustega.</w:t>
      </w:r>
    </w:p>
    <w:p w14:paraId="7FCC79E0" w14:textId="77777777" w:rsidR="003278A2" w:rsidRPr="003278A2" w:rsidRDefault="003278A2" w:rsidP="003278A2">
      <w:pPr>
        <w:shd w:val="clear" w:color="auto" w:fill="FFFFFF"/>
        <w:spacing w:after="0" w:line="240" w:lineRule="auto"/>
        <w:jc w:val="both"/>
        <w:rPr>
          <w:rFonts w:ascii="Arial" w:eastAsia="Times New Roman" w:hAnsi="Arial" w:cs="Arial"/>
          <w:bCs/>
          <w:color w:val="0D0D0D" w:themeColor="text1" w:themeTint="F2"/>
          <w:lang w:eastAsia="et-EE"/>
        </w:rPr>
      </w:pPr>
      <w:r w:rsidRPr="003278A2">
        <w:rPr>
          <w:rFonts w:ascii="Arial" w:eastAsia="Times New Roman" w:hAnsi="Arial" w:cs="Arial"/>
          <w:bCs/>
          <w:color w:val="0D0D0D" w:themeColor="text1" w:themeTint="F2"/>
          <w:lang w:eastAsia="et-EE"/>
        </w:rPr>
        <w:t xml:space="preserve">2016 aastast sai kool HITSA </w:t>
      </w:r>
      <w:proofErr w:type="spellStart"/>
      <w:r w:rsidRPr="003278A2">
        <w:rPr>
          <w:rFonts w:ascii="Arial" w:eastAsia="Times New Roman" w:hAnsi="Arial" w:cs="Arial"/>
          <w:bCs/>
          <w:color w:val="0D0D0D" w:themeColor="text1" w:themeTint="F2"/>
          <w:lang w:eastAsia="et-EE"/>
        </w:rPr>
        <w:t>ProgreTiigri</w:t>
      </w:r>
      <w:proofErr w:type="spellEnd"/>
      <w:r w:rsidRPr="003278A2">
        <w:rPr>
          <w:rFonts w:ascii="Arial" w:eastAsia="Times New Roman" w:hAnsi="Arial" w:cs="Arial"/>
          <w:bCs/>
          <w:color w:val="0D0D0D" w:themeColor="text1" w:themeTint="F2"/>
          <w:lang w:eastAsia="et-EE"/>
        </w:rPr>
        <w:t xml:space="preserve"> meetme abil kaks 3D printerit, mille tulemusena hakati läbi viima modelleerimise kursust II-IV kooliastmes.</w:t>
      </w:r>
    </w:p>
    <w:p w14:paraId="626C8D9E" w14:textId="77777777" w:rsidR="003278A2" w:rsidRPr="003278A2" w:rsidRDefault="003278A2" w:rsidP="003278A2">
      <w:pPr>
        <w:spacing w:after="0" w:line="240" w:lineRule="auto"/>
        <w:contextualSpacing/>
        <w:jc w:val="both"/>
        <w:rPr>
          <w:rFonts w:ascii="Arial" w:eastAsia="Times New Roman" w:hAnsi="Arial" w:cs="Arial"/>
          <w:color w:val="000000"/>
        </w:rPr>
      </w:pPr>
      <w:r w:rsidRPr="003278A2">
        <w:rPr>
          <w:rFonts w:ascii="Arial" w:eastAsia="Times New Roman" w:hAnsi="Arial" w:cs="Arial"/>
          <w:color w:val="000000"/>
        </w:rPr>
        <w:lastRenderedPageBreak/>
        <w:t xml:space="preserve">Kool teeb koostööd PPA Lääne Prefektuuri Paide Politseijaoskonna, Päästeameti Järvamaa Päästepiirkonna ning Taru vanglaga, et alates 2016 septembris alustada gümnaasiumi astmes </w:t>
      </w:r>
      <w:proofErr w:type="spellStart"/>
      <w:r w:rsidRPr="003278A2">
        <w:rPr>
          <w:rFonts w:ascii="Arial" w:eastAsia="Times New Roman" w:hAnsi="Arial" w:cs="Arial"/>
          <w:color w:val="000000"/>
        </w:rPr>
        <w:t>siseturvalisuse</w:t>
      </w:r>
      <w:proofErr w:type="spellEnd"/>
      <w:r w:rsidRPr="003278A2">
        <w:rPr>
          <w:rFonts w:ascii="Arial" w:eastAsia="Times New Roman" w:hAnsi="Arial" w:cs="Arial"/>
          <w:color w:val="000000"/>
        </w:rPr>
        <w:t xml:space="preserve"> valikkursuse läbiviimist. Siseturvalisuse alal tehakse koostööd rahvusvaheliselt, kus vanglateenistuse kursusel osalesid lisaks Järva-Jaani Gümnaasiumi õpilastele ka sõpruskooli õpilased </w:t>
      </w:r>
      <w:proofErr w:type="spellStart"/>
      <w:r w:rsidRPr="003278A2">
        <w:rPr>
          <w:rFonts w:ascii="Arial" w:eastAsia="Times New Roman" w:hAnsi="Arial" w:cs="Arial"/>
          <w:color w:val="000000"/>
        </w:rPr>
        <w:t>Bernadttegymnasietist</w:t>
      </w:r>
      <w:proofErr w:type="spellEnd"/>
      <w:r w:rsidRPr="003278A2">
        <w:rPr>
          <w:rFonts w:ascii="Arial" w:eastAsia="Times New Roman" w:hAnsi="Arial" w:cs="Arial"/>
          <w:color w:val="000000"/>
        </w:rPr>
        <w:t xml:space="preserve"> </w:t>
      </w:r>
      <w:proofErr w:type="spellStart"/>
      <w:r w:rsidRPr="003278A2">
        <w:rPr>
          <w:rFonts w:ascii="Arial" w:eastAsia="Times New Roman" w:hAnsi="Arial" w:cs="Arial"/>
          <w:color w:val="000000"/>
        </w:rPr>
        <w:t>Göteburgist</w:t>
      </w:r>
      <w:proofErr w:type="spellEnd"/>
      <w:r w:rsidRPr="003278A2">
        <w:rPr>
          <w:rFonts w:ascii="Arial" w:eastAsia="Times New Roman" w:hAnsi="Arial" w:cs="Arial"/>
          <w:color w:val="000000"/>
        </w:rPr>
        <w:t xml:space="preserve"> Rootsist. Sõprussuhteid omab kool ka Soomes </w:t>
      </w:r>
      <w:proofErr w:type="spellStart"/>
      <w:r w:rsidRPr="003278A2">
        <w:rPr>
          <w:rFonts w:ascii="Arial" w:eastAsia="Times New Roman" w:hAnsi="Arial" w:cs="Arial"/>
          <w:color w:val="000000"/>
        </w:rPr>
        <w:t>Kokkola</w:t>
      </w:r>
      <w:proofErr w:type="spellEnd"/>
      <w:r w:rsidRPr="003278A2">
        <w:rPr>
          <w:rFonts w:ascii="Arial" w:eastAsia="Times New Roman" w:hAnsi="Arial" w:cs="Arial"/>
          <w:color w:val="000000"/>
        </w:rPr>
        <w:t xml:space="preserve"> vallas asuvate </w:t>
      </w:r>
      <w:proofErr w:type="spellStart"/>
      <w:r w:rsidRPr="003278A2">
        <w:rPr>
          <w:rFonts w:ascii="Arial" w:eastAsia="Times New Roman" w:hAnsi="Arial" w:cs="Arial"/>
          <w:color w:val="000000"/>
        </w:rPr>
        <w:t>Lucina</w:t>
      </w:r>
      <w:proofErr w:type="spellEnd"/>
      <w:r w:rsidRPr="003278A2">
        <w:rPr>
          <w:rFonts w:ascii="Arial" w:eastAsia="Times New Roman" w:hAnsi="Arial" w:cs="Arial"/>
          <w:color w:val="000000"/>
        </w:rPr>
        <w:t xml:space="preserve"> </w:t>
      </w:r>
      <w:proofErr w:type="spellStart"/>
      <w:r w:rsidRPr="003278A2">
        <w:rPr>
          <w:rFonts w:ascii="Arial" w:eastAsia="Times New Roman" w:hAnsi="Arial" w:cs="Arial"/>
          <w:color w:val="000000"/>
        </w:rPr>
        <w:t>Hagamine</w:t>
      </w:r>
      <w:proofErr w:type="spellEnd"/>
      <w:r w:rsidRPr="003278A2">
        <w:rPr>
          <w:rFonts w:ascii="Arial" w:eastAsia="Times New Roman" w:hAnsi="Arial" w:cs="Arial"/>
          <w:color w:val="000000"/>
        </w:rPr>
        <w:t xml:space="preserve"> ja Marttila koolidega.</w:t>
      </w:r>
    </w:p>
    <w:p w14:paraId="7981E15A" w14:textId="77777777" w:rsidR="003278A2" w:rsidRPr="003278A2" w:rsidRDefault="003278A2" w:rsidP="003278A2">
      <w:pPr>
        <w:spacing w:after="0" w:line="240" w:lineRule="auto"/>
        <w:contextualSpacing/>
        <w:jc w:val="both"/>
        <w:rPr>
          <w:rFonts w:ascii="Arial" w:eastAsia="Times New Roman" w:hAnsi="Arial" w:cs="Arial"/>
          <w:color w:val="000000"/>
        </w:rPr>
      </w:pPr>
      <w:r w:rsidRPr="003278A2">
        <w:rPr>
          <w:rFonts w:ascii="Arial" w:eastAsia="Times New Roman" w:hAnsi="Arial" w:cs="Arial"/>
          <w:color w:val="000000"/>
        </w:rPr>
        <w:t>2017 aastal renoveeriti kunstiklass ning garderoobid. Samast aastast on koolis kasutusel robotid.</w:t>
      </w:r>
    </w:p>
    <w:p w14:paraId="06AF3CAC" w14:textId="77777777" w:rsidR="003278A2" w:rsidRPr="003278A2" w:rsidRDefault="003278A2" w:rsidP="003278A2">
      <w:pPr>
        <w:spacing w:after="0" w:line="240" w:lineRule="auto"/>
        <w:contextualSpacing/>
        <w:jc w:val="both"/>
        <w:rPr>
          <w:rFonts w:ascii="Arial" w:eastAsia="Times New Roman" w:hAnsi="Arial" w:cs="Arial"/>
          <w:color w:val="000000"/>
        </w:rPr>
      </w:pPr>
      <w:r w:rsidRPr="003278A2">
        <w:rPr>
          <w:rFonts w:ascii="Arial" w:eastAsia="Times New Roman" w:hAnsi="Arial" w:cs="Arial"/>
          <w:color w:val="000000"/>
        </w:rPr>
        <w:t xml:space="preserve">2018 aastast laiendati valikainete läbiviimist ning valikusse kuulub 20 valikainet. Valikainetest saavad osa võtta 7.-12. klassi õpilased. Valikained viiakse läbi 3 nädalal aastas. Valikus on spordiga, kunstidega, oskustega ning </w:t>
      </w:r>
      <w:proofErr w:type="spellStart"/>
      <w:r w:rsidRPr="003278A2">
        <w:rPr>
          <w:rFonts w:ascii="Arial" w:eastAsia="Times New Roman" w:hAnsi="Arial" w:cs="Arial"/>
          <w:color w:val="000000"/>
        </w:rPr>
        <w:t>siseturvalisusega</w:t>
      </w:r>
      <w:proofErr w:type="spellEnd"/>
      <w:r w:rsidRPr="003278A2">
        <w:rPr>
          <w:rFonts w:ascii="Arial" w:eastAsia="Times New Roman" w:hAnsi="Arial" w:cs="Arial"/>
          <w:color w:val="000000"/>
        </w:rPr>
        <w:t xml:space="preserve"> seotud ained. Samadel nädalatel viiakse I ja II kooliastmes läbi projektinädalad. Talvine projektinädal on loov, kevadine uuriv ning suvine liikuv. Projektinädalad lõppevad esitlusega.</w:t>
      </w:r>
    </w:p>
    <w:p w14:paraId="0BB75972" w14:textId="77777777" w:rsidR="003278A2" w:rsidRPr="003278A2" w:rsidRDefault="003278A2" w:rsidP="003278A2">
      <w:pPr>
        <w:spacing w:after="0"/>
        <w:contextualSpacing/>
        <w:jc w:val="both"/>
        <w:rPr>
          <w:rFonts w:ascii="Arial" w:eastAsia="Times New Roman" w:hAnsi="Arial" w:cs="Arial"/>
          <w:color w:val="000000"/>
        </w:rPr>
      </w:pPr>
      <w:r w:rsidRPr="003278A2">
        <w:rPr>
          <w:rFonts w:ascii="Arial" w:eastAsia="Times New Roman" w:hAnsi="Arial" w:cs="Arial"/>
          <w:color w:val="000000"/>
        </w:rPr>
        <w:t xml:space="preserve">Kooli füüsilise keskkonna parandamiseks sai 2018 aastal renoveeritud I klassi klassiruum, gümnaasiumiastme koridor ja söökla. Suur samm infotehnoloogia arendamises oli sülearvutite saamine </w:t>
      </w:r>
      <w:proofErr w:type="spellStart"/>
      <w:r w:rsidRPr="003278A2">
        <w:rPr>
          <w:rFonts w:ascii="Arial" w:eastAsia="Times New Roman" w:hAnsi="Arial" w:cs="Arial"/>
          <w:color w:val="000000"/>
        </w:rPr>
        <w:t>HTMi</w:t>
      </w:r>
      <w:proofErr w:type="spellEnd"/>
      <w:r w:rsidRPr="003278A2">
        <w:rPr>
          <w:rFonts w:ascii="Arial" w:eastAsia="Times New Roman" w:hAnsi="Arial" w:cs="Arial"/>
          <w:color w:val="000000"/>
        </w:rPr>
        <w:t xml:space="preserve"> meetme abil. Õppekorralduslikult võeti kasutusele pikk 60 minutiline vahetund ja uus hindamise süsteem.</w:t>
      </w:r>
    </w:p>
    <w:p w14:paraId="13EF1E6B" w14:textId="77777777" w:rsidR="003278A2" w:rsidRPr="003278A2" w:rsidRDefault="003278A2" w:rsidP="003278A2">
      <w:pPr>
        <w:spacing w:after="0"/>
        <w:jc w:val="both"/>
        <w:rPr>
          <w:rFonts w:ascii="Arial" w:eastAsia="Times New Roman" w:hAnsi="Arial" w:cs="Arial"/>
        </w:rPr>
      </w:pPr>
      <w:r w:rsidRPr="003278A2">
        <w:rPr>
          <w:rFonts w:ascii="Arial" w:eastAsia="Times New Roman" w:hAnsi="Arial" w:cs="Arial"/>
        </w:rPr>
        <w:t>Klasse on kokku 2018/2019 õa  15 klassi + kaugõppe klassid 7, 8, 9, G-1, G-2 ja G-3.</w:t>
      </w:r>
    </w:p>
    <w:p w14:paraId="576EA498" w14:textId="77777777" w:rsidR="003278A2" w:rsidRPr="003278A2" w:rsidRDefault="003278A2" w:rsidP="003278A2">
      <w:pPr>
        <w:spacing w:after="0" w:line="240" w:lineRule="auto"/>
        <w:jc w:val="both"/>
        <w:rPr>
          <w:rFonts w:ascii="Arial" w:eastAsia="Times New Roman" w:hAnsi="Arial" w:cs="Arial"/>
          <w:color w:val="000000"/>
        </w:rPr>
      </w:pPr>
      <w:r w:rsidRPr="003278A2">
        <w:rPr>
          <w:rFonts w:ascii="Arial" w:eastAsia="Times New Roman" w:hAnsi="Arial" w:cs="Arial"/>
          <w:color w:val="000000"/>
        </w:rPr>
        <w:t xml:space="preserve">Koolil on hallata viis hoonet: </w:t>
      </w:r>
      <w:proofErr w:type="spellStart"/>
      <w:r w:rsidRPr="003278A2">
        <w:rPr>
          <w:rFonts w:ascii="Arial" w:eastAsia="Times New Roman" w:hAnsi="Arial" w:cs="Arial"/>
          <w:color w:val="000000"/>
        </w:rPr>
        <w:t>Orina</w:t>
      </w:r>
      <w:proofErr w:type="spellEnd"/>
      <w:r w:rsidRPr="003278A2">
        <w:rPr>
          <w:rFonts w:ascii="Arial" w:eastAsia="Times New Roman" w:hAnsi="Arial" w:cs="Arial"/>
          <w:color w:val="000000"/>
        </w:rPr>
        <w:t xml:space="preserve"> mõis, võimla, kool, õpilaskodu ja õppe-töökoda, mille teisel korrusel  asub auditoorium. Koolis on raamatukogu, mis on vähesel määral sisustatud ilukirjanduslike teostega, suurema fondi moodustavad õpikud.</w:t>
      </w:r>
    </w:p>
    <w:p w14:paraId="4AAD3E20" w14:textId="77777777" w:rsidR="003278A2" w:rsidRPr="003278A2" w:rsidRDefault="003278A2" w:rsidP="003278A2">
      <w:pPr>
        <w:spacing w:after="0" w:line="240" w:lineRule="auto"/>
        <w:jc w:val="both"/>
        <w:rPr>
          <w:rFonts w:ascii="Arial" w:eastAsia="Times New Roman" w:hAnsi="Arial" w:cs="Arial"/>
          <w:color w:val="0D0D0D" w:themeColor="text1" w:themeTint="F2"/>
        </w:rPr>
      </w:pPr>
      <w:r w:rsidRPr="003278A2">
        <w:rPr>
          <w:rFonts w:ascii="Arial" w:eastAsia="Times New Roman" w:hAnsi="Arial" w:cs="Arial"/>
          <w:color w:val="0D0D0D" w:themeColor="text1" w:themeTint="F2"/>
        </w:rPr>
        <w:t>Järva-Jaani Gümnaasiumi võimla asub eraldi koolihoonest (endise kutsekoolihoone küljes). Staadion asub Kasekoplis.</w:t>
      </w:r>
    </w:p>
    <w:p w14:paraId="73352278" w14:textId="77777777" w:rsidR="003278A2" w:rsidRPr="003278A2" w:rsidRDefault="003278A2" w:rsidP="003278A2">
      <w:pPr>
        <w:spacing w:after="0" w:line="240" w:lineRule="auto"/>
        <w:jc w:val="both"/>
        <w:rPr>
          <w:rFonts w:ascii="Arial" w:hAnsi="Arial" w:cs="Arial"/>
          <w:b/>
          <w:color w:val="FF0000"/>
          <w:sz w:val="28"/>
          <w:szCs w:val="28"/>
        </w:rPr>
      </w:pPr>
    </w:p>
    <w:tbl>
      <w:tblPr>
        <w:tblW w:w="9974" w:type="dxa"/>
        <w:tblCellMar>
          <w:left w:w="70" w:type="dxa"/>
          <w:right w:w="70" w:type="dxa"/>
        </w:tblCellMar>
        <w:tblLook w:val="04A0" w:firstRow="1" w:lastRow="0" w:firstColumn="1" w:lastColumn="0" w:noHBand="0" w:noVBand="1"/>
      </w:tblPr>
      <w:tblGrid>
        <w:gridCol w:w="6374"/>
        <w:gridCol w:w="600"/>
        <w:gridCol w:w="600"/>
        <w:gridCol w:w="600"/>
        <w:gridCol w:w="600"/>
        <w:gridCol w:w="600"/>
        <w:gridCol w:w="600"/>
      </w:tblGrid>
      <w:tr w:rsidR="003278A2" w:rsidRPr="003278A2" w14:paraId="52709B09" w14:textId="77777777" w:rsidTr="0071583E">
        <w:trPr>
          <w:trHeight w:val="255"/>
        </w:trPr>
        <w:tc>
          <w:tcPr>
            <w:tcW w:w="6374"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5878556C" w14:textId="77777777" w:rsidR="003278A2" w:rsidRPr="003278A2" w:rsidRDefault="003278A2" w:rsidP="003278A2">
            <w:pPr>
              <w:spacing w:after="0" w:line="240" w:lineRule="auto"/>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B71E595"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B813455"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6C18B5B"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6A0BD9E1"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63B272F0"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4FF05819"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7E6F816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4F88DF2"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I klassi õpilaste osakaal, kes eelmisel aastal olid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0E6A696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35ABB9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95,2</w:t>
            </w:r>
          </w:p>
        </w:tc>
        <w:tc>
          <w:tcPr>
            <w:tcW w:w="600" w:type="dxa"/>
            <w:tcBorders>
              <w:top w:val="nil"/>
              <w:left w:val="nil"/>
              <w:bottom w:val="single" w:sz="4" w:space="0" w:color="D7D7D7"/>
              <w:right w:val="single" w:sz="4" w:space="0" w:color="D7D7D7"/>
            </w:tcBorders>
            <w:shd w:val="clear" w:color="000000" w:fill="FFFFFF"/>
            <w:noWrap/>
            <w:vAlign w:val="bottom"/>
            <w:hideMark/>
          </w:tcPr>
          <w:p w14:paraId="6ADB262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454B7D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11E443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93,8</w:t>
            </w:r>
          </w:p>
        </w:tc>
        <w:tc>
          <w:tcPr>
            <w:tcW w:w="600" w:type="dxa"/>
            <w:tcBorders>
              <w:top w:val="nil"/>
              <w:left w:val="nil"/>
              <w:bottom w:val="single" w:sz="4" w:space="0" w:color="D7D7D7"/>
              <w:right w:val="single" w:sz="4" w:space="0" w:color="D7D7D7"/>
            </w:tcBorders>
            <w:shd w:val="clear" w:color="000000" w:fill="FFFFFF"/>
            <w:noWrap/>
            <w:vAlign w:val="bottom"/>
            <w:hideMark/>
          </w:tcPr>
          <w:p w14:paraId="312BF55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52557DF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6C3A60F"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30-aastaste ja nooremate õpetajate osakaal põhihariduses, %</w:t>
            </w:r>
          </w:p>
        </w:tc>
        <w:tc>
          <w:tcPr>
            <w:tcW w:w="600" w:type="dxa"/>
            <w:tcBorders>
              <w:top w:val="nil"/>
              <w:left w:val="nil"/>
              <w:bottom w:val="single" w:sz="4" w:space="0" w:color="D7D7D7"/>
              <w:right w:val="single" w:sz="4" w:space="0" w:color="D7D7D7"/>
            </w:tcBorders>
            <w:shd w:val="clear" w:color="000000" w:fill="FFFFFF"/>
            <w:noWrap/>
            <w:vAlign w:val="bottom"/>
            <w:hideMark/>
          </w:tcPr>
          <w:p w14:paraId="6AC640E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12,0</w:t>
            </w:r>
          </w:p>
        </w:tc>
        <w:tc>
          <w:tcPr>
            <w:tcW w:w="600" w:type="dxa"/>
            <w:tcBorders>
              <w:top w:val="nil"/>
              <w:left w:val="nil"/>
              <w:bottom w:val="single" w:sz="4" w:space="0" w:color="D7D7D7"/>
              <w:right w:val="single" w:sz="4" w:space="0" w:color="D7D7D7"/>
            </w:tcBorders>
            <w:shd w:val="clear" w:color="000000" w:fill="FFFFFF"/>
            <w:noWrap/>
            <w:vAlign w:val="bottom"/>
            <w:hideMark/>
          </w:tcPr>
          <w:p w14:paraId="52B595C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16,0</w:t>
            </w:r>
          </w:p>
        </w:tc>
        <w:tc>
          <w:tcPr>
            <w:tcW w:w="600" w:type="dxa"/>
            <w:tcBorders>
              <w:top w:val="nil"/>
              <w:left w:val="nil"/>
              <w:bottom w:val="single" w:sz="4" w:space="0" w:color="D7D7D7"/>
              <w:right w:val="single" w:sz="4" w:space="0" w:color="D7D7D7"/>
            </w:tcBorders>
            <w:shd w:val="clear" w:color="000000" w:fill="FFFFFF"/>
            <w:noWrap/>
            <w:vAlign w:val="bottom"/>
            <w:hideMark/>
          </w:tcPr>
          <w:p w14:paraId="1B3F801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11,1</w:t>
            </w:r>
          </w:p>
        </w:tc>
        <w:tc>
          <w:tcPr>
            <w:tcW w:w="600" w:type="dxa"/>
            <w:tcBorders>
              <w:top w:val="nil"/>
              <w:left w:val="nil"/>
              <w:bottom w:val="single" w:sz="4" w:space="0" w:color="D7D7D7"/>
              <w:right w:val="single" w:sz="4" w:space="0" w:color="D7D7D7"/>
            </w:tcBorders>
            <w:shd w:val="clear" w:color="000000" w:fill="FFFFFF"/>
            <w:noWrap/>
            <w:vAlign w:val="bottom"/>
            <w:hideMark/>
          </w:tcPr>
          <w:p w14:paraId="6E2267F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12,5</w:t>
            </w:r>
          </w:p>
        </w:tc>
        <w:tc>
          <w:tcPr>
            <w:tcW w:w="600" w:type="dxa"/>
            <w:tcBorders>
              <w:top w:val="nil"/>
              <w:left w:val="nil"/>
              <w:bottom w:val="single" w:sz="4" w:space="0" w:color="D7D7D7"/>
              <w:right w:val="single" w:sz="4" w:space="0" w:color="D7D7D7"/>
            </w:tcBorders>
            <w:shd w:val="clear" w:color="000000" w:fill="FFFFFF"/>
            <w:noWrap/>
            <w:vAlign w:val="bottom"/>
            <w:hideMark/>
          </w:tcPr>
          <w:p w14:paraId="38FB7EF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13,6</w:t>
            </w:r>
          </w:p>
        </w:tc>
        <w:tc>
          <w:tcPr>
            <w:tcW w:w="600" w:type="dxa"/>
            <w:tcBorders>
              <w:top w:val="nil"/>
              <w:left w:val="nil"/>
              <w:bottom w:val="single" w:sz="4" w:space="0" w:color="D7D7D7"/>
              <w:right w:val="single" w:sz="4" w:space="0" w:color="D7D7D7"/>
            </w:tcBorders>
            <w:shd w:val="clear" w:color="000000" w:fill="FFFFFF"/>
            <w:noWrap/>
            <w:vAlign w:val="bottom"/>
            <w:hideMark/>
          </w:tcPr>
          <w:p w14:paraId="2342BCE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20,8</w:t>
            </w:r>
          </w:p>
        </w:tc>
      </w:tr>
      <w:tr w:rsidR="003278A2" w:rsidRPr="003278A2" w14:paraId="05C0DBA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4CF938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1A5C61F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527F19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96,0</w:t>
            </w:r>
          </w:p>
        </w:tc>
        <w:tc>
          <w:tcPr>
            <w:tcW w:w="600" w:type="dxa"/>
            <w:tcBorders>
              <w:top w:val="nil"/>
              <w:left w:val="nil"/>
              <w:bottom w:val="single" w:sz="4" w:space="0" w:color="D7D7D7"/>
              <w:right w:val="single" w:sz="4" w:space="0" w:color="D7D7D7"/>
            </w:tcBorders>
            <w:shd w:val="clear" w:color="000000" w:fill="FFFFFF"/>
            <w:noWrap/>
            <w:vAlign w:val="bottom"/>
            <w:hideMark/>
          </w:tcPr>
          <w:p w14:paraId="486CF18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96,3</w:t>
            </w:r>
          </w:p>
        </w:tc>
        <w:tc>
          <w:tcPr>
            <w:tcW w:w="600" w:type="dxa"/>
            <w:tcBorders>
              <w:top w:val="nil"/>
              <w:left w:val="nil"/>
              <w:bottom w:val="single" w:sz="4" w:space="0" w:color="D7D7D7"/>
              <w:right w:val="single" w:sz="4" w:space="0" w:color="D7D7D7"/>
            </w:tcBorders>
            <w:shd w:val="clear" w:color="000000" w:fill="FFFFFF"/>
            <w:noWrap/>
            <w:vAlign w:val="bottom"/>
            <w:hideMark/>
          </w:tcPr>
          <w:p w14:paraId="167B55B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91,7</w:t>
            </w:r>
          </w:p>
        </w:tc>
        <w:tc>
          <w:tcPr>
            <w:tcW w:w="600" w:type="dxa"/>
            <w:tcBorders>
              <w:top w:val="nil"/>
              <w:left w:val="nil"/>
              <w:bottom w:val="single" w:sz="4" w:space="0" w:color="D7D7D7"/>
              <w:right w:val="single" w:sz="4" w:space="0" w:color="D7D7D7"/>
            </w:tcBorders>
            <w:shd w:val="clear" w:color="000000" w:fill="FFFFFF"/>
            <w:noWrap/>
            <w:vAlign w:val="bottom"/>
            <w:hideMark/>
          </w:tcPr>
          <w:p w14:paraId="1493F66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90,9</w:t>
            </w:r>
          </w:p>
        </w:tc>
        <w:tc>
          <w:tcPr>
            <w:tcW w:w="600" w:type="dxa"/>
            <w:tcBorders>
              <w:top w:val="nil"/>
              <w:left w:val="nil"/>
              <w:bottom w:val="single" w:sz="4" w:space="0" w:color="D7D7D7"/>
              <w:right w:val="single" w:sz="4" w:space="0" w:color="D7D7D7"/>
            </w:tcBorders>
            <w:shd w:val="clear" w:color="000000" w:fill="FFFFFF"/>
            <w:noWrap/>
            <w:vAlign w:val="bottom"/>
            <w:hideMark/>
          </w:tcPr>
          <w:p w14:paraId="0B603AE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95,8</w:t>
            </w:r>
          </w:p>
        </w:tc>
      </w:tr>
      <w:tr w:rsidR="003278A2" w:rsidRPr="003278A2" w14:paraId="6770387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2B77BC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katkestamise määr III kooliastmes (7-9 kl), %</w:t>
            </w:r>
          </w:p>
        </w:tc>
        <w:tc>
          <w:tcPr>
            <w:tcW w:w="600" w:type="dxa"/>
            <w:tcBorders>
              <w:top w:val="nil"/>
              <w:left w:val="nil"/>
              <w:bottom w:val="single" w:sz="4" w:space="0" w:color="D7D7D7"/>
              <w:right w:val="single" w:sz="4" w:space="0" w:color="D7D7D7"/>
            </w:tcBorders>
            <w:shd w:val="clear" w:color="000000" w:fill="FFFFFF"/>
            <w:noWrap/>
            <w:vAlign w:val="bottom"/>
            <w:hideMark/>
          </w:tcPr>
          <w:p w14:paraId="64150AB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w:t>
            </w:r>
          </w:p>
        </w:tc>
        <w:tc>
          <w:tcPr>
            <w:tcW w:w="600" w:type="dxa"/>
            <w:tcBorders>
              <w:top w:val="nil"/>
              <w:left w:val="nil"/>
              <w:bottom w:val="single" w:sz="4" w:space="0" w:color="D7D7D7"/>
              <w:right w:val="single" w:sz="4" w:space="0" w:color="D7D7D7"/>
            </w:tcBorders>
            <w:shd w:val="clear" w:color="000000" w:fill="FFFFFF"/>
            <w:noWrap/>
            <w:vAlign w:val="bottom"/>
            <w:hideMark/>
          </w:tcPr>
          <w:p w14:paraId="1647EA0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5FE95A6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163D9E5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2,2</w:t>
            </w:r>
          </w:p>
        </w:tc>
        <w:tc>
          <w:tcPr>
            <w:tcW w:w="600" w:type="dxa"/>
            <w:tcBorders>
              <w:top w:val="nil"/>
              <w:left w:val="nil"/>
              <w:bottom w:val="single" w:sz="4" w:space="0" w:color="D7D7D7"/>
              <w:right w:val="single" w:sz="4" w:space="0" w:color="D7D7D7"/>
            </w:tcBorders>
            <w:shd w:val="clear" w:color="000000" w:fill="FFFFFF"/>
            <w:noWrap/>
            <w:vAlign w:val="bottom"/>
            <w:hideMark/>
          </w:tcPr>
          <w:p w14:paraId="54F0850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2A2BA54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0D54725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732CC06"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Põhihariduse õpilaste osalemine huvikoolides, %</w:t>
            </w:r>
          </w:p>
        </w:tc>
        <w:tc>
          <w:tcPr>
            <w:tcW w:w="600" w:type="dxa"/>
            <w:tcBorders>
              <w:top w:val="nil"/>
              <w:left w:val="nil"/>
              <w:bottom w:val="single" w:sz="4" w:space="0" w:color="D7D7D7"/>
              <w:right w:val="single" w:sz="4" w:space="0" w:color="D7D7D7"/>
            </w:tcBorders>
            <w:shd w:val="clear" w:color="000000" w:fill="FFFFFF"/>
            <w:noWrap/>
            <w:vAlign w:val="bottom"/>
            <w:hideMark/>
          </w:tcPr>
          <w:p w14:paraId="52C9F51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8,1</w:t>
            </w:r>
          </w:p>
        </w:tc>
        <w:tc>
          <w:tcPr>
            <w:tcW w:w="600" w:type="dxa"/>
            <w:tcBorders>
              <w:top w:val="nil"/>
              <w:left w:val="nil"/>
              <w:bottom w:val="single" w:sz="4" w:space="0" w:color="D7D7D7"/>
              <w:right w:val="single" w:sz="4" w:space="0" w:color="D7D7D7"/>
            </w:tcBorders>
            <w:shd w:val="clear" w:color="000000" w:fill="FFFFFF"/>
            <w:noWrap/>
            <w:vAlign w:val="bottom"/>
            <w:hideMark/>
          </w:tcPr>
          <w:p w14:paraId="28CD722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w:t>
            </w:r>
          </w:p>
        </w:tc>
        <w:tc>
          <w:tcPr>
            <w:tcW w:w="600" w:type="dxa"/>
            <w:tcBorders>
              <w:top w:val="nil"/>
              <w:left w:val="nil"/>
              <w:bottom w:val="single" w:sz="4" w:space="0" w:color="D7D7D7"/>
              <w:right w:val="single" w:sz="4" w:space="0" w:color="D7D7D7"/>
            </w:tcBorders>
            <w:shd w:val="clear" w:color="000000" w:fill="FFFFFF"/>
            <w:noWrap/>
            <w:vAlign w:val="bottom"/>
            <w:hideMark/>
          </w:tcPr>
          <w:p w14:paraId="6CA18F2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w:t>
            </w:r>
          </w:p>
        </w:tc>
        <w:tc>
          <w:tcPr>
            <w:tcW w:w="600" w:type="dxa"/>
            <w:tcBorders>
              <w:top w:val="nil"/>
              <w:left w:val="nil"/>
              <w:bottom w:val="single" w:sz="4" w:space="0" w:color="D7D7D7"/>
              <w:right w:val="single" w:sz="4" w:space="0" w:color="D7D7D7"/>
            </w:tcBorders>
            <w:shd w:val="clear" w:color="000000" w:fill="FFFFFF"/>
            <w:noWrap/>
            <w:vAlign w:val="bottom"/>
            <w:hideMark/>
          </w:tcPr>
          <w:p w14:paraId="0CFE63A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6,5</w:t>
            </w:r>
          </w:p>
        </w:tc>
        <w:tc>
          <w:tcPr>
            <w:tcW w:w="600" w:type="dxa"/>
            <w:tcBorders>
              <w:top w:val="nil"/>
              <w:left w:val="nil"/>
              <w:bottom w:val="single" w:sz="4" w:space="0" w:color="D7D7D7"/>
              <w:right w:val="single" w:sz="4" w:space="0" w:color="D7D7D7"/>
            </w:tcBorders>
            <w:shd w:val="clear" w:color="000000" w:fill="FFFFFF"/>
            <w:noWrap/>
            <w:vAlign w:val="bottom"/>
            <w:hideMark/>
          </w:tcPr>
          <w:p w14:paraId="1640C67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w:t>
            </w:r>
          </w:p>
        </w:tc>
        <w:tc>
          <w:tcPr>
            <w:tcW w:w="600" w:type="dxa"/>
            <w:tcBorders>
              <w:top w:val="nil"/>
              <w:left w:val="nil"/>
              <w:bottom w:val="single" w:sz="4" w:space="0" w:color="D7D7D7"/>
              <w:right w:val="single" w:sz="4" w:space="0" w:color="D7D7D7"/>
            </w:tcBorders>
            <w:shd w:val="clear" w:color="000000" w:fill="FFFFFF"/>
            <w:noWrap/>
            <w:vAlign w:val="bottom"/>
            <w:hideMark/>
          </w:tcPr>
          <w:p w14:paraId="4E0ABF2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22,4</w:t>
            </w:r>
          </w:p>
        </w:tc>
      </w:tr>
      <w:tr w:rsidR="003278A2" w:rsidRPr="003278A2" w14:paraId="29E465A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BB45E4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5190E93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96,0</w:t>
            </w:r>
          </w:p>
        </w:tc>
        <w:tc>
          <w:tcPr>
            <w:tcW w:w="600" w:type="dxa"/>
            <w:tcBorders>
              <w:top w:val="nil"/>
              <w:left w:val="nil"/>
              <w:bottom w:val="single" w:sz="4" w:space="0" w:color="D7D7D7"/>
              <w:right w:val="single" w:sz="4" w:space="0" w:color="D7D7D7"/>
            </w:tcBorders>
            <w:shd w:val="clear" w:color="000000" w:fill="FFFFFF"/>
            <w:noWrap/>
            <w:vAlign w:val="bottom"/>
            <w:hideMark/>
          </w:tcPr>
          <w:p w14:paraId="3F4F915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96,0</w:t>
            </w:r>
          </w:p>
        </w:tc>
        <w:tc>
          <w:tcPr>
            <w:tcW w:w="600" w:type="dxa"/>
            <w:tcBorders>
              <w:top w:val="nil"/>
              <w:left w:val="nil"/>
              <w:bottom w:val="single" w:sz="4" w:space="0" w:color="D7D7D7"/>
              <w:right w:val="single" w:sz="4" w:space="0" w:color="D7D7D7"/>
            </w:tcBorders>
            <w:shd w:val="clear" w:color="000000" w:fill="FFFFFF"/>
            <w:noWrap/>
            <w:vAlign w:val="bottom"/>
            <w:hideMark/>
          </w:tcPr>
          <w:p w14:paraId="6A8860F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92,6</w:t>
            </w:r>
          </w:p>
        </w:tc>
        <w:tc>
          <w:tcPr>
            <w:tcW w:w="600" w:type="dxa"/>
            <w:tcBorders>
              <w:top w:val="nil"/>
              <w:left w:val="nil"/>
              <w:bottom w:val="single" w:sz="4" w:space="0" w:color="D7D7D7"/>
              <w:right w:val="single" w:sz="4" w:space="0" w:color="D7D7D7"/>
            </w:tcBorders>
            <w:shd w:val="clear" w:color="000000" w:fill="FFFFFF"/>
            <w:noWrap/>
            <w:vAlign w:val="bottom"/>
            <w:hideMark/>
          </w:tcPr>
          <w:p w14:paraId="0CFCEF2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87,5</w:t>
            </w:r>
          </w:p>
        </w:tc>
        <w:tc>
          <w:tcPr>
            <w:tcW w:w="600" w:type="dxa"/>
            <w:tcBorders>
              <w:top w:val="nil"/>
              <w:left w:val="nil"/>
              <w:bottom w:val="single" w:sz="4" w:space="0" w:color="D7D7D7"/>
              <w:right w:val="single" w:sz="4" w:space="0" w:color="D7D7D7"/>
            </w:tcBorders>
            <w:shd w:val="clear" w:color="000000" w:fill="FFFFFF"/>
            <w:noWrap/>
            <w:vAlign w:val="bottom"/>
            <w:hideMark/>
          </w:tcPr>
          <w:p w14:paraId="5E70461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90,9</w:t>
            </w:r>
          </w:p>
        </w:tc>
        <w:tc>
          <w:tcPr>
            <w:tcW w:w="600" w:type="dxa"/>
            <w:tcBorders>
              <w:top w:val="nil"/>
              <w:left w:val="nil"/>
              <w:bottom w:val="single" w:sz="4" w:space="0" w:color="D7D7D7"/>
              <w:right w:val="single" w:sz="4" w:space="0" w:color="D7D7D7"/>
            </w:tcBorders>
            <w:shd w:val="clear" w:color="000000" w:fill="FFFFFF"/>
            <w:noWrap/>
            <w:vAlign w:val="bottom"/>
            <w:hideMark/>
          </w:tcPr>
          <w:p w14:paraId="143E022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95,8</w:t>
            </w:r>
          </w:p>
        </w:tc>
      </w:tr>
      <w:tr w:rsidR="003278A2" w:rsidRPr="003278A2" w14:paraId="76B4B77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A1DBF2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on nii põhikooli- kui gümnaasiumiaste), %</w:t>
            </w:r>
          </w:p>
        </w:tc>
        <w:tc>
          <w:tcPr>
            <w:tcW w:w="600" w:type="dxa"/>
            <w:tcBorders>
              <w:top w:val="nil"/>
              <w:left w:val="nil"/>
              <w:bottom w:val="single" w:sz="4" w:space="0" w:color="D7D7D7"/>
              <w:right w:val="single" w:sz="4" w:space="0" w:color="D7D7D7"/>
            </w:tcBorders>
            <w:shd w:val="clear" w:color="000000" w:fill="FFFFFF"/>
            <w:noWrap/>
            <w:vAlign w:val="bottom"/>
            <w:hideMark/>
          </w:tcPr>
          <w:p w14:paraId="223BB13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55,7</w:t>
            </w:r>
          </w:p>
        </w:tc>
        <w:tc>
          <w:tcPr>
            <w:tcW w:w="600" w:type="dxa"/>
            <w:tcBorders>
              <w:top w:val="nil"/>
              <w:left w:val="nil"/>
              <w:bottom w:val="single" w:sz="4" w:space="0" w:color="D7D7D7"/>
              <w:right w:val="single" w:sz="4" w:space="0" w:color="D7D7D7"/>
            </w:tcBorders>
            <w:shd w:val="clear" w:color="000000" w:fill="FFFFFF"/>
            <w:noWrap/>
            <w:vAlign w:val="bottom"/>
            <w:hideMark/>
          </w:tcPr>
          <w:p w14:paraId="670B11C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60,6</w:t>
            </w:r>
          </w:p>
        </w:tc>
        <w:tc>
          <w:tcPr>
            <w:tcW w:w="600" w:type="dxa"/>
            <w:tcBorders>
              <w:top w:val="nil"/>
              <w:left w:val="nil"/>
              <w:bottom w:val="single" w:sz="4" w:space="0" w:color="D7D7D7"/>
              <w:right w:val="single" w:sz="4" w:space="0" w:color="D7D7D7"/>
            </w:tcBorders>
            <w:shd w:val="clear" w:color="000000" w:fill="FFFFFF"/>
            <w:noWrap/>
            <w:vAlign w:val="bottom"/>
            <w:hideMark/>
          </w:tcPr>
          <w:p w14:paraId="2EB4F37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70,0</w:t>
            </w:r>
          </w:p>
        </w:tc>
        <w:tc>
          <w:tcPr>
            <w:tcW w:w="600" w:type="dxa"/>
            <w:tcBorders>
              <w:top w:val="nil"/>
              <w:left w:val="nil"/>
              <w:bottom w:val="single" w:sz="4" w:space="0" w:color="D7D7D7"/>
              <w:right w:val="single" w:sz="4" w:space="0" w:color="D7D7D7"/>
            </w:tcBorders>
            <w:shd w:val="clear" w:color="000000" w:fill="FFFFFF"/>
            <w:noWrap/>
            <w:vAlign w:val="bottom"/>
            <w:hideMark/>
          </w:tcPr>
          <w:p w14:paraId="6EED6B6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72,9</w:t>
            </w:r>
          </w:p>
        </w:tc>
        <w:tc>
          <w:tcPr>
            <w:tcW w:w="600" w:type="dxa"/>
            <w:tcBorders>
              <w:top w:val="nil"/>
              <w:left w:val="nil"/>
              <w:bottom w:val="single" w:sz="4" w:space="0" w:color="D7D7D7"/>
              <w:right w:val="single" w:sz="4" w:space="0" w:color="D7D7D7"/>
            </w:tcBorders>
            <w:shd w:val="clear" w:color="000000" w:fill="FFFFFF"/>
            <w:noWrap/>
            <w:vAlign w:val="bottom"/>
            <w:hideMark/>
          </w:tcPr>
          <w:p w14:paraId="253E57B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73,5</w:t>
            </w:r>
          </w:p>
        </w:tc>
        <w:tc>
          <w:tcPr>
            <w:tcW w:w="600" w:type="dxa"/>
            <w:tcBorders>
              <w:top w:val="nil"/>
              <w:left w:val="nil"/>
              <w:bottom w:val="single" w:sz="4" w:space="0" w:color="D7D7D7"/>
              <w:right w:val="single" w:sz="4" w:space="0" w:color="D7D7D7"/>
            </w:tcBorders>
            <w:shd w:val="clear" w:color="000000" w:fill="FFFFFF"/>
            <w:noWrap/>
            <w:vAlign w:val="bottom"/>
            <w:hideMark/>
          </w:tcPr>
          <w:p w14:paraId="63B6CBC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82,6</w:t>
            </w:r>
          </w:p>
        </w:tc>
      </w:tr>
      <w:tr w:rsidR="003278A2" w:rsidRPr="003278A2" w14:paraId="219448F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DEFE53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Tugisüsteemide kaudu toetatud õpilaste osakaal tuge vajavatest õpilastest, %</w:t>
            </w:r>
          </w:p>
        </w:tc>
        <w:tc>
          <w:tcPr>
            <w:tcW w:w="600" w:type="dxa"/>
            <w:tcBorders>
              <w:top w:val="nil"/>
              <w:left w:val="nil"/>
              <w:bottom w:val="single" w:sz="4" w:space="0" w:color="D7D7D7"/>
              <w:right w:val="single" w:sz="4" w:space="0" w:color="D7D7D7"/>
            </w:tcBorders>
            <w:shd w:val="clear" w:color="000000" w:fill="FFFFFF"/>
            <w:noWrap/>
            <w:vAlign w:val="bottom"/>
            <w:hideMark/>
          </w:tcPr>
          <w:p w14:paraId="473A433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13201C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98,4</w:t>
            </w:r>
          </w:p>
        </w:tc>
        <w:tc>
          <w:tcPr>
            <w:tcW w:w="600" w:type="dxa"/>
            <w:tcBorders>
              <w:top w:val="nil"/>
              <w:left w:val="nil"/>
              <w:bottom w:val="single" w:sz="4" w:space="0" w:color="D7D7D7"/>
              <w:right w:val="single" w:sz="4" w:space="0" w:color="D7D7D7"/>
            </w:tcBorders>
            <w:shd w:val="clear" w:color="000000" w:fill="FFFFFF"/>
            <w:noWrap/>
            <w:vAlign w:val="bottom"/>
            <w:hideMark/>
          </w:tcPr>
          <w:p w14:paraId="167A225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684BD5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D60D35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69808B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3BFC036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0BF69A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5A44B0D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840F00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E45718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91FE20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72E74D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C46321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04FE179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E1B73F6"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Edasiõppijate osakaal põhikooli lõpetajate üldarvust, %</w:t>
            </w:r>
          </w:p>
        </w:tc>
        <w:tc>
          <w:tcPr>
            <w:tcW w:w="600" w:type="dxa"/>
            <w:tcBorders>
              <w:top w:val="nil"/>
              <w:left w:val="nil"/>
              <w:bottom w:val="single" w:sz="4" w:space="0" w:color="D7D7D7"/>
              <w:right w:val="single" w:sz="4" w:space="0" w:color="D7D7D7"/>
            </w:tcBorders>
            <w:shd w:val="clear" w:color="000000" w:fill="FFFFFF"/>
            <w:noWrap/>
            <w:vAlign w:val="bottom"/>
            <w:hideMark/>
          </w:tcPr>
          <w:p w14:paraId="0E3C93A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93,3</w:t>
            </w:r>
          </w:p>
        </w:tc>
        <w:tc>
          <w:tcPr>
            <w:tcW w:w="600" w:type="dxa"/>
            <w:tcBorders>
              <w:top w:val="nil"/>
              <w:left w:val="nil"/>
              <w:bottom w:val="single" w:sz="4" w:space="0" w:color="D7D7D7"/>
              <w:right w:val="single" w:sz="4" w:space="0" w:color="D7D7D7"/>
            </w:tcBorders>
            <w:shd w:val="clear" w:color="000000" w:fill="FFFFFF"/>
            <w:noWrap/>
            <w:vAlign w:val="bottom"/>
            <w:hideMark/>
          </w:tcPr>
          <w:p w14:paraId="44F8A3F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96,3</w:t>
            </w:r>
          </w:p>
        </w:tc>
        <w:tc>
          <w:tcPr>
            <w:tcW w:w="600" w:type="dxa"/>
            <w:tcBorders>
              <w:top w:val="nil"/>
              <w:left w:val="nil"/>
              <w:bottom w:val="single" w:sz="4" w:space="0" w:color="D7D7D7"/>
              <w:right w:val="single" w:sz="4" w:space="0" w:color="D7D7D7"/>
            </w:tcBorders>
            <w:shd w:val="clear" w:color="000000" w:fill="FFFFFF"/>
            <w:noWrap/>
            <w:vAlign w:val="bottom"/>
            <w:hideMark/>
          </w:tcPr>
          <w:p w14:paraId="11B6123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0E5B4A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94,7</w:t>
            </w:r>
          </w:p>
        </w:tc>
        <w:tc>
          <w:tcPr>
            <w:tcW w:w="600" w:type="dxa"/>
            <w:tcBorders>
              <w:top w:val="nil"/>
              <w:left w:val="nil"/>
              <w:bottom w:val="single" w:sz="4" w:space="0" w:color="D7D7D7"/>
              <w:right w:val="single" w:sz="4" w:space="0" w:color="D7D7D7"/>
            </w:tcBorders>
            <w:shd w:val="clear" w:color="000000" w:fill="FFFFFF"/>
            <w:noWrap/>
            <w:vAlign w:val="bottom"/>
            <w:hideMark/>
          </w:tcPr>
          <w:p w14:paraId="574F468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750775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r>
      <w:tr w:rsidR="003278A2" w:rsidRPr="003278A2" w14:paraId="621E778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2DC12C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Keskhariduse omandanute osakaal 4 aasta pärast põhikooli lõpetamist, %</w:t>
            </w:r>
          </w:p>
        </w:tc>
        <w:tc>
          <w:tcPr>
            <w:tcW w:w="600" w:type="dxa"/>
            <w:tcBorders>
              <w:top w:val="nil"/>
              <w:left w:val="nil"/>
              <w:bottom w:val="single" w:sz="4" w:space="0" w:color="D7D7D7"/>
              <w:right w:val="single" w:sz="4" w:space="0" w:color="D7D7D7"/>
            </w:tcBorders>
            <w:shd w:val="clear" w:color="000000" w:fill="FFFFFF"/>
            <w:noWrap/>
            <w:vAlign w:val="bottom"/>
            <w:hideMark/>
          </w:tcPr>
          <w:p w14:paraId="6FC895E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72,4</w:t>
            </w:r>
          </w:p>
        </w:tc>
        <w:tc>
          <w:tcPr>
            <w:tcW w:w="600" w:type="dxa"/>
            <w:tcBorders>
              <w:top w:val="nil"/>
              <w:left w:val="nil"/>
              <w:bottom w:val="single" w:sz="4" w:space="0" w:color="D7D7D7"/>
              <w:right w:val="single" w:sz="4" w:space="0" w:color="D7D7D7"/>
            </w:tcBorders>
            <w:shd w:val="clear" w:color="000000" w:fill="FFFFFF"/>
            <w:noWrap/>
            <w:vAlign w:val="bottom"/>
            <w:hideMark/>
          </w:tcPr>
          <w:p w14:paraId="7D2CDC8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61,9</w:t>
            </w:r>
          </w:p>
        </w:tc>
        <w:tc>
          <w:tcPr>
            <w:tcW w:w="600" w:type="dxa"/>
            <w:tcBorders>
              <w:top w:val="nil"/>
              <w:left w:val="nil"/>
              <w:bottom w:val="single" w:sz="4" w:space="0" w:color="D7D7D7"/>
              <w:right w:val="single" w:sz="4" w:space="0" w:color="D7D7D7"/>
            </w:tcBorders>
            <w:shd w:val="clear" w:color="000000" w:fill="FFFFFF"/>
            <w:noWrap/>
            <w:vAlign w:val="bottom"/>
            <w:hideMark/>
          </w:tcPr>
          <w:p w14:paraId="3D14CD5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53,8</w:t>
            </w:r>
          </w:p>
        </w:tc>
        <w:tc>
          <w:tcPr>
            <w:tcW w:w="600" w:type="dxa"/>
            <w:tcBorders>
              <w:top w:val="nil"/>
              <w:left w:val="nil"/>
              <w:bottom w:val="single" w:sz="4" w:space="0" w:color="D7D7D7"/>
              <w:right w:val="single" w:sz="4" w:space="0" w:color="D7D7D7"/>
            </w:tcBorders>
            <w:shd w:val="clear" w:color="000000" w:fill="FFFFFF"/>
            <w:noWrap/>
            <w:vAlign w:val="bottom"/>
            <w:hideMark/>
          </w:tcPr>
          <w:p w14:paraId="621608D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81,3</w:t>
            </w:r>
          </w:p>
        </w:tc>
        <w:tc>
          <w:tcPr>
            <w:tcW w:w="600" w:type="dxa"/>
            <w:tcBorders>
              <w:top w:val="nil"/>
              <w:left w:val="nil"/>
              <w:bottom w:val="single" w:sz="4" w:space="0" w:color="D7D7D7"/>
              <w:right w:val="single" w:sz="4" w:space="0" w:color="D7D7D7"/>
            </w:tcBorders>
            <w:shd w:val="clear" w:color="000000" w:fill="FFFFFF"/>
            <w:noWrap/>
            <w:vAlign w:val="bottom"/>
            <w:hideMark/>
          </w:tcPr>
          <w:p w14:paraId="025D636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80,0</w:t>
            </w:r>
          </w:p>
        </w:tc>
        <w:tc>
          <w:tcPr>
            <w:tcW w:w="600" w:type="dxa"/>
            <w:tcBorders>
              <w:top w:val="nil"/>
              <w:left w:val="nil"/>
              <w:bottom w:val="single" w:sz="4" w:space="0" w:color="D7D7D7"/>
              <w:right w:val="single" w:sz="4" w:space="0" w:color="D7D7D7"/>
            </w:tcBorders>
            <w:shd w:val="clear" w:color="000000" w:fill="FFFFFF"/>
            <w:noWrap/>
            <w:vAlign w:val="bottom"/>
            <w:hideMark/>
          </w:tcPr>
          <w:p w14:paraId="53BBAE6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69,2</w:t>
            </w:r>
          </w:p>
        </w:tc>
      </w:tr>
      <w:tr w:rsidR="003278A2" w:rsidRPr="003278A2" w14:paraId="5442B75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5DCDCF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põhihariduses</w:t>
            </w:r>
          </w:p>
        </w:tc>
        <w:tc>
          <w:tcPr>
            <w:tcW w:w="600" w:type="dxa"/>
            <w:tcBorders>
              <w:top w:val="nil"/>
              <w:left w:val="nil"/>
              <w:bottom w:val="single" w:sz="4" w:space="0" w:color="D7D7D7"/>
              <w:right w:val="single" w:sz="4" w:space="0" w:color="D7D7D7"/>
            </w:tcBorders>
            <w:shd w:val="clear" w:color="000000" w:fill="FFFFFF"/>
            <w:noWrap/>
            <w:vAlign w:val="bottom"/>
            <w:hideMark/>
          </w:tcPr>
          <w:p w14:paraId="45160F4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10,8</w:t>
            </w:r>
          </w:p>
        </w:tc>
        <w:tc>
          <w:tcPr>
            <w:tcW w:w="600" w:type="dxa"/>
            <w:tcBorders>
              <w:top w:val="nil"/>
              <w:left w:val="nil"/>
              <w:bottom w:val="single" w:sz="4" w:space="0" w:color="D7D7D7"/>
              <w:right w:val="single" w:sz="4" w:space="0" w:color="D7D7D7"/>
            </w:tcBorders>
            <w:shd w:val="clear" w:color="000000" w:fill="FFFFFF"/>
            <w:noWrap/>
            <w:vAlign w:val="bottom"/>
            <w:hideMark/>
          </w:tcPr>
          <w:p w14:paraId="7A53FF6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11,2</w:t>
            </w:r>
          </w:p>
        </w:tc>
        <w:tc>
          <w:tcPr>
            <w:tcW w:w="600" w:type="dxa"/>
            <w:tcBorders>
              <w:top w:val="nil"/>
              <w:left w:val="nil"/>
              <w:bottom w:val="single" w:sz="4" w:space="0" w:color="D7D7D7"/>
              <w:right w:val="single" w:sz="4" w:space="0" w:color="D7D7D7"/>
            </w:tcBorders>
            <w:shd w:val="clear" w:color="000000" w:fill="FFFFFF"/>
            <w:noWrap/>
            <w:vAlign w:val="bottom"/>
            <w:hideMark/>
          </w:tcPr>
          <w:p w14:paraId="037B48D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w:t>
            </w:r>
          </w:p>
        </w:tc>
        <w:tc>
          <w:tcPr>
            <w:tcW w:w="600" w:type="dxa"/>
            <w:tcBorders>
              <w:top w:val="nil"/>
              <w:left w:val="nil"/>
              <w:bottom w:val="single" w:sz="4" w:space="0" w:color="D7D7D7"/>
              <w:right w:val="single" w:sz="4" w:space="0" w:color="D7D7D7"/>
            </w:tcBorders>
            <w:shd w:val="clear" w:color="000000" w:fill="FFFFFF"/>
            <w:noWrap/>
            <w:vAlign w:val="bottom"/>
            <w:hideMark/>
          </w:tcPr>
          <w:p w14:paraId="2BA5981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w:t>
            </w:r>
          </w:p>
        </w:tc>
        <w:tc>
          <w:tcPr>
            <w:tcW w:w="600" w:type="dxa"/>
            <w:tcBorders>
              <w:top w:val="nil"/>
              <w:left w:val="nil"/>
              <w:bottom w:val="single" w:sz="4" w:space="0" w:color="D7D7D7"/>
              <w:right w:val="single" w:sz="4" w:space="0" w:color="D7D7D7"/>
            </w:tcBorders>
            <w:shd w:val="clear" w:color="000000" w:fill="FFFFFF"/>
            <w:noWrap/>
            <w:vAlign w:val="bottom"/>
            <w:hideMark/>
          </w:tcPr>
          <w:p w14:paraId="0AC8E1E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10,4</w:t>
            </w:r>
          </w:p>
        </w:tc>
        <w:tc>
          <w:tcPr>
            <w:tcW w:w="600" w:type="dxa"/>
            <w:tcBorders>
              <w:top w:val="nil"/>
              <w:left w:val="nil"/>
              <w:bottom w:val="single" w:sz="4" w:space="0" w:color="D7D7D7"/>
              <w:right w:val="single" w:sz="4" w:space="0" w:color="D7D7D7"/>
            </w:tcBorders>
            <w:shd w:val="clear" w:color="000000" w:fill="FFFFFF"/>
            <w:noWrap/>
            <w:vAlign w:val="bottom"/>
            <w:hideMark/>
          </w:tcPr>
          <w:p w14:paraId="5790420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10,1</w:t>
            </w:r>
          </w:p>
        </w:tc>
      </w:tr>
      <w:tr w:rsidR="003278A2" w:rsidRPr="003278A2" w14:paraId="69F8EC1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E80CE3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põhikoolis</w:t>
            </w:r>
          </w:p>
        </w:tc>
        <w:tc>
          <w:tcPr>
            <w:tcW w:w="600" w:type="dxa"/>
            <w:tcBorders>
              <w:top w:val="nil"/>
              <w:left w:val="nil"/>
              <w:bottom w:val="single" w:sz="4" w:space="0" w:color="D7D7D7"/>
              <w:right w:val="single" w:sz="4" w:space="0" w:color="D7D7D7"/>
            </w:tcBorders>
            <w:shd w:val="clear" w:color="000000" w:fill="FFFFFF"/>
            <w:noWrap/>
            <w:vAlign w:val="bottom"/>
            <w:hideMark/>
          </w:tcPr>
          <w:p w14:paraId="4E74CC2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17,2</w:t>
            </w:r>
          </w:p>
        </w:tc>
        <w:tc>
          <w:tcPr>
            <w:tcW w:w="600" w:type="dxa"/>
            <w:tcBorders>
              <w:top w:val="nil"/>
              <w:left w:val="nil"/>
              <w:bottom w:val="single" w:sz="4" w:space="0" w:color="D7D7D7"/>
              <w:right w:val="single" w:sz="4" w:space="0" w:color="D7D7D7"/>
            </w:tcBorders>
            <w:shd w:val="clear" w:color="000000" w:fill="FFFFFF"/>
            <w:noWrap/>
            <w:vAlign w:val="bottom"/>
            <w:hideMark/>
          </w:tcPr>
          <w:p w14:paraId="71C8034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18,4</w:t>
            </w:r>
          </w:p>
        </w:tc>
        <w:tc>
          <w:tcPr>
            <w:tcW w:w="600" w:type="dxa"/>
            <w:tcBorders>
              <w:top w:val="nil"/>
              <w:left w:val="nil"/>
              <w:bottom w:val="single" w:sz="4" w:space="0" w:color="D7D7D7"/>
              <w:right w:val="single" w:sz="4" w:space="0" w:color="D7D7D7"/>
            </w:tcBorders>
            <w:shd w:val="clear" w:color="000000" w:fill="FFFFFF"/>
            <w:noWrap/>
            <w:vAlign w:val="bottom"/>
            <w:hideMark/>
          </w:tcPr>
          <w:p w14:paraId="2131925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12,2</w:t>
            </w:r>
          </w:p>
        </w:tc>
        <w:tc>
          <w:tcPr>
            <w:tcW w:w="600" w:type="dxa"/>
            <w:tcBorders>
              <w:top w:val="nil"/>
              <w:left w:val="nil"/>
              <w:bottom w:val="single" w:sz="4" w:space="0" w:color="D7D7D7"/>
              <w:right w:val="single" w:sz="4" w:space="0" w:color="D7D7D7"/>
            </w:tcBorders>
            <w:shd w:val="clear" w:color="000000" w:fill="FFFFFF"/>
            <w:noWrap/>
            <w:vAlign w:val="bottom"/>
            <w:hideMark/>
          </w:tcPr>
          <w:p w14:paraId="05C87A5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12,8</w:t>
            </w:r>
          </w:p>
        </w:tc>
        <w:tc>
          <w:tcPr>
            <w:tcW w:w="600" w:type="dxa"/>
            <w:tcBorders>
              <w:top w:val="nil"/>
              <w:left w:val="nil"/>
              <w:bottom w:val="single" w:sz="4" w:space="0" w:color="D7D7D7"/>
              <w:right w:val="single" w:sz="4" w:space="0" w:color="D7D7D7"/>
            </w:tcBorders>
            <w:shd w:val="clear" w:color="000000" w:fill="FFFFFF"/>
            <w:noWrap/>
            <w:vAlign w:val="bottom"/>
            <w:hideMark/>
          </w:tcPr>
          <w:p w14:paraId="77090CF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14,0</w:t>
            </w:r>
          </w:p>
        </w:tc>
        <w:tc>
          <w:tcPr>
            <w:tcW w:w="600" w:type="dxa"/>
            <w:tcBorders>
              <w:top w:val="nil"/>
              <w:left w:val="nil"/>
              <w:bottom w:val="single" w:sz="4" w:space="0" w:color="D7D7D7"/>
              <w:right w:val="single" w:sz="4" w:space="0" w:color="D7D7D7"/>
            </w:tcBorders>
            <w:shd w:val="clear" w:color="000000" w:fill="FFFFFF"/>
            <w:noWrap/>
            <w:vAlign w:val="bottom"/>
            <w:hideMark/>
          </w:tcPr>
          <w:p w14:paraId="3142C7D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14,2</w:t>
            </w:r>
          </w:p>
        </w:tc>
      </w:tr>
      <w:tr w:rsidR="003278A2" w:rsidRPr="003278A2" w14:paraId="532E3BD4"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D86845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 ja 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7C90418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17,5</w:t>
            </w:r>
          </w:p>
        </w:tc>
        <w:tc>
          <w:tcPr>
            <w:tcW w:w="600" w:type="dxa"/>
            <w:tcBorders>
              <w:top w:val="nil"/>
              <w:left w:val="nil"/>
              <w:bottom w:val="single" w:sz="4" w:space="0" w:color="D7D7D7"/>
              <w:right w:val="single" w:sz="4" w:space="0" w:color="D7D7D7"/>
            </w:tcBorders>
            <w:shd w:val="clear" w:color="000000" w:fill="FFFFFF"/>
            <w:noWrap/>
            <w:vAlign w:val="bottom"/>
            <w:hideMark/>
          </w:tcPr>
          <w:p w14:paraId="452F4AF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19,2</w:t>
            </w:r>
          </w:p>
        </w:tc>
        <w:tc>
          <w:tcPr>
            <w:tcW w:w="600" w:type="dxa"/>
            <w:tcBorders>
              <w:top w:val="nil"/>
              <w:left w:val="nil"/>
              <w:bottom w:val="single" w:sz="4" w:space="0" w:color="D7D7D7"/>
              <w:right w:val="single" w:sz="4" w:space="0" w:color="D7D7D7"/>
            </w:tcBorders>
            <w:shd w:val="clear" w:color="000000" w:fill="FFFFFF"/>
            <w:noWrap/>
            <w:vAlign w:val="bottom"/>
            <w:hideMark/>
          </w:tcPr>
          <w:p w14:paraId="425B94B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14,3</w:t>
            </w:r>
          </w:p>
        </w:tc>
        <w:tc>
          <w:tcPr>
            <w:tcW w:w="600" w:type="dxa"/>
            <w:tcBorders>
              <w:top w:val="nil"/>
              <w:left w:val="nil"/>
              <w:bottom w:val="single" w:sz="4" w:space="0" w:color="D7D7D7"/>
              <w:right w:val="single" w:sz="4" w:space="0" w:color="D7D7D7"/>
            </w:tcBorders>
            <w:shd w:val="clear" w:color="000000" w:fill="FFFFFF"/>
            <w:noWrap/>
            <w:vAlign w:val="bottom"/>
            <w:hideMark/>
          </w:tcPr>
          <w:p w14:paraId="4E64DFA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14,4</w:t>
            </w:r>
          </w:p>
        </w:tc>
        <w:tc>
          <w:tcPr>
            <w:tcW w:w="600" w:type="dxa"/>
            <w:tcBorders>
              <w:top w:val="nil"/>
              <w:left w:val="nil"/>
              <w:bottom w:val="single" w:sz="4" w:space="0" w:color="D7D7D7"/>
              <w:right w:val="single" w:sz="4" w:space="0" w:color="D7D7D7"/>
            </w:tcBorders>
            <w:shd w:val="clear" w:color="000000" w:fill="FFFFFF"/>
            <w:noWrap/>
            <w:vAlign w:val="bottom"/>
            <w:hideMark/>
          </w:tcPr>
          <w:p w14:paraId="0EE6270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13,4</w:t>
            </w:r>
          </w:p>
        </w:tc>
        <w:tc>
          <w:tcPr>
            <w:tcW w:w="600" w:type="dxa"/>
            <w:tcBorders>
              <w:top w:val="nil"/>
              <w:left w:val="nil"/>
              <w:bottom w:val="single" w:sz="4" w:space="0" w:color="D7D7D7"/>
              <w:right w:val="single" w:sz="4" w:space="0" w:color="D7D7D7"/>
            </w:tcBorders>
            <w:shd w:val="clear" w:color="000000" w:fill="FFFFFF"/>
            <w:noWrap/>
            <w:vAlign w:val="bottom"/>
            <w:hideMark/>
          </w:tcPr>
          <w:p w14:paraId="2E74D57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12,9</w:t>
            </w:r>
          </w:p>
        </w:tc>
      </w:tr>
      <w:tr w:rsidR="003278A2" w:rsidRPr="003278A2" w14:paraId="504D1D7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FBA08B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0EEC052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16,8</w:t>
            </w:r>
          </w:p>
        </w:tc>
        <w:tc>
          <w:tcPr>
            <w:tcW w:w="600" w:type="dxa"/>
            <w:tcBorders>
              <w:top w:val="nil"/>
              <w:left w:val="nil"/>
              <w:bottom w:val="single" w:sz="4" w:space="0" w:color="D7D7D7"/>
              <w:right w:val="single" w:sz="4" w:space="0" w:color="D7D7D7"/>
            </w:tcBorders>
            <w:shd w:val="clear" w:color="000000" w:fill="FFFFFF"/>
            <w:noWrap/>
            <w:vAlign w:val="bottom"/>
            <w:hideMark/>
          </w:tcPr>
          <w:p w14:paraId="0F8E925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17,0</w:t>
            </w:r>
          </w:p>
        </w:tc>
        <w:tc>
          <w:tcPr>
            <w:tcW w:w="600" w:type="dxa"/>
            <w:tcBorders>
              <w:top w:val="nil"/>
              <w:left w:val="nil"/>
              <w:bottom w:val="single" w:sz="4" w:space="0" w:color="D7D7D7"/>
              <w:right w:val="single" w:sz="4" w:space="0" w:color="D7D7D7"/>
            </w:tcBorders>
            <w:shd w:val="clear" w:color="000000" w:fill="FFFFFF"/>
            <w:noWrap/>
            <w:vAlign w:val="bottom"/>
            <w:hideMark/>
          </w:tcPr>
          <w:p w14:paraId="6B91FAE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600" w:type="dxa"/>
            <w:tcBorders>
              <w:top w:val="nil"/>
              <w:left w:val="nil"/>
              <w:bottom w:val="single" w:sz="4" w:space="0" w:color="D7D7D7"/>
              <w:right w:val="single" w:sz="4" w:space="0" w:color="D7D7D7"/>
            </w:tcBorders>
            <w:shd w:val="clear" w:color="000000" w:fill="FFFFFF"/>
            <w:noWrap/>
            <w:vAlign w:val="bottom"/>
            <w:hideMark/>
          </w:tcPr>
          <w:p w14:paraId="5A52AF0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w:t>
            </w:r>
          </w:p>
        </w:tc>
        <w:tc>
          <w:tcPr>
            <w:tcW w:w="600" w:type="dxa"/>
            <w:tcBorders>
              <w:top w:val="nil"/>
              <w:left w:val="nil"/>
              <w:bottom w:val="single" w:sz="4" w:space="0" w:color="D7D7D7"/>
              <w:right w:val="single" w:sz="4" w:space="0" w:color="D7D7D7"/>
            </w:tcBorders>
            <w:shd w:val="clear" w:color="000000" w:fill="FFFFFF"/>
            <w:noWrap/>
            <w:vAlign w:val="bottom"/>
            <w:hideMark/>
          </w:tcPr>
          <w:p w14:paraId="3111945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14,0</w:t>
            </w:r>
          </w:p>
        </w:tc>
        <w:tc>
          <w:tcPr>
            <w:tcW w:w="600" w:type="dxa"/>
            <w:tcBorders>
              <w:top w:val="nil"/>
              <w:left w:val="nil"/>
              <w:bottom w:val="single" w:sz="4" w:space="0" w:color="D7D7D7"/>
              <w:right w:val="single" w:sz="4" w:space="0" w:color="D7D7D7"/>
            </w:tcBorders>
            <w:shd w:val="clear" w:color="000000" w:fill="FFFFFF"/>
            <w:noWrap/>
            <w:vAlign w:val="bottom"/>
            <w:hideMark/>
          </w:tcPr>
          <w:p w14:paraId="0A7547B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16,8</w:t>
            </w:r>
          </w:p>
        </w:tc>
      </w:tr>
      <w:tr w:rsidR="003278A2" w:rsidRPr="003278A2" w14:paraId="536B443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96FF38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Põhikooli pinnakasutusindeks (m2 õpilase kohta)</w:t>
            </w:r>
          </w:p>
        </w:tc>
        <w:tc>
          <w:tcPr>
            <w:tcW w:w="600" w:type="dxa"/>
            <w:tcBorders>
              <w:top w:val="nil"/>
              <w:left w:val="nil"/>
              <w:bottom w:val="single" w:sz="4" w:space="0" w:color="D7D7D7"/>
              <w:right w:val="single" w:sz="4" w:space="0" w:color="D7D7D7"/>
            </w:tcBorders>
            <w:shd w:val="clear" w:color="000000" w:fill="FFFFFF"/>
            <w:noWrap/>
            <w:vAlign w:val="bottom"/>
            <w:hideMark/>
          </w:tcPr>
          <w:p w14:paraId="16DDB28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5217630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663FBA6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15,5</w:t>
            </w:r>
          </w:p>
        </w:tc>
        <w:tc>
          <w:tcPr>
            <w:tcW w:w="600" w:type="dxa"/>
            <w:tcBorders>
              <w:top w:val="nil"/>
              <w:left w:val="nil"/>
              <w:bottom w:val="single" w:sz="4" w:space="0" w:color="D7D7D7"/>
              <w:right w:val="single" w:sz="4" w:space="0" w:color="D7D7D7"/>
            </w:tcBorders>
            <w:shd w:val="clear" w:color="000000" w:fill="FFFFFF"/>
            <w:noWrap/>
            <w:vAlign w:val="bottom"/>
            <w:hideMark/>
          </w:tcPr>
          <w:p w14:paraId="35DF8CC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16,4</w:t>
            </w:r>
          </w:p>
        </w:tc>
        <w:tc>
          <w:tcPr>
            <w:tcW w:w="600" w:type="dxa"/>
            <w:tcBorders>
              <w:top w:val="nil"/>
              <w:left w:val="nil"/>
              <w:bottom w:val="single" w:sz="4" w:space="0" w:color="D7D7D7"/>
              <w:right w:val="single" w:sz="4" w:space="0" w:color="D7D7D7"/>
            </w:tcBorders>
            <w:shd w:val="clear" w:color="000000" w:fill="FFFFFF"/>
            <w:noWrap/>
            <w:vAlign w:val="bottom"/>
            <w:hideMark/>
          </w:tcPr>
          <w:p w14:paraId="5C27F24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15,3</w:t>
            </w:r>
          </w:p>
        </w:tc>
        <w:tc>
          <w:tcPr>
            <w:tcW w:w="600" w:type="dxa"/>
            <w:tcBorders>
              <w:top w:val="nil"/>
              <w:left w:val="nil"/>
              <w:bottom w:val="single" w:sz="4" w:space="0" w:color="D7D7D7"/>
              <w:right w:val="single" w:sz="4" w:space="0" w:color="D7D7D7"/>
            </w:tcBorders>
            <w:shd w:val="clear" w:color="000000" w:fill="FFFFFF"/>
            <w:noWrap/>
            <w:vAlign w:val="bottom"/>
            <w:hideMark/>
          </w:tcPr>
          <w:p w14:paraId="038654A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15,4</w:t>
            </w:r>
          </w:p>
        </w:tc>
      </w:tr>
    </w:tbl>
    <w:p w14:paraId="5525DEBB" w14:textId="61CD2C2B" w:rsidR="003278A2" w:rsidRPr="003278A2" w:rsidRDefault="003278A2" w:rsidP="003278A2">
      <w:pPr>
        <w:spacing w:after="0" w:line="240" w:lineRule="auto"/>
        <w:jc w:val="both"/>
        <w:rPr>
          <w:rFonts w:ascii="Arial" w:hAnsi="Arial" w:cs="Arial"/>
          <w:i/>
          <w:sz w:val="20"/>
          <w:szCs w:val="20"/>
        </w:rPr>
      </w:pPr>
      <w:r w:rsidRPr="003278A2">
        <w:rPr>
          <w:rFonts w:ascii="Arial" w:hAnsi="Arial" w:cs="Arial"/>
          <w:i/>
          <w:sz w:val="20"/>
          <w:szCs w:val="20"/>
        </w:rPr>
        <w:t xml:space="preserve">Tabel </w:t>
      </w:r>
      <w:r w:rsidR="0071583E">
        <w:rPr>
          <w:rFonts w:ascii="Arial" w:hAnsi="Arial" w:cs="Arial"/>
          <w:i/>
          <w:sz w:val="20"/>
          <w:szCs w:val="20"/>
        </w:rPr>
        <w:t>8</w:t>
      </w:r>
      <w:r w:rsidRPr="003278A2">
        <w:rPr>
          <w:rFonts w:ascii="Arial" w:hAnsi="Arial" w:cs="Arial"/>
          <w:i/>
          <w:sz w:val="20"/>
          <w:szCs w:val="20"/>
        </w:rPr>
        <w:t xml:space="preserve"> Järva-Jaani Gümnaasiumi näitajad, põhiharidus (Haridussilm)</w:t>
      </w:r>
    </w:p>
    <w:p w14:paraId="28DE8E77" w14:textId="77777777" w:rsidR="003278A2" w:rsidRPr="003278A2" w:rsidRDefault="003278A2" w:rsidP="003278A2">
      <w:pPr>
        <w:spacing w:after="0" w:line="240" w:lineRule="auto"/>
        <w:jc w:val="both"/>
        <w:rPr>
          <w:rFonts w:ascii="Arial" w:hAnsi="Arial" w:cs="Arial"/>
          <w:b/>
          <w:color w:val="0D0D0D" w:themeColor="text1" w:themeTint="F2"/>
          <w:sz w:val="28"/>
          <w:szCs w:val="28"/>
        </w:rPr>
      </w:pPr>
    </w:p>
    <w:tbl>
      <w:tblPr>
        <w:tblW w:w="9887" w:type="dxa"/>
        <w:tblCellMar>
          <w:left w:w="70" w:type="dxa"/>
          <w:right w:w="70" w:type="dxa"/>
        </w:tblCellMar>
        <w:tblLook w:val="04A0" w:firstRow="1" w:lastRow="0" w:firstColumn="1" w:lastColumn="0" w:noHBand="0" w:noVBand="1"/>
      </w:tblPr>
      <w:tblGrid>
        <w:gridCol w:w="6374"/>
        <w:gridCol w:w="591"/>
        <w:gridCol w:w="591"/>
        <w:gridCol w:w="591"/>
        <w:gridCol w:w="580"/>
        <w:gridCol w:w="580"/>
        <w:gridCol w:w="580"/>
      </w:tblGrid>
      <w:tr w:rsidR="003278A2" w:rsidRPr="003278A2" w14:paraId="31305967" w14:textId="77777777" w:rsidTr="0071583E">
        <w:trPr>
          <w:trHeight w:val="255"/>
        </w:trPr>
        <w:tc>
          <w:tcPr>
            <w:tcW w:w="6374"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7D0C3F99" w14:textId="77777777" w:rsidR="003278A2" w:rsidRPr="003278A2" w:rsidRDefault="003278A2" w:rsidP="003278A2">
            <w:pPr>
              <w:spacing w:after="0" w:line="240" w:lineRule="auto"/>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59F0BEA7"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03CEE011"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3276A606"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580" w:type="dxa"/>
            <w:tcBorders>
              <w:top w:val="single" w:sz="4" w:space="0" w:color="D7D7D7"/>
              <w:left w:val="nil"/>
              <w:bottom w:val="single" w:sz="4" w:space="0" w:color="D7D7D7"/>
              <w:right w:val="single" w:sz="4" w:space="0" w:color="D7D7D7"/>
            </w:tcBorders>
            <w:shd w:val="clear" w:color="000000" w:fill="D7D7D7"/>
            <w:noWrap/>
            <w:vAlign w:val="bottom"/>
            <w:hideMark/>
          </w:tcPr>
          <w:p w14:paraId="0CCBF05A"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580" w:type="dxa"/>
            <w:tcBorders>
              <w:top w:val="single" w:sz="4" w:space="0" w:color="D7D7D7"/>
              <w:left w:val="nil"/>
              <w:bottom w:val="single" w:sz="4" w:space="0" w:color="D7D7D7"/>
              <w:right w:val="single" w:sz="4" w:space="0" w:color="D7D7D7"/>
            </w:tcBorders>
            <w:shd w:val="clear" w:color="000000" w:fill="D7D7D7"/>
            <w:noWrap/>
            <w:vAlign w:val="bottom"/>
            <w:hideMark/>
          </w:tcPr>
          <w:p w14:paraId="06D05AB5"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580" w:type="dxa"/>
            <w:tcBorders>
              <w:top w:val="single" w:sz="4" w:space="0" w:color="D7D7D7"/>
              <w:left w:val="nil"/>
              <w:bottom w:val="single" w:sz="4" w:space="0" w:color="D7D7D7"/>
              <w:right w:val="single" w:sz="4" w:space="0" w:color="D7D7D7"/>
            </w:tcBorders>
            <w:shd w:val="clear" w:color="000000" w:fill="D7D7D7"/>
            <w:noWrap/>
            <w:vAlign w:val="bottom"/>
            <w:hideMark/>
          </w:tcPr>
          <w:p w14:paraId="0234731A"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6DC28ED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6E29DA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katkestajate osakaal gümnaasiumi statsionaarses õppes I aastal, %</w:t>
            </w:r>
          </w:p>
        </w:tc>
        <w:tc>
          <w:tcPr>
            <w:tcW w:w="591" w:type="dxa"/>
            <w:tcBorders>
              <w:top w:val="nil"/>
              <w:left w:val="nil"/>
              <w:bottom w:val="single" w:sz="4" w:space="0" w:color="D7D7D7"/>
              <w:right w:val="single" w:sz="4" w:space="0" w:color="D7D7D7"/>
            </w:tcBorders>
            <w:shd w:val="clear" w:color="000000" w:fill="FFFFFF"/>
            <w:noWrap/>
            <w:vAlign w:val="bottom"/>
            <w:hideMark/>
          </w:tcPr>
          <w:p w14:paraId="5EC733A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1B16B1D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50B25DB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65C183E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4BED1F2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62D057B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25CD0C1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BEF2CF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katkestajate osakaal gümnaasiumiastme mittestatsionaarses õppevormis, %</w:t>
            </w:r>
          </w:p>
        </w:tc>
        <w:tc>
          <w:tcPr>
            <w:tcW w:w="591" w:type="dxa"/>
            <w:tcBorders>
              <w:top w:val="nil"/>
              <w:left w:val="nil"/>
              <w:bottom w:val="single" w:sz="4" w:space="0" w:color="D7D7D7"/>
              <w:right w:val="single" w:sz="4" w:space="0" w:color="D7D7D7"/>
            </w:tcBorders>
            <w:shd w:val="clear" w:color="000000" w:fill="FFFFFF"/>
            <w:noWrap/>
            <w:vAlign w:val="bottom"/>
            <w:hideMark/>
          </w:tcPr>
          <w:p w14:paraId="019BFB3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591" w:type="dxa"/>
            <w:tcBorders>
              <w:top w:val="nil"/>
              <w:left w:val="nil"/>
              <w:bottom w:val="single" w:sz="4" w:space="0" w:color="D7D7D7"/>
              <w:right w:val="single" w:sz="4" w:space="0" w:color="D7D7D7"/>
            </w:tcBorders>
            <w:shd w:val="clear" w:color="000000" w:fill="FFFFFF"/>
            <w:noWrap/>
            <w:vAlign w:val="bottom"/>
            <w:hideMark/>
          </w:tcPr>
          <w:p w14:paraId="5800078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51,7</w:t>
            </w:r>
          </w:p>
        </w:tc>
        <w:tc>
          <w:tcPr>
            <w:tcW w:w="591" w:type="dxa"/>
            <w:tcBorders>
              <w:top w:val="nil"/>
              <w:left w:val="nil"/>
              <w:bottom w:val="single" w:sz="4" w:space="0" w:color="D7D7D7"/>
              <w:right w:val="single" w:sz="4" w:space="0" w:color="D7D7D7"/>
            </w:tcBorders>
            <w:shd w:val="clear" w:color="000000" w:fill="FFFFFF"/>
            <w:noWrap/>
            <w:vAlign w:val="bottom"/>
            <w:hideMark/>
          </w:tcPr>
          <w:p w14:paraId="142E7F0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42,1</w:t>
            </w:r>
          </w:p>
        </w:tc>
        <w:tc>
          <w:tcPr>
            <w:tcW w:w="580" w:type="dxa"/>
            <w:tcBorders>
              <w:top w:val="nil"/>
              <w:left w:val="nil"/>
              <w:bottom w:val="single" w:sz="4" w:space="0" w:color="D7D7D7"/>
              <w:right w:val="single" w:sz="4" w:space="0" w:color="D7D7D7"/>
            </w:tcBorders>
            <w:shd w:val="clear" w:color="000000" w:fill="FFFFFF"/>
            <w:noWrap/>
            <w:vAlign w:val="bottom"/>
            <w:hideMark/>
          </w:tcPr>
          <w:p w14:paraId="56CBBD1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52,4</w:t>
            </w:r>
          </w:p>
        </w:tc>
        <w:tc>
          <w:tcPr>
            <w:tcW w:w="580" w:type="dxa"/>
            <w:tcBorders>
              <w:top w:val="nil"/>
              <w:left w:val="nil"/>
              <w:bottom w:val="single" w:sz="4" w:space="0" w:color="D7D7D7"/>
              <w:right w:val="single" w:sz="4" w:space="0" w:color="D7D7D7"/>
            </w:tcBorders>
            <w:shd w:val="clear" w:color="000000" w:fill="FFFFFF"/>
            <w:noWrap/>
            <w:vAlign w:val="bottom"/>
            <w:hideMark/>
          </w:tcPr>
          <w:p w14:paraId="612289E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25,0</w:t>
            </w:r>
          </w:p>
        </w:tc>
        <w:tc>
          <w:tcPr>
            <w:tcW w:w="580" w:type="dxa"/>
            <w:tcBorders>
              <w:top w:val="nil"/>
              <w:left w:val="nil"/>
              <w:bottom w:val="single" w:sz="4" w:space="0" w:color="D7D7D7"/>
              <w:right w:val="single" w:sz="4" w:space="0" w:color="D7D7D7"/>
            </w:tcBorders>
            <w:shd w:val="clear" w:color="000000" w:fill="FFFFFF"/>
            <w:noWrap/>
            <w:vAlign w:val="bottom"/>
            <w:hideMark/>
          </w:tcPr>
          <w:p w14:paraId="0512302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43,5</w:t>
            </w:r>
          </w:p>
        </w:tc>
      </w:tr>
      <w:tr w:rsidR="003278A2" w:rsidRPr="003278A2" w14:paraId="42175ED9"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655F81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Gümnaasiumiastme lõpetajate osakaal (nominaalaeg+ 1 õppeaasta, %</w:t>
            </w:r>
          </w:p>
        </w:tc>
        <w:tc>
          <w:tcPr>
            <w:tcW w:w="591" w:type="dxa"/>
            <w:tcBorders>
              <w:top w:val="nil"/>
              <w:left w:val="nil"/>
              <w:bottom w:val="single" w:sz="4" w:space="0" w:color="D7D7D7"/>
              <w:right w:val="single" w:sz="4" w:space="0" w:color="D7D7D7"/>
            </w:tcBorders>
            <w:shd w:val="clear" w:color="000000" w:fill="FFFFFF"/>
            <w:noWrap/>
            <w:vAlign w:val="bottom"/>
            <w:hideMark/>
          </w:tcPr>
          <w:p w14:paraId="6B1A8DF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73,3</w:t>
            </w:r>
          </w:p>
        </w:tc>
        <w:tc>
          <w:tcPr>
            <w:tcW w:w="591" w:type="dxa"/>
            <w:tcBorders>
              <w:top w:val="nil"/>
              <w:left w:val="nil"/>
              <w:bottom w:val="single" w:sz="4" w:space="0" w:color="D7D7D7"/>
              <w:right w:val="single" w:sz="4" w:space="0" w:color="D7D7D7"/>
            </w:tcBorders>
            <w:shd w:val="clear" w:color="000000" w:fill="FFFFFF"/>
            <w:noWrap/>
            <w:vAlign w:val="bottom"/>
            <w:hideMark/>
          </w:tcPr>
          <w:p w14:paraId="74C5759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78,6</w:t>
            </w:r>
          </w:p>
        </w:tc>
        <w:tc>
          <w:tcPr>
            <w:tcW w:w="591" w:type="dxa"/>
            <w:tcBorders>
              <w:top w:val="nil"/>
              <w:left w:val="nil"/>
              <w:bottom w:val="single" w:sz="4" w:space="0" w:color="D7D7D7"/>
              <w:right w:val="single" w:sz="4" w:space="0" w:color="D7D7D7"/>
            </w:tcBorders>
            <w:shd w:val="clear" w:color="000000" w:fill="FFFFFF"/>
            <w:noWrap/>
            <w:vAlign w:val="bottom"/>
            <w:hideMark/>
          </w:tcPr>
          <w:p w14:paraId="563C8CC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580" w:type="dxa"/>
            <w:tcBorders>
              <w:top w:val="nil"/>
              <w:left w:val="nil"/>
              <w:bottom w:val="single" w:sz="4" w:space="0" w:color="D7D7D7"/>
              <w:right w:val="single" w:sz="4" w:space="0" w:color="D7D7D7"/>
            </w:tcBorders>
            <w:shd w:val="clear" w:color="000000" w:fill="FFFFFF"/>
            <w:noWrap/>
            <w:vAlign w:val="bottom"/>
            <w:hideMark/>
          </w:tcPr>
          <w:p w14:paraId="6BF26CD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83,3</w:t>
            </w:r>
          </w:p>
        </w:tc>
        <w:tc>
          <w:tcPr>
            <w:tcW w:w="580" w:type="dxa"/>
            <w:tcBorders>
              <w:top w:val="nil"/>
              <w:left w:val="nil"/>
              <w:bottom w:val="single" w:sz="4" w:space="0" w:color="D7D7D7"/>
              <w:right w:val="single" w:sz="4" w:space="0" w:color="D7D7D7"/>
            </w:tcBorders>
            <w:shd w:val="clear" w:color="000000" w:fill="FFFFFF"/>
            <w:noWrap/>
            <w:vAlign w:val="bottom"/>
            <w:hideMark/>
          </w:tcPr>
          <w:p w14:paraId="4E45475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72,7</w:t>
            </w:r>
          </w:p>
        </w:tc>
        <w:tc>
          <w:tcPr>
            <w:tcW w:w="580" w:type="dxa"/>
            <w:tcBorders>
              <w:top w:val="nil"/>
              <w:left w:val="nil"/>
              <w:bottom w:val="single" w:sz="4" w:space="0" w:color="D7D7D7"/>
              <w:right w:val="single" w:sz="4" w:space="0" w:color="D7D7D7"/>
            </w:tcBorders>
            <w:shd w:val="clear" w:color="000000" w:fill="FFFFFF"/>
            <w:noWrap/>
            <w:vAlign w:val="bottom"/>
            <w:hideMark/>
          </w:tcPr>
          <w:p w14:paraId="52CDF40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70,0</w:t>
            </w:r>
          </w:p>
        </w:tc>
      </w:tr>
      <w:tr w:rsidR="003278A2" w:rsidRPr="003278A2" w14:paraId="117BAAC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59E8E6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Kitsa matemaatika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7ECA3B57"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F5379B5"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070ED65"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41,3</w:t>
            </w:r>
          </w:p>
        </w:tc>
        <w:tc>
          <w:tcPr>
            <w:tcW w:w="580" w:type="dxa"/>
            <w:tcBorders>
              <w:top w:val="nil"/>
              <w:left w:val="nil"/>
              <w:bottom w:val="single" w:sz="4" w:space="0" w:color="D7D7D7"/>
              <w:right w:val="single" w:sz="4" w:space="0" w:color="D7D7D7"/>
            </w:tcBorders>
            <w:shd w:val="clear" w:color="000000" w:fill="FFFFFF"/>
            <w:noWrap/>
            <w:vAlign w:val="bottom"/>
            <w:hideMark/>
          </w:tcPr>
          <w:p w14:paraId="775010F5"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48,0</w:t>
            </w:r>
          </w:p>
        </w:tc>
        <w:tc>
          <w:tcPr>
            <w:tcW w:w="580" w:type="dxa"/>
            <w:tcBorders>
              <w:top w:val="nil"/>
              <w:left w:val="nil"/>
              <w:bottom w:val="single" w:sz="4" w:space="0" w:color="D7D7D7"/>
              <w:right w:val="single" w:sz="4" w:space="0" w:color="D7D7D7"/>
            </w:tcBorders>
            <w:shd w:val="clear" w:color="000000" w:fill="FFFFFF"/>
            <w:noWrap/>
            <w:vAlign w:val="bottom"/>
            <w:hideMark/>
          </w:tcPr>
          <w:p w14:paraId="55A77BF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47,5</w:t>
            </w:r>
          </w:p>
        </w:tc>
        <w:tc>
          <w:tcPr>
            <w:tcW w:w="580" w:type="dxa"/>
            <w:tcBorders>
              <w:top w:val="nil"/>
              <w:left w:val="nil"/>
              <w:bottom w:val="single" w:sz="4" w:space="0" w:color="D7D7D7"/>
              <w:right w:val="single" w:sz="4" w:space="0" w:color="D7D7D7"/>
            </w:tcBorders>
            <w:shd w:val="clear" w:color="000000" w:fill="FFFFFF"/>
            <w:noWrap/>
            <w:vAlign w:val="bottom"/>
            <w:hideMark/>
          </w:tcPr>
          <w:p w14:paraId="154BA16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43,1</w:t>
            </w:r>
          </w:p>
        </w:tc>
      </w:tr>
      <w:tr w:rsidR="003278A2" w:rsidRPr="003278A2" w14:paraId="59EEB421"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052B31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Laia matemaatika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0FAE22D3"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67AB07A"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BD0F82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44,7</w:t>
            </w:r>
          </w:p>
        </w:tc>
        <w:tc>
          <w:tcPr>
            <w:tcW w:w="580" w:type="dxa"/>
            <w:tcBorders>
              <w:top w:val="nil"/>
              <w:left w:val="nil"/>
              <w:bottom w:val="single" w:sz="4" w:space="0" w:color="D7D7D7"/>
              <w:right w:val="single" w:sz="4" w:space="0" w:color="D7D7D7"/>
            </w:tcBorders>
            <w:shd w:val="clear" w:color="000000" w:fill="FFFFFF"/>
            <w:noWrap/>
            <w:vAlign w:val="bottom"/>
            <w:hideMark/>
          </w:tcPr>
          <w:p w14:paraId="2ACD0D72"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17898C02"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12CCE80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64,0</w:t>
            </w:r>
          </w:p>
        </w:tc>
      </w:tr>
      <w:tr w:rsidR="003278A2" w:rsidRPr="003278A2" w14:paraId="51C8ED2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581306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omandanud noorte matemaatika oskus,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382BA8A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41,0</w:t>
            </w:r>
          </w:p>
        </w:tc>
        <w:tc>
          <w:tcPr>
            <w:tcW w:w="591" w:type="dxa"/>
            <w:tcBorders>
              <w:top w:val="nil"/>
              <w:left w:val="nil"/>
              <w:bottom w:val="single" w:sz="4" w:space="0" w:color="D7D7D7"/>
              <w:right w:val="single" w:sz="4" w:space="0" w:color="D7D7D7"/>
            </w:tcBorders>
            <w:shd w:val="clear" w:color="000000" w:fill="FFFFFF"/>
            <w:noWrap/>
            <w:vAlign w:val="bottom"/>
            <w:hideMark/>
          </w:tcPr>
          <w:p w14:paraId="7DF1ED7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41,5</w:t>
            </w:r>
          </w:p>
        </w:tc>
        <w:tc>
          <w:tcPr>
            <w:tcW w:w="591" w:type="dxa"/>
            <w:tcBorders>
              <w:top w:val="nil"/>
              <w:left w:val="nil"/>
              <w:bottom w:val="single" w:sz="4" w:space="0" w:color="D7D7D7"/>
              <w:right w:val="single" w:sz="4" w:space="0" w:color="D7D7D7"/>
            </w:tcBorders>
            <w:shd w:val="clear" w:color="000000" w:fill="FFFFFF"/>
            <w:noWrap/>
            <w:vAlign w:val="bottom"/>
            <w:hideMark/>
          </w:tcPr>
          <w:p w14:paraId="452F4C5D"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429161BA"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5E5F0385"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7E16F52E"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r>
      <w:tr w:rsidR="003278A2" w:rsidRPr="003278A2" w14:paraId="5EEDDF0D"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43FE72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matemaatika</w:t>
            </w:r>
          </w:p>
        </w:tc>
        <w:tc>
          <w:tcPr>
            <w:tcW w:w="591" w:type="dxa"/>
            <w:tcBorders>
              <w:top w:val="nil"/>
              <w:left w:val="nil"/>
              <w:bottom w:val="single" w:sz="4" w:space="0" w:color="D7D7D7"/>
              <w:right w:val="single" w:sz="4" w:space="0" w:color="D7D7D7"/>
            </w:tcBorders>
            <w:shd w:val="clear" w:color="000000" w:fill="FFFFFF"/>
            <w:noWrap/>
            <w:vAlign w:val="bottom"/>
            <w:hideMark/>
          </w:tcPr>
          <w:p w14:paraId="4292F2FF"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1A80ECD7"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F0AC38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w:t>
            </w:r>
          </w:p>
        </w:tc>
        <w:tc>
          <w:tcPr>
            <w:tcW w:w="580" w:type="dxa"/>
            <w:tcBorders>
              <w:top w:val="nil"/>
              <w:left w:val="nil"/>
              <w:bottom w:val="single" w:sz="4" w:space="0" w:color="D7D7D7"/>
              <w:right w:val="single" w:sz="4" w:space="0" w:color="D7D7D7"/>
            </w:tcBorders>
            <w:shd w:val="clear" w:color="000000" w:fill="FFFFFF"/>
            <w:noWrap/>
            <w:vAlign w:val="bottom"/>
            <w:hideMark/>
          </w:tcPr>
          <w:p w14:paraId="3AFC009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70AE6B14"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6E4EC524"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r>
      <w:tr w:rsidR="003278A2" w:rsidRPr="003278A2" w14:paraId="0B18CF4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692E1F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lastRenderedPageBreak/>
              <w:t>Gümnaasiumi panus, matemaatika (kitsas)</w:t>
            </w:r>
          </w:p>
        </w:tc>
        <w:tc>
          <w:tcPr>
            <w:tcW w:w="591" w:type="dxa"/>
            <w:tcBorders>
              <w:top w:val="nil"/>
              <w:left w:val="nil"/>
              <w:bottom w:val="single" w:sz="4" w:space="0" w:color="D7D7D7"/>
              <w:right w:val="single" w:sz="4" w:space="0" w:color="D7D7D7"/>
            </w:tcBorders>
            <w:shd w:val="clear" w:color="000000" w:fill="FFFFFF"/>
            <w:noWrap/>
            <w:vAlign w:val="bottom"/>
            <w:hideMark/>
          </w:tcPr>
          <w:p w14:paraId="2BF4B92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670960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0838DB4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0841A80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59D8284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548EF34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11FD42A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1D5A04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matemaatika</w:t>
            </w:r>
          </w:p>
        </w:tc>
        <w:tc>
          <w:tcPr>
            <w:tcW w:w="591" w:type="dxa"/>
            <w:tcBorders>
              <w:top w:val="nil"/>
              <w:left w:val="nil"/>
              <w:bottom w:val="single" w:sz="4" w:space="0" w:color="D7D7D7"/>
              <w:right w:val="single" w:sz="4" w:space="0" w:color="D7D7D7"/>
            </w:tcBorders>
            <w:shd w:val="clear" w:color="000000" w:fill="FFFFFF"/>
            <w:noWrap/>
            <w:vAlign w:val="bottom"/>
            <w:hideMark/>
          </w:tcPr>
          <w:p w14:paraId="0B71AAF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2B7A46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A2B273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648C1F0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6E8E41D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628135E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135D0514"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BF387F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matemaatika (kitsas)</w:t>
            </w:r>
          </w:p>
        </w:tc>
        <w:tc>
          <w:tcPr>
            <w:tcW w:w="591" w:type="dxa"/>
            <w:tcBorders>
              <w:top w:val="nil"/>
              <w:left w:val="nil"/>
              <w:bottom w:val="single" w:sz="4" w:space="0" w:color="D7D7D7"/>
              <w:right w:val="single" w:sz="4" w:space="0" w:color="D7D7D7"/>
            </w:tcBorders>
            <w:shd w:val="clear" w:color="000000" w:fill="FFFFFF"/>
            <w:noWrap/>
            <w:vAlign w:val="bottom"/>
            <w:hideMark/>
          </w:tcPr>
          <w:p w14:paraId="08B3F38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A91A7D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0E0558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793E942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70C59FA2"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688A0E8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0EE4627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298792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omandanud noorte emakeele (eesti keele) oskus, riigieksami tulemus</w:t>
            </w:r>
          </w:p>
        </w:tc>
        <w:tc>
          <w:tcPr>
            <w:tcW w:w="591" w:type="dxa"/>
            <w:tcBorders>
              <w:top w:val="nil"/>
              <w:left w:val="nil"/>
              <w:bottom w:val="single" w:sz="4" w:space="0" w:color="D7D7D7"/>
              <w:right w:val="single" w:sz="4" w:space="0" w:color="D7D7D7"/>
            </w:tcBorders>
            <w:shd w:val="clear" w:color="000000" w:fill="FFFFFF"/>
            <w:noWrap/>
            <w:vAlign w:val="bottom"/>
            <w:hideMark/>
          </w:tcPr>
          <w:p w14:paraId="5E6D93E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53,5</w:t>
            </w:r>
          </w:p>
        </w:tc>
        <w:tc>
          <w:tcPr>
            <w:tcW w:w="591" w:type="dxa"/>
            <w:tcBorders>
              <w:top w:val="nil"/>
              <w:left w:val="nil"/>
              <w:bottom w:val="single" w:sz="4" w:space="0" w:color="D7D7D7"/>
              <w:right w:val="single" w:sz="4" w:space="0" w:color="D7D7D7"/>
            </w:tcBorders>
            <w:shd w:val="clear" w:color="000000" w:fill="FFFFFF"/>
            <w:noWrap/>
            <w:vAlign w:val="bottom"/>
            <w:hideMark/>
          </w:tcPr>
          <w:p w14:paraId="2CD0F08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61,4</w:t>
            </w:r>
          </w:p>
        </w:tc>
        <w:tc>
          <w:tcPr>
            <w:tcW w:w="591" w:type="dxa"/>
            <w:tcBorders>
              <w:top w:val="nil"/>
              <w:left w:val="nil"/>
              <w:bottom w:val="single" w:sz="4" w:space="0" w:color="D7D7D7"/>
              <w:right w:val="single" w:sz="4" w:space="0" w:color="D7D7D7"/>
            </w:tcBorders>
            <w:shd w:val="clear" w:color="000000" w:fill="FFFFFF"/>
            <w:noWrap/>
            <w:vAlign w:val="bottom"/>
            <w:hideMark/>
          </w:tcPr>
          <w:p w14:paraId="66A8F19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65,5</w:t>
            </w:r>
          </w:p>
        </w:tc>
        <w:tc>
          <w:tcPr>
            <w:tcW w:w="580" w:type="dxa"/>
            <w:tcBorders>
              <w:top w:val="nil"/>
              <w:left w:val="nil"/>
              <w:bottom w:val="single" w:sz="4" w:space="0" w:color="D7D7D7"/>
              <w:right w:val="single" w:sz="4" w:space="0" w:color="D7D7D7"/>
            </w:tcBorders>
            <w:shd w:val="clear" w:color="000000" w:fill="FFFFFF"/>
            <w:noWrap/>
            <w:vAlign w:val="bottom"/>
            <w:hideMark/>
          </w:tcPr>
          <w:p w14:paraId="7A4919A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69,5</w:t>
            </w:r>
          </w:p>
        </w:tc>
        <w:tc>
          <w:tcPr>
            <w:tcW w:w="580" w:type="dxa"/>
            <w:tcBorders>
              <w:top w:val="nil"/>
              <w:left w:val="nil"/>
              <w:bottom w:val="single" w:sz="4" w:space="0" w:color="D7D7D7"/>
              <w:right w:val="single" w:sz="4" w:space="0" w:color="D7D7D7"/>
            </w:tcBorders>
            <w:shd w:val="clear" w:color="000000" w:fill="FFFFFF"/>
            <w:noWrap/>
            <w:vAlign w:val="bottom"/>
            <w:hideMark/>
          </w:tcPr>
          <w:p w14:paraId="616AEA4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64,8</w:t>
            </w:r>
          </w:p>
        </w:tc>
        <w:tc>
          <w:tcPr>
            <w:tcW w:w="580" w:type="dxa"/>
            <w:tcBorders>
              <w:top w:val="nil"/>
              <w:left w:val="nil"/>
              <w:bottom w:val="single" w:sz="4" w:space="0" w:color="D7D7D7"/>
              <w:right w:val="single" w:sz="4" w:space="0" w:color="D7D7D7"/>
            </w:tcBorders>
            <w:shd w:val="clear" w:color="000000" w:fill="FFFFFF"/>
            <w:noWrap/>
            <w:vAlign w:val="bottom"/>
            <w:hideMark/>
          </w:tcPr>
          <w:p w14:paraId="5DAB478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65,4</w:t>
            </w:r>
          </w:p>
        </w:tc>
      </w:tr>
      <w:tr w:rsidR="003278A2" w:rsidRPr="003278A2" w14:paraId="2453DB2D"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AA2F15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eesti keel</w:t>
            </w:r>
          </w:p>
        </w:tc>
        <w:tc>
          <w:tcPr>
            <w:tcW w:w="591" w:type="dxa"/>
            <w:tcBorders>
              <w:top w:val="nil"/>
              <w:left w:val="nil"/>
              <w:bottom w:val="single" w:sz="4" w:space="0" w:color="D7D7D7"/>
              <w:right w:val="single" w:sz="4" w:space="0" w:color="D7D7D7"/>
            </w:tcBorders>
            <w:shd w:val="clear" w:color="000000" w:fill="FFFFFF"/>
            <w:noWrap/>
            <w:vAlign w:val="bottom"/>
            <w:hideMark/>
          </w:tcPr>
          <w:p w14:paraId="081226C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B653C7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5CC605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7C99BB2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2,0</w:t>
            </w:r>
          </w:p>
        </w:tc>
        <w:tc>
          <w:tcPr>
            <w:tcW w:w="580" w:type="dxa"/>
            <w:tcBorders>
              <w:top w:val="nil"/>
              <w:left w:val="nil"/>
              <w:bottom w:val="single" w:sz="4" w:space="0" w:color="D7D7D7"/>
              <w:right w:val="single" w:sz="4" w:space="0" w:color="D7D7D7"/>
            </w:tcBorders>
            <w:shd w:val="clear" w:color="000000" w:fill="FFFFFF"/>
            <w:noWrap/>
            <w:vAlign w:val="bottom"/>
            <w:hideMark/>
          </w:tcPr>
          <w:p w14:paraId="30ADD28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80" w:type="dxa"/>
            <w:tcBorders>
              <w:top w:val="nil"/>
              <w:left w:val="nil"/>
              <w:bottom w:val="single" w:sz="4" w:space="0" w:color="D7D7D7"/>
              <w:right w:val="single" w:sz="4" w:space="0" w:color="D7D7D7"/>
            </w:tcBorders>
            <w:shd w:val="clear" w:color="000000" w:fill="FFFFFF"/>
            <w:noWrap/>
            <w:vAlign w:val="bottom"/>
            <w:hideMark/>
          </w:tcPr>
          <w:p w14:paraId="1772A5E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62740BB7"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00C06A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eesti keel</w:t>
            </w:r>
          </w:p>
        </w:tc>
        <w:tc>
          <w:tcPr>
            <w:tcW w:w="591" w:type="dxa"/>
            <w:tcBorders>
              <w:top w:val="nil"/>
              <w:left w:val="nil"/>
              <w:bottom w:val="single" w:sz="4" w:space="0" w:color="D7D7D7"/>
              <w:right w:val="single" w:sz="4" w:space="0" w:color="D7D7D7"/>
            </w:tcBorders>
            <w:shd w:val="clear" w:color="000000" w:fill="FFFFFF"/>
            <w:noWrap/>
            <w:vAlign w:val="bottom"/>
            <w:hideMark/>
          </w:tcPr>
          <w:p w14:paraId="2868A63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1BE3D0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0A37878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0F577EB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80" w:type="dxa"/>
            <w:tcBorders>
              <w:top w:val="nil"/>
              <w:left w:val="nil"/>
              <w:bottom w:val="single" w:sz="4" w:space="0" w:color="D7D7D7"/>
              <w:right w:val="single" w:sz="4" w:space="0" w:color="D7D7D7"/>
            </w:tcBorders>
            <w:shd w:val="clear" w:color="000000" w:fill="FFFFFF"/>
            <w:noWrap/>
            <w:vAlign w:val="bottom"/>
            <w:hideMark/>
          </w:tcPr>
          <w:p w14:paraId="2AA60F0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3F9C18E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334EB8AD"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8F2555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on nii põhikooli- kui gümnaasiumiaste), %</w:t>
            </w:r>
          </w:p>
        </w:tc>
        <w:tc>
          <w:tcPr>
            <w:tcW w:w="591" w:type="dxa"/>
            <w:tcBorders>
              <w:top w:val="nil"/>
              <w:left w:val="nil"/>
              <w:bottom w:val="single" w:sz="4" w:space="0" w:color="D7D7D7"/>
              <w:right w:val="single" w:sz="4" w:space="0" w:color="D7D7D7"/>
            </w:tcBorders>
            <w:shd w:val="clear" w:color="000000" w:fill="FFFFFF"/>
            <w:noWrap/>
            <w:vAlign w:val="bottom"/>
            <w:hideMark/>
          </w:tcPr>
          <w:p w14:paraId="23C150C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55,7</w:t>
            </w:r>
          </w:p>
        </w:tc>
        <w:tc>
          <w:tcPr>
            <w:tcW w:w="591" w:type="dxa"/>
            <w:tcBorders>
              <w:top w:val="nil"/>
              <w:left w:val="nil"/>
              <w:bottom w:val="single" w:sz="4" w:space="0" w:color="D7D7D7"/>
              <w:right w:val="single" w:sz="4" w:space="0" w:color="D7D7D7"/>
            </w:tcBorders>
            <w:shd w:val="clear" w:color="000000" w:fill="FFFFFF"/>
            <w:noWrap/>
            <w:vAlign w:val="bottom"/>
            <w:hideMark/>
          </w:tcPr>
          <w:p w14:paraId="4A4508D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60,6</w:t>
            </w:r>
          </w:p>
        </w:tc>
        <w:tc>
          <w:tcPr>
            <w:tcW w:w="591" w:type="dxa"/>
            <w:tcBorders>
              <w:top w:val="nil"/>
              <w:left w:val="nil"/>
              <w:bottom w:val="single" w:sz="4" w:space="0" w:color="D7D7D7"/>
              <w:right w:val="single" w:sz="4" w:space="0" w:color="D7D7D7"/>
            </w:tcBorders>
            <w:shd w:val="clear" w:color="000000" w:fill="FFFFFF"/>
            <w:noWrap/>
            <w:vAlign w:val="bottom"/>
            <w:hideMark/>
          </w:tcPr>
          <w:p w14:paraId="5571B19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70,0</w:t>
            </w:r>
          </w:p>
        </w:tc>
        <w:tc>
          <w:tcPr>
            <w:tcW w:w="580" w:type="dxa"/>
            <w:tcBorders>
              <w:top w:val="nil"/>
              <w:left w:val="nil"/>
              <w:bottom w:val="single" w:sz="4" w:space="0" w:color="D7D7D7"/>
              <w:right w:val="single" w:sz="4" w:space="0" w:color="D7D7D7"/>
            </w:tcBorders>
            <w:shd w:val="clear" w:color="000000" w:fill="FFFFFF"/>
            <w:noWrap/>
            <w:vAlign w:val="bottom"/>
            <w:hideMark/>
          </w:tcPr>
          <w:p w14:paraId="05B6ED9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72,9</w:t>
            </w:r>
          </w:p>
        </w:tc>
        <w:tc>
          <w:tcPr>
            <w:tcW w:w="580" w:type="dxa"/>
            <w:tcBorders>
              <w:top w:val="nil"/>
              <w:left w:val="nil"/>
              <w:bottom w:val="single" w:sz="4" w:space="0" w:color="D7D7D7"/>
              <w:right w:val="single" w:sz="4" w:space="0" w:color="D7D7D7"/>
            </w:tcBorders>
            <w:shd w:val="clear" w:color="000000" w:fill="FFFFFF"/>
            <w:noWrap/>
            <w:vAlign w:val="bottom"/>
            <w:hideMark/>
          </w:tcPr>
          <w:p w14:paraId="55C647E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73,5</w:t>
            </w:r>
          </w:p>
        </w:tc>
        <w:tc>
          <w:tcPr>
            <w:tcW w:w="580" w:type="dxa"/>
            <w:tcBorders>
              <w:top w:val="nil"/>
              <w:left w:val="nil"/>
              <w:bottom w:val="single" w:sz="4" w:space="0" w:color="D7D7D7"/>
              <w:right w:val="single" w:sz="4" w:space="0" w:color="D7D7D7"/>
            </w:tcBorders>
            <w:shd w:val="clear" w:color="000000" w:fill="FFFFFF"/>
            <w:noWrap/>
            <w:vAlign w:val="bottom"/>
            <w:hideMark/>
          </w:tcPr>
          <w:p w14:paraId="32C10E4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82,6</w:t>
            </w:r>
          </w:p>
        </w:tc>
      </w:tr>
      <w:tr w:rsidR="003278A2" w:rsidRPr="003278A2" w14:paraId="39386A82"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E0FA5B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Võõrkeele riigieksamil vähemalt B1 keeletaseme saavutanud gümnaasiumi statsionaarse õppe lõpetajate osakaal</w:t>
            </w:r>
          </w:p>
        </w:tc>
        <w:tc>
          <w:tcPr>
            <w:tcW w:w="591" w:type="dxa"/>
            <w:tcBorders>
              <w:top w:val="nil"/>
              <w:left w:val="nil"/>
              <w:bottom w:val="single" w:sz="4" w:space="0" w:color="D7D7D7"/>
              <w:right w:val="single" w:sz="4" w:space="0" w:color="D7D7D7"/>
            </w:tcBorders>
            <w:shd w:val="clear" w:color="000000" w:fill="FFFFFF"/>
            <w:noWrap/>
            <w:vAlign w:val="bottom"/>
            <w:hideMark/>
          </w:tcPr>
          <w:p w14:paraId="6955CB7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1B6AF6C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18A481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60FCC11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80,0</w:t>
            </w:r>
          </w:p>
        </w:tc>
        <w:tc>
          <w:tcPr>
            <w:tcW w:w="580" w:type="dxa"/>
            <w:tcBorders>
              <w:top w:val="nil"/>
              <w:left w:val="nil"/>
              <w:bottom w:val="single" w:sz="4" w:space="0" w:color="D7D7D7"/>
              <w:right w:val="single" w:sz="4" w:space="0" w:color="D7D7D7"/>
            </w:tcBorders>
            <w:shd w:val="clear" w:color="000000" w:fill="FFFFFF"/>
            <w:noWrap/>
            <w:vAlign w:val="bottom"/>
            <w:hideMark/>
          </w:tcPr>
          <w:p w14:paraId="5B87AF3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50,0</w:t>
            </w:r>
          </w:p>
        </w:tc>
        <w:tc>
          <w:tcPr>
            <w:tcW w:w="580" w:type="dxa"/>
            <w:tcBorders>
              <w:top w:val="nil"/>
              <w:left w:val="nil"/>
              <w:bottom w:val="single" w:sz="4" w:space="0" w:color="D7D7D7"/>
              <w:right w:val="single" w:sz="4" w:space="0" w:color="D7D7D7"/>
            </w:tcBorders>
            <w:shd w:val="clear" w:color="000000" w:fill="FFFFFF"/>
            <w:noWrap/>
            <w:vAlign w:val="bottom"/>
            <w:hideMark/>
          </w:tcPr>
          <w:p w14:paraId="7F59F5D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92,3</w:t>
            </w:r>
          </w:p>
        </w:tc>
      </w:tr>
      <w:tr w:rsidR="003278A2" w:rsidRPr="003278A2" w14:paraId="525BA206"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45AC26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Võõrkeele riigieksamil vähemalt B2 keeletaseme saavutanud gümnaasiumi statsionaarse õppe lõpetajate osakaal</w:t>
            </w:r>
          </w:p>
        </w:tc>
        <w:tc>
          <w:tcPr>
            <w:tcW w:w="591" w:type="dxa"/>
            <w:tcBorders>
              <w:top w:val="nil"/>
              <w:left w:val="nil"/>
              <w:bottom w:val="single" w:sz="4" w:space="0" w:color="D7D7D7"/>
              <w:right w:val="single" w:sz="4" w:space="0" w:color="D7D7D7"/>
            </w:tcBorders>
            <w:shd w:val="clear" w:color="000000" w:fill="FFFFFF"/>
            <w:noWrap/>
            <w:vAlign w:val="bottom"/>
            <w:hideMark/>
          </w:tcPr>
          <w:p w14:paraId="68E01C8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8B3CC6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4B53EF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80" w:type="dxa"/>
            <w:tcBorders>
              <w:top w:val="nil"/>
              <w:left w:val="nil"/>
              <w:bottom w:val="single" w:sz="4" w:space="0" w:color="D7D7D7"/>
              <w:right w:val="single" w:sz="4" w:space="0" w:color="D7D7D7"/>
            </w:tcBorders>
            <w:shd w:val="clear" w:color="000000" w:fill="FFFFFF"/>
            <w:noWrap/>
            <w:vAlign w:val="bottom"/>
            <w:hideMark/>
          </w:tcPr>
          <w:p w14:paraId="583D88B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30,0</w:t>
            </w:r>
          </w:p>
        </w:tc>
        <w:tc>
          <w:tcPr>
            <w:tcW w:w="580" w:type="dxa"/>
            <w:tcBorders>
              <w:top w:val="nil"/>
              <w:left w:val="nil"/>
              <w:bottom w:val="single" w:sz="4" w:space="0" w:color="D7D7D7"/>
              <w:right w:val="single" w:sz="4" w:space="0" w:color="D7D7D7"/>
            </w:tcBorders>
            <w:shd w:val="clear" w:color="000000" w:fill="FFFFFF"/>
            <w:noWrap/>
            <w:vAlign w:val="bottom"/>
            <w:hideMark/>
          </w:tcPr>
          <w:p w14:paraId="4BB3699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16,7</w:t>
            </w:r>
          </w:p>
        </w:tc>
        <w:tc>
          <w:tcPr>
            <w:tcW w:w="580" w:type="dxa"/>
            <w:tcBorders>
              <w:top w:val="nil"/>
              <w:left w:val="nil"/>
              <w:bottom w:val="single" w:sz="4" w:space="0" w:color="D7D7D7"/>
              <w:right w:val="single" w:sz="4" w:space="0" w:color="D7D7D7"/>
            </w:tcBorders>
            <w:shd w:val="clear" w:color="000000" w:fill="FFFFFF"/>
            <w:noWrap/>
            <w:vAlign w:val="bottom"/>
            <w:hideMark/>
          </w:tcPr>
          <w:p w14:paraId="3CE5AE4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61,5</w:t>
            </w:r>
          </w:p>
        </w:tc>
      </w:tr>
      <w:tr w:rsidR="003278A2" w:rsidRPr="003278A2" w14:paraId="4D527AD1"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0639DE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Eestis edasiõppijate osakaal gümnaasiumi lõpetanud õpilaste üldarvust, %</w:t>
            </w:r>
          </w:p>
        </w:tc>
        <w:tc>
          <w:tcPr>
            <w:tcW w:w="591" w:type="dxa"/>
            <w:tcBorders>
              <w:top w:val="nil"/>
              <w:left w:val="nil"/>
              <w:bottom w:val="single" w:sz="4" w:space="0" w:color="D7D7D7"/>
              <w:right w:val="single" w:sz="4" w:space="0" w:color="D7D7D7"/>
            </w:tcBorders>
            <w:shd w:val="clear" w:color="000000" w:fill="FFFFFF"/>
            <w:noWrap/>
            <w:vAlign w:val="bottom"/>
            <w:hideMark/>
          </w:tcPr>
          <w:p w14:paraId="28ADFCC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77,8</w:t>
            </w:r>
          </w:p>
        </w:tc>
        <w:tc>
          <w:tcPr>
            <w:tcW w:w="591" w:type="dxa"/>
            <w:tcBorders>
              <w:top w:val="nil"/>
              <w:left w:val="nil"/>
              <w:bottom w:val="single" w:sz="4" w:space="0" w:color="D7D7D7"/>
              <w:right w:val="single" w:sz="4" w:space="0" w:color="D7D7D7"/>
            </w:tcBorders>
            <w:shd w:val="clear" w:color="000000" w:fill="FFFFFF"/>
            <w:noWrap/>
            <w:vAlign w:val="bottom"/>
            <w:hideMark/>
          </w:tcPr>
          <w:p w14:paraId="35C6AE1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77,8</w:t>
            </w:r>
          </w:p>
        </w:tc>
        <w:tc>
          <w:tcPr>
            <w:tcW w:w="591" w:type="dxa"/>
            <w:tcBorders>
              <w:top w:val="nil"/>
              <w:left w:val="nil"/>
              <w:bottom w:val="single" w:sz="4" w:space="0" w:color="D7D7D7"/>
              <w:right w:val="single" w:sz="4" w:space="0" w:color="D7D7D7"/>
            </w:tcBorders>
            <w:shd w:val="clear" w:color="000000" w:fill="FFFFFF"/>
            <w:noWrap/>
            <w:vAlign w:val="bottom"/>
            <w:hideMark/>
          </w:tcPr>
          <w:p w14:paraId="2212703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80" w:type="dxa"/>
            <w:tcBorders>
              <w:top w:val="nil"/>
              <w:left w:val="nil"/>
              <w:bottom w:val="single" w:sz="4" w:space="0" w:color="D7D7D7"/>
              <w:right w:val="single" w:sz="4" w:space="0" w:color="D7D7D7"/>
            </w:tcBorders>
            <w:shd w:val="clear" w:color="000000" w:fill="FFFFFF"/>
            <w:noWrap/>
            <w:vAlign w:val="bottom"/>
            <w:hideMark/>
          </w:tcPr>
          <w:p w14:paraId="3868CEF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62,5</w:t>
            </w:r>
          </w:p>
        </w:tc>
        <w:tc>
          <w:tcPr>
            <w:tcW w:w="580" w:type="dxa"/>
            <w:tcBorders>
              <w:top w:val="nil"/>
              <w:left w:val="nil"/>
              <w:bottom w:val="single" w:sz="4" w:space="0" w:color="D7D7D7"/>
              <w:right w:val="single" w:sz="4" w:space="0" w:color="D7D7D7"/>
            </w:tcBorders>
            <w:shd w:val="clear" w:color="000000" w:fill="FFFFFF"/>
            <w:noWrap/>
            <w:vAlign w:val="bottom"/>
            <w:hideMark/>
          </w:tcPr>
          <w:p w14:paraId="27D8CEC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580" w:type="dxa"/>
            <w:tcBorders>
              <w:top w:val="nil"/>
              <w:left w:val="nil"/>
              <w:bottom w:val="single" w:sz="4" w:space="0" w:color="D7D7D7"/>
              <w:right w:val="single" w:sz="4" w:space="0" w:color="D7D7D7"/>
            </w:tcBorders>
            <w:shd w:val="clear" w:color="000000" w:fill="FFFFFF"/>
            <w:noWrap/>
            <w:vAlign w:val="bottom"/>
            <w:hideMark/>
          </w:tcPr>
          <w:p w14:paraId="43812AC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15,4</w:t>
            </w:r>
          </w:p>
        </w:tc>
      </w:tr>
      <w:tr w:rsidR="003278A2" w:rsidRPr="003278A2" w14:paraId="0A4442C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03E870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gümnaasiumis, %</w:t>
            </w:r>
          </w:p>
        </w:tc>
        <w:tc>
          <w:tcPr>
            <w:tcW w:w="591" w:type="dxa"/>
            <w:tcBorders>
              <w:top w:val="nil"/>
              <w:left w:val="nil"/>
              <w:bottom w:val="single" w:sz="4" w:space="0" w:color="D7D7D7"/>
              <w:right w:val="single" w:sz="4" w:space="0" w:color="D7D7D7"/>
            </w:tcBorders>
            <w:shd w:val="clear" w:color="000000" w:fill="FFFFFF"/>
            <w:noWrap/>
            <w:vAlign w:val="bottom"/>
            <w:hideMark/>
          </w:tcPr>
          <w:p w14:paraId="29D009D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2D164A5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94,7</w:t>
            </w:r>
          </w:p>
        </w:tc>
        <w:tc>
          <w:tcPr>
            <w:tcW w:w="591" w:type="dxa"/>
            <w:tcBorders>
              <w:top w:val="nil"/>
              <w:left w:val="nil"/>
              <w:bottom w:val="single" w:sz="4" w:space="0" w:color="D7D7D7"/>
              <w:right w:val="single" w:sz="4" w:space="0" w:color="D7D7D7"/>
            </w:tcBorders>
            <w:shd w:val="clear" w:color="000000" w:fill="FFFFFF"/>
            <w:noWrap/>
            <w:vAlign w:val="bottom"/>
            <w:hideMark/>
          </w:tcPr>
          <w:p w14:paraId="4B2F695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94,4</w:t>
            </w:r>
          </w:p>
        </w:tc>
        <w:tc>
          <w:tcPr>
            <w:tcW w:w="580" w:type="dxa"/>
            <w:tcBorders>
              <w:top w:val="nil"/>
              <w:left w:val="nil"/>
              <w:bottom w:val="single" w:sz="4" w:space="0" w:color="D7D7D7"/>
              <w:right w:val="single" w:sz="4" w:space="0" w:color="D7D7D7"/>
            </w:tcBorders>
            <w:shd w:val="clear" w:color="000000" w:fill="FFFFFF"/>
            <w:noWrap/>
            <w:vAlign w:val="bottom"/>
            <w:hideMark/>
          </w:tcPr>
          <w:p w14:paraId="74E7FD3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87,5</w:t>
            </w:r>
          </w:p>
        </w:tc>
        <w:tc>
          <w:tcPr>
            <w:tcW w:w="580" w:type="dxa"/>
            <w:tcBorders>
              <w:top w:val="nil"/>
              <w:left w:val="nil"/>
              <w:bottom w:val="single" w:sz="4" w:space="0" w:color="D7D7D7"/>
              <w:right w:val="single" w:sz="4" w:space="0" w:color="D7D7D7"/>
            </w:tcBorders>
            <w:shd w:val="clear" w:color="000000" w:fill="FFFFFF"/>
            <w:noWrap/>
            <w:vAlign w:val="bottom"/>
            <w:hideMark/>
          </w:tcPr>
          <w:p w14:paraId="02EB5C4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88,2</w:t>
            </w:r>
          </w:p>
        </w:tc>
        <w:tc>
          <w:tcPr>
            <w:tcW w:w="580" w:type="dxa"/>
            <w:tcBorders>
              <w:top w:val="nil"/>
              <w:left w:val="nil"/>
              <w:bottom w:val="single" w:sz="4" w:space="0" w:color="D7D7D7"/>
              <w:right w:val="single" w:sz="4" w:space="0" w:color="D7D7D7"/>
            </w:tcBorders>
            <w:shd w:val="clear" w:color="000000" w:fill="FFFFFF"/>
            <w:noWrap/>
            <w:vAlign w:val="bottom"/>
            <w:hideMark/>
          </w:tcPr>
          <w:p w14:paraId="1A3F524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88,9</w:t>
            </w:r>
          </w:p>
        </w:tc>
      </w:tr>
      <w:tr w:rsidR="003278A2" w:rsidRPr="003278A2" w14:paraId="2B47F26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7C222E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Kõrghariduse omandamine 6 aastat pärast gümnaasiumi lõpetamist, %</w:t>
            </w:r>
          </w:p>
        </w:tc>
        <w:tc>
          <w:tcPr>
            <w:tcW w:w="591" w:type="dxa"/>
            <w:tcBorders>
              <w:top w:val="nil"/>
              <w:left w:val="nil"/>
              <w:bottom w:val="single" w:sz="4" w:space="0" w:color="D7D7D7"/>
              <w:right w:val="single" w:sz="4" w:space="0" w:color="D7D7D7"/>
            </w:tcBorders>
            <w:shd w:val="clear" w:color="000000" w:fill="FFFFFF"/>
            <w:noWrap/>
            <w:vAlign w:val="bottom"/>
            <w:hideMark/>
          </w:tcPr>
          <w:p w14:paraId="6DC2FA7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18,8</w:t>
            </w:r>
          </w:p>
        </w:tc>
        <w:tc>
          <w:tcPr>
            <w:tcW w:w="591" w:type="dxa"/>
            <w:tcBorders>
              <w:top w:val="nil"/>
              <w:left w:val="nil"/>
              <w:bottom w:val="single" w:sz="4" w:space="0" w:color="D7D7D7"/>
              <w:right w:val="single" w:sz="4" w:space="0" w:color="D7D7D7"/>
            </w:tcBorders>
            <w:shd w:val="clear" w:color="000000" w:fill="FFFFFF"/>
            <w:noWrap/>
            <w:vAlign w:val="bottom"/>
            <w:hideMark/>
          </w:tcPr>
          <w:p w14:paraId="6C0FD11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57,1</w:t>
            </w:r>
          </w:p>
        </w:tc>
        <w:tc>
          <w:tcPr>
            <w:tcW w:w="591" w:type="dxa"/>
            <w:tcBorders>
              <w:top w:val="nil"/>
              <w:left w:val="nil"/>
              <w:bottom w:val="single" w:sz="4" w:space="0" w:color="D7D7D7"/>
              <w:right w:val="single" w:sz="4" w:space="0" w:color="D7D7D7"/>
            </w:tcBorders>
            <w:shd w:val="clear" w:color="000000" w:fill="FFFFFF"/>
            <w:noWrap/>
            <w:vAlign w:val="bottom"/>
            <w:hideMark/>
          </w:tcPr>
          <w:p w14:paraId="35D5572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61,9</w:t>
            </w:r>
          </w:p>
        </w:tc>
        <w:tc>
          <w:tcPr>
            <w:tcW w:w="580" w:type="dxa"/>
            <w:tcBorders>
              <w:top w:val="nil"/>
              <w:left w:val="nil"/>
              <w:bottom w:val="single" w:sz="4" w:space="0" w:color="D7D7D7"/>
              <w:right w:val="single" w:sz="4" w:space="0" w:color="D7D7D7"/>
            </w:tcBorders>
            <w:shd w:val="clear" w:color="000000" w:fill="FFFFFF"/>
            <w:noWrap/>
            <w:vAlign w:val="bottom"/>
            <w:hideMark/>
          </w:tcPr>
          <w:p w14:paraId="547DD12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55,6</w:t>
            </w:r>
          </w:p>
        </w:tc>
        <w:tc>
          <w:tcPr>
            <w:tcW w:w="580" w:type="dxa"/>
            <w:tcBorders>
              <w:top w:val="nil"/>
              <w:left w:val="nil"/>
              <w:bottom w:val="single" w:sz="4" w:space="0" w:color="D7D7D7"/>
              <w:right w:val="single" w:sz="4" w:space="0" w:color="D7D7D7"/>
            </w:tcBorders>
            <w:shd w:val="clear" w:color="000000" w:fill="FFFFFF"/>
            <w:noWrap/>
            <w:vAlign w:val="bottom"/>
            <w:hideMark/>
          </w:tcPr>
          <w:p w14:paraId="79CEB34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57,1</w:t>
            </w:r>
          </w:p>
        </w:tc>
        <w:tc>
          <w:tcPr>
            <w:tcW w:w="580" w:type="dxa"/>
            <w:tcBorders>
              <w:top w:val="nil"/>
              <w:left w:val="nil"/>
              <w:bottom w:val="single" w:sz="4" w:space="0" w:color="D7D7D7"/>
              <w:right w:val="single" w:sz="4" w:space="0" w:color="D7D7D7"/>
            </w:tcBorders>
            <w:shd w:val="clear" w:color="000000" w:fill="FFFFFF"/>
            <w:noWrap/>
            <w:vAlign w:val="bottom"/>
            <w:hideMark/>
          </w:tcPr>
          <w:p w14:paraId="09C0249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54,5</w:t>
            </w:r>
          </w:p>
        </w:tc>
      </w:tr>
      <w:tr w:rsidR="003278A2" w:rsidRPr="003278A2" w14:paraId="76E43A1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22AE21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gümnaasiumis, %</w:t>
            </w:r>
          </w:p>
        </w:tc>
        <w:tc>
          <w:tcPr>
            <w:tcW w:w="591" w:type="dxa"/>
            <w:tcBorders>
              <w:top w:val="nil"/>
              <w:left w:val="nil"/>
              <w:bottom w:val="single" w:sz="4" w:space="0" w:color="D7D7D7"/>
              <w:right w:val="single" w:sz="4" w:space="0" w:color="D7D7D7"/>
            </w:tcBorders>
            <w:shd w:val="clear" w:color="000000" w:fill="FFFFFF"/>
            <w:noWrap/>
            <w:vAlign w:val="bottom"/>
            <w:hideMark/>
          </w:tcPr>
          <w:p w14:paraId="423128B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94,7</w:t>
            </w:r>
          </w:p>
        </w:tc>
        <w:tc>
          <w:tcPr>
            <w:tcW w:w="591" w:type="dxa"/>
            <w:tcBorders>
              <w:top w:val="nil"/>
              <w:left w:val="nil"/>
              <w:bottom w:val="single" w:sz="4" w:space="0" w:color="D7D7D7"/>
              <w:right w:val="single" w:sz="4" w:space="0" w:color="D7D7D7"/>
            </w:tcBorders>
            <w:shd w:val="clear" w:color="000000" w:fill="FFFFFF"/>
            <w:noWrap/>
            <w:vAlign w:val="bottom"/>
            <w:hideMark/>
          </w:tcPr>
          <w:p w14:paraId="72F38E1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94,7</w:t>
            </w:r>
          </w:p>
        </w:tc>
        <w:tc>
          <w:tcPr>
            <w:tcW w:w="591" w:type="dxa"/>
            <w:tcBorders>
              <w:top w:val="nil"/>
              <w:left w:val="nil"/>
              <w:bottom w:val="single" w:sz="4" w:space="0" w:color="D7D7D7"/>
              <w:right w:val="single" w:sz="4" w:space="0" w:color="D7D7D7"/>
            </w:tcBorders>
            <w:shd w:val="clear" w:color="000000" w:fill="FFFFFF"/>
            <w:noWrap/>
            <w:vAlign w:val="bottom"/>
            <w:hideMark/>
          </w:tcPr>
          <w:p w14:paraId="049F974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88,9</w:t>
            </w:r>
          </w:p>
        </w:tc>
        <w:tc>
          <w:tcPr>
            <w:tcW w:w="580" w:type="dxa"/>
            <w:tcBorders>
              <w:top w:val="nil"/>
              <w:left w:val="nil"/>
              <w:bottom w:val="single" w:sz="4" w:space="0" w:color="D7D7D7"/>
              <w:right w:val="single" w:sz="4" w:space="0" w:color="D7D7D7"/>
            </w:tcBorders>
            <w:shd w:val="clear" w:color="000000" w:fill="FFFFFF"/>
            <w:noWrap/>
            <w:vAlign w:val="bottom"/>
            <w:hideMark/>
          </w:tcPr>
          <w:p w14:paraId="797C114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87,5</w:t>
            </w:r>
          </w:p>
        </w:tc>
        <w:tc>
          <w:tcPr>
            <w:tcW w:w="580" w:type="dxa"/>
            <w:tcBorders>
              <w:top w:val="nil"/>
              <w:left w:val="nil"/>
              <w:bottom w:val="single" w:sz="4" w:space="0" w:color="D7D7D7"/>
              <w:right w:val="single" w:sz="4" w:space="0" w:color="D7D7D7"/>
            </w:tcBorders>
            <w:shd w:val="clear" w:color="000000" w:fill="FFFFFF"/>
            <w:noWrap/>
            <w:vAlign w:val="bottom"/>
            <w:hideMark/>
          </w:tcPr>
          <w:p w14:paraId="27AED1D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88,2</w:t>
            </w:r>
          </w:p>
        </w:tc>
        <w:tc>
          <w:tcPr>
            <w:tcW w:w="580" w:type="dxa"/>
            <w:tcBorders>
              <w:top w:val="nil"/>
              <w:left w:val="nil"/>
              <w:bottom w:val="single" w:sz="4" w:space="0" w:color="D7D7D7"/>
              <w:right w:val="single" w:sz="4" w:space="0" w:color="D7D7D7"/>
            </w:tcBorders>
            <w:shd w:val="clear" w:color="000000" w:fill="FFFFFF"/>
            <w:noWrap/>
            <w:vAlign w:val="bottom"/>
            <w:hideMark/>
          </w:tcPr>
          <w:p w14:paraId="78B5F0C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88,9</w:t>
            </w:r>
          </w:p>
        </w:tc>
      </w:tr>
      <w:tr w:rsidR="003278A2" w:rsidRPr="003278A2" w14:paraId="5DCB39A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C969A1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gümnaasiumis, %</w:t>
            </w:r>
          </w:p>
        </w:tc>
        <w:tc>
          <w:tcPr>
            <w:tcW w:w="591" w:type="dxa"/>
            <w:tcBorders>
              <w:top w:val="nil"/>
              <w:left w:val="nil"/>
              <w:bottom w:val="single" w:sz="4" w:space="0" w:color="D7D7D7"/>
              <w:right w:val="single" w:sz="4" w:space="0" w:color="D7D7D7"/>
            </w:tcBorders>
            <w:shd w:val="clear" w:color="000000" w:fill="FFFFFF"/>
            <w:noWrap/>
            <w:vAlign w:val="bottom"/>
            <w:hideMark/>
          </w:tcPr>
          <w:p w14:paraId="28A254A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76972F0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20F4635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80" w:type="dxa"/>
            <w:tcBorders>
              <w:top w:val="nil"/>
              <w:left w:val="nil"/>
              <w:bottom w:val="single" w:sz="4" w:space="0" w:color="D7D7D7"/>
              <w:right w:val="single" w:sz="4" w:space="0" w:color="D7D7D7"/>
            </w:tcBorders>
            <w:shd w:val="clear" w:color="000000" w:fill="FFFFFF"/>
            <w:noWrap/>
            <w:vAlign w:val="bottom"/>
            <w:hideMark/>
          </w:tcPr>
          <w:p w14:paraId="5A937F7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93,8</w:t>
            </w:r>
          </w:p>
        </w:tc>
        <w:tc>
          <w:tcPr>
            <w:tcW w:w="580" w:type="dxa"/>
            <w:tcBorders>
              <w:top w:val="nil"/>
              <w:left w:val="nil"/>
              <w:bottom w:val="single" w:sz="4" w:space="0" w:color="D7D7D7"/>
              <w:right w:val="single" w:sz="4" w:space="0" w:color="D7D7D7"/>
            </w:tcBorders>
            <w:shd w:val="clear" w:color="000000" w:fill="FFFFFF"/>
            <w:noWrap/>
            <w:vAlign w:val="bottom"/>
            <w:hideMark/>
          </w:tcPr>
          <w:p w14:paraId="678E761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94,1</w:t>
            </w:r>
          </w:p>
        </w:tc>
        <w:tc>
          <w:tcPr>
            <w:tcW w:w="580" w:type="dxa"/>
            <w:tcBorders>
              <w:top w:val="nil"/>
              <w:left w:val="nil"/>
              <w:bottom w:val="single" w:sz="4" w:space="0" w:color="D7D7D7"/>
              <w:right w:val="single" w:sz="4" w:space="0" w:color="D7D7D7"/>
            </w:tcBorders>
            <w:shd w:val="clear" w:color="000000" w:fill="FFFFFF"/>
            <w:noWrap/>
            <w:vAlign w:val="bottom"/>
            <w:hideMark/>
          </w:tcPr>
          <w:p w14:paraId="5F55131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94,4</w:t>
            </w:r>
          </w:p>
        </w:tc>
      </w:tr>
      <w:tr w:rsidR="003278A2" w:rsidRPr="003278A2" w14:paraId="2D3C068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87031C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üldkeskhariduses</w:t>
            </w:r>
          </w:p>
        </w:tc>
        <w:tc>
          <w:tcPr>
            <w:tcW w:w="591" w:type="dxa"/>
            <w:tcBorders>
              <w:top w:val="nil"/>
              <w:left w:val="nil"/>
              <w:bottom w:val="single" w:sz="4" w:space="0" w:color="D7D7D7"/>
              <w:right w:val="single" w:sz="4" w:space="0" w:color="D7D7D7"/>
            </w:tcBorders>
            <w:shd w:val="clear" w:color="000000" w:fill="FFFFFF"/>
            <w:noWrap/>
            <w:vAlign w:val="bottom"/>
            <w:hideMark/>
          </w:tcPr>
          <w:p w14:paraId="6333A01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4,7</w:t>
            </w:r>
          </w:p>
        </w:tc>
        <w:tc>
          <w:tcPr>
            <w:tcW w:w="591" w:type="dxa"/>
            <w:tcBorders>
              <w:top w:val="nil"/>
              <w:left w:val="nil"/>
              <w:bottom w:val="single" w:sz="4" w:space="0" w:color="D7D7D7"/>
              <w:right w:val="single" w:sz="4" w:space="0" w:color="D7D7D7"/>
            </w:tcBorders>
            <w:shd w:val="clear" w:color="000000" w:fill="FFFFFF"/>
            <w:noWrap/>
            <w:vAlign w:val="bottom"/>
            <w:hideMark/>
          </w:tcPr>
          <w:p w14:paraId="4E92C1D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w:t>
            </w:r>
          </w:p>
        </w:tc>
        <w:tc>
          <w:tcPr>
            <w:tcW w:w="591" w:type="dxa"/>
            <w:tcBorders>
              <w:top w:val="nil"/>
              <w:left w:val="nil"/>
              <w:bottom w:val="single" w:sz="4" w:space="0" w:color="D7D7D7"/>
              <w:right w:val="single" w:sz="4" w:space="0" w:color="D7D7D7"/>
            </w:tcBorders>
            <w:shd w:val="clear" w:color="000000" w:fill="FFFFFF"/>
            <w:noWrap/>
            <w:vAlign w:val="bottom"/>
            <w:hideMark/>
          </w:tcPr>
          <w:p w14:paraId="6F243E1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5,3</w:t>
            </w:r>
          </w:p>
        </w:tc>
        <w:tc>
          <w:tcPr>
            <w:tcW w:w="580" w:type="dxa"/>
            <w:tcBorders>
              <w:top w:val="nil"/>
              <w:left w:val="nil"/>
              <w:bottom w:val="single" w:sz="4" w:space="0" w:color="D7D7D7"/>
              <w:right w:val="single" w:sz="4" w:space="0" w:color="D7D7D7"/>
            </w:tcBorders>
            <w:shd w:val="clear" w:color="000000" w:fill="FFFFFF"/>
            <w:noWrap/>
            <w:vAlign w:val="bottom"/>
            <w:hideMark/>
          </w:tcPr>
          <w:p w14:paraId="5C6F978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5,3</w:t>
            </w:r>
          </w:p>
        </w:tc>
        <w:tc>
          <w:tcPr>
            <w:tcW w:w="580" w:type="dxa"/>
            <w:tcBorders>
              <w:top w:val="nil"/>
              <w:left w:val="nil"/>
              <w:bottom w:val="single" w:sz="4" w:space="0" w:color="D7D7D7"/>
              <w:right w:val="single" w:sz="4" w:space="0" w:color="D7D7D7"/>
            </w:tcBorders>
            <w:shd w:val="clear" w:color="000000" w:fill="FFFFFF"/>
            <w:noWrap/>
            <w:vAlign w:val="bottom"/>
            <w:hideMark/>
          </w:tcPr>
          <w:p w14:paraId="4016054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w:t>
            </w:r>
          </w:p>
        </w:tc>
        <w:tc>
          <w:tcPr>
            <w:tcW w:w="580" w:type="dxa"/>
            <w:tcBorders>
              <w:top w:val="nil"/>
              <w:left w:val="nil"/>
              <w:bottom w:val="single" w:sz="4" w:space="0" w:color="D7D7D7"/>
              <w:right w:val="single" w:sz="4" w:space="0" w:color="D7D7D7"/>
            </w:tcBorders>
            <w:shd w:val="clear" w:color="000000" w:fill="FFFFFF"/>
            <w:noWrap/>
            <w:vAlign w:val="bottom"/>
            <w:hideMark/>
          </w:tcPr>
          <w:p w14:paraId="27D4E40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4,6</w:t>
            </w:r>
          </w:p>
        </w:tc>
      </w:tr>
      <w:tr w:rsidR="003278A2" w:rsidRPr="003278A2" w14:paraId="2A0C9440"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2D449A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üldkeskhariduses</w:t>
            </w:r>
          </w:p>
        </w:tc>
        <w:tc>
          <w:tcPr>
            <w:tcW w:w="591" w:type="dxa"/>
            <w:tcBorders>
              <w:top w:val="nil"/>
              <w:left w:val="nil"/>
              <w:bottom w:val="single" w:sz="4" w:space="0" w:color="D7D7D7"/>
              <w:right w:val="single" w:sz="4" w:space="0" w:color="D7D7D7"/>
            </w:tcBorders>
            <w:shd w:val="clear" w:color="000000" w:fill="FFFFFF"/>
            <w:noWrap/>
            <w:vAlign w:val="bottom"/>
            <w:hideMark/>
          </w:tcPr>
          <w:p w14:paraId="551A843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591" w:type="dxa"/>
            <w:tcBorders>
              <w:top w:val="nil"/>
              <w:left w:val="nil"/>
              <w:bottom w:val="single" w:sz="4" w:space="0" w:color="D7D7D7"/>
              <w:right w:val="single" w:sz="4" w:space="0" w:color="D7D7D7"/>
            </w:tcBorders>
            <w:shd w:val="clear" w:color="000000" w:fill="FFFFFF"/>
            <w:noWrap/>
            <w:vAlign w:val="bottom"/>
            <w:hideMark/>
          </w:tcPr>
          <w:p w14:paraId="754F88F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9,7</w:t>
            </w:r>
          </w:p>
        </w:tc>
        <w:tc>
          <w:tcPr>
            <w:tcW w:w="591" w:type="dxa"/>
            <w:tcBorders>
              <w:top w:val="nil"/>
              <w:left w:val="nil"/>
              <w:bottom w:val="single" w:sz="4" w:space="0" w:color="D7D7D7"/>
              <w:right w:val="single" w:sz="4" w:space="0" w:color="D7D7D7"/>
            </w:tcBorders>
            <w:shd w:val="clear" w:color="000000" w:fill="FFFFFF"/>
            <w:noWrap/>
            <w:vAlign w:val="bottom"/>
            <w:hideMark/>
          </w:tcPr>
          <w:p w14:paraId="0745B0F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580" w:type="dxa"/>
            <w:tcBorders>
              <w:top w:val="nil"/>
              <w:left w:val="nil"/>
              <w:bottom w:val="single" w:sz="4" w:space="0" w:color="D7D7D7"/>
              <w:right w:val="single" w:sz="4" w:space="0" w:color="D7D7D7"/>
            </w:tcBorders>
            <w:shd w:val="clear" w:color="000000" w:fill="FFFFFF"/>
            <w:noWrap/>
            <w:vAlign w:val="bottom"/>
            <w:hideMark/>
          </w:tcPr>
          <w:p w14:paraId="17A3A42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580" w:type="dxa"/>
            <w:tcBorders>
              <w:top w:val="nil"/>
              <w:left w:val="nil"/>
              <w:bottom w:val="single" w:sz="4" w:space="0" w:color="D7D7D7"/>
              <w:right w:val="single" w:sz="4" w:space="0" w:color="D7D7D7"/>
            </w:tcBorders>
            <w:shd w:val="clear" w:color="000000" w:fill="FFFFFF"/>
            <w:noWrap/>
            <w:vAlign w:val="bottom"/>
            <w:hideMark/>
          </w:tcPr>
          <w:p w14:paraId="7BDDB95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w:t>
            </w:r>
          </w:p>
        </w:tc>
        <w:tc>
          <w:tcPr>
            <w:tcW w:w="580" w:type="dxa"/>
            <w:tcBorders>
              <w:top w:val="nil"/>
              <w:left w:val="nil"/>
              <w:bottom w:val="single" w:sz="4" w:space="0" w:color="D7D7D7"/>
              <w:right w:val="single" w:sz="4" w:space="0" w:color="D7D7D7"/>
            </w:tcBorders>
            <w:shd w:val="clear" w:color="000000" w:fill="FFFFFF"/>
            <w:noWrap/>
            <w:vAlign w:val="bottom"/>
            <w:hideMark/>
          </w:tcPr>
          <w:p w14:paraId="041B655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w:t>
            </w:r>
          </w:p>
        </w:tc>
      </w:tr>
      <w:tr w:rsidR="003278A2" w:rsidRPr="003278A2" w14:paraId="5EE4646D"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FA0319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õpilaste osalemine huvikoolides, %</w:t>
            </w:r>
          </w:p>
        </w:tc>
        <w:tc>
          <w:tcPr>
            <w:tcW w:w="591" w:type="dxa"/>
            <w:tcBorders>
              <w:top w:val="nil"/>
              <w:left w:val="nil"/>
              <w:bottom w:val="single" w:sz="4" w:space="0" w:color="D7D7D7"/>
              <w:right w:val="single" w:sz="4" w:space="0" w:color="D7D7D7"/>
            </w:tcBorders>
            <w:shd w:val="clear" w:color="000000" w:fill="FFFFFF"/>
            <w:noWrap/>
            <w:vAlign w:val="bottom"/>
            <w:hideMark/>
          </w:tcPr>
          <w:p w14:paraId="7F9A6B1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620BC61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78BA83A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265A1CE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3,7</w:t>
            </w:r>
          </w:p>
        </w:tc>
        <w:tc>
          <w:tcPr>
            <w:tcW w:w="580" w:type="dxa"/>
            <w:tcBorders>
              <w:top w:val="nil"/>
              <w:left w:val="nil"/>
              <w:bottom w:val="single" w:sz="4" w:space="0" w:color="D7D7D7"/>
              <w:right w:val="single" w:sz="4" w:space="0" w:color="D7D7D7"/>
            </w:tcBorders>
            <w:shd w:val="clear" w:color="000000" w:fill="FFFFFF"/>
            <w:noWrap/>
            <w:vAlign w:val="bottom"/>
            <w:hideMark/>
          </w:tcPr>
          <w:p w14:paraId="6A128AA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80" w:type="dxa"/>
            <w:tcBorders>
              <w:top w:val="nil"/>
              <w:left w:val="nil"/>
              <w:bottom w:val="single" w:sz="4" w:space="0" w:color="D7D7D7"/>
              <w:right w:val="single" w:sz="4" w:space="0" w:color="D7D7D7"/>
            </w:tcBorders>
            <w:shd w:val="clear" w:color="000000" w:fill="FFFFFF"/>
            <w:noWrap/>
            <w:vAlign w:val="bottom"/>
            <w:hideMark/>
          </w:tcPr>
          <w:p w14:paraId="645D006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w:t>
            </w:r>
          </w:p>
        </w:tc>
      </w:tr>
      <w:tr w:rsidR="003278A2" w:rsidRPr="003278A2" w14:paraId="32C0FFAD"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AED859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pinnakasutusindeks (m2 õpilase kohta)</w:t>
            </w:r>
          </w:p>
        </w:tc>
        <w:tc>
          <w:tcPr>
            <w:tcW w:w="591" w:type="dxa"/>
            <w:tcBorders>
              <w:top w:val="nil"/>
              <w:left w:val="nil"/>
              <w:bottom w:val="single" w:sz="4" w:space="0" w:color="D7D7D7"/>
              <w:right w:val="single" w:sz="4" w:space="0" w:color="D7D7D7"/>
            </w:tcBorders>
            <w:shd w:val="clear" w:color="000000" w:fill="FFFFFF"/>
            <w:noWrap/>
            <w:vAlign w:val="bottom"/>
            <w:hideMark/>
          </w:tcPr>
          <w:p w14:paraId="052B8D9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2E46EB6"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078428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15,5</w:t>
            </w:r>
          </w:p>
        </w:tc>
        <w:tc>
          <w:tcPr>
            <w:tcW w:w="580" w:type="dxa"/>
            <w:tcBorders>
              <w:top w:val="nil"/>
              <w:left w:val="nil"/>
              <w:bottom w:val="single" w:sz="4" w:space="0" w:color="D7D7D7"/>
              <w:right w:val="single" w:sz="4" w:space="0" w:color="D7D7D7"/>
            </w:tcBorders>
            <w:shd w:val="clear" w:color="000000" w:fill="FFFFFF"/>
            <w:noWrap/>
            <w:vAlign w:val="bottom"/>
            <w:hideMark/>
          </w:tcPr>
          <w:p w14:paraId="609D7CE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16,4</w:t>
            </w:r>
          </w:p>
        </w:tc>
        <w:tc>
          <w:tcPr>
            <w:tcW w:w="580" w:type="dxa"/>
            <w:tcBorders>
              <w:top w:val="nil"/>
              <w:left w:val="nil"/>
              <w:bottom w:val="single" w:sz="4" w:space="0" w:color="D7D7D7"/>
              <w:right w:val="single" w:sz="4" w:space="0" w:color="D7D7D7"/>
            </w:tcBorders>
            <w:shd w:val="clear" w:color="000000" w:fill="FFFFFF"/>
            <w:noWrap/>
            <w:vAlign w:val="bottom"/>
            <w:hideMark/>
          </w:tcPr>
          <w:p w14:paraId="14CC87E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15,3</w:t>
            </w:r>
          </w:p>
        </w:tc>
        <w:tc>
          <w:tcPr>
            <w:tcW w:w="580" w:type="dxa"/>
            <w:tcBorders>
              <w:top w:val="nil"/>
              <w:left w:val="nil"/>
              <w:bottom w:val="single" w:sz="4" w:space="0" w:color="D7D7D7"/>
              <w:right w:val="single" w:sz="4" w:space="0" w:color="D7D7D7"/>
            </w:tcBorders>
            <w:shd w:val="clear" w:color="000000" w:fill="FFFFFF"/>
            <w:noWrap/>
            <w:vAlign w:val="bottom"/>
            <w:hideMark/>
          </w:tcPr>
          <w:p w14:paraId="05874DD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15,4</w:t>
            </w:r>
          </w:p>
        </w:tc>
      </w:tr>
    </w:tbl>
    <w:p w14:paraId="311D64E4" w14:textId="43A39922" w:rsidR="003278A2" w:rsidRPr="003278A2" w:rsidRDefault="003278A2" w:rsidP="003278A2">
      <w:pPr>
        <w:spacing w:after="0" w:line="240" w:lineRule="auto"/>
        <w:jc w:val="both"/>
        <w:rPr>
          <w:rFonts w:ascii="Arial" w:hAnsi="Arial" w:cs="Arial"/>
          <w:i/>
          <w:sz w:val="20"/>
          <w:szCs w:val="20"/>
        </w:rPr>
      </w:pPr>
      <w:r w:rsidRPr="003278A2">
        <w:rPr>
          <w:rFonts w:ascii="Arial" w:hAnsi="Arial" w:cs="Arial"/>
          <w:i/>
          <w:sz w:val="20"/>
          <w:szCs w:val="20"/>
        </w:rPr>
        <w:t xml:space="preserve">Tabel </w:t>
      </w:r>
      <w:r w:rsidR="0071583E">
        <w:rPr>
          <w:rFonts w:ascii="Arial" w:hAnsi="Arial" w:cs="Arial"/>
          <w:i/>
          <w:sz w:val="20"/>
          <w:szCs w:val="20"/>
        </w:rPr>
        <w:t>9</w:t>
      </w:r>
      <w:r w:rsidRPr="003278A2">
        <w:rPr>
          <w:rFonts w:ascii="Arial" w:hAnsi="Arial" w:cs="Arial"/>
          <w:i/>
          <w:sz w:val="20"/>
          <w:szCs w:val="20"/>
        </w:rPr>
        <w:t xml:space="preserve"> Järva-Jaani Gümnaasiumi näitajad, gümnaasiumi osa (Haridussilm)</w:t>
      </w:r>
    </w:p>
    <w:p w14:paraId="4FB45EE3" w14:textId="77777777" w:rsidR="003278A2" w:rsidRPr="003278A2" w:rsidRDefault="003278A2" w:rsidP="003278A2">
      <w:pPr>
        <w:spacing w:after="0" w:line="240" w:lineRule="auto"/>
        <w:jc w:val="both"/>
        <w:rPr>
          <w:rFonts w:ascii="Arial" w:hAnsi="Arial" w:cs="Arial"/>
          <w:b/>
          <w:color w:val="538135" w:themeColor="accent6" w:themeShade="BF"/>
          <w:sz w:val="28"/>
          <w:szCs w:val="28"/>
        </w:rPr>
      </w:pPr>
    </w:p>
    <w:p w14:paraId="55A8FF0F" w14:textId="47EDA3DF" w:rsidR="003278A2" w:rsidRPr="003278A2" w:rsidRDefault="003278A2" w:rsidP="003278A2">
      <w:pPr>
        <w:spacing w:after="0" w:line="240" w:lineRule="auto"/>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t>8. Koeru Lasteaed Päikeseratas</w:t>
      </w:r>
    </w:p>
    <w:p w14:paraId="4F4DBF0F" w14:textId="77777777" w:rsidR="003278A2" w:rsidRPr="003278A2" w:rsidRDefault="003278A2" w:rsidP="003278A2">
      <w:pPr>
        <w:spacing w:after="0" w:line="240" w:lineRule="auto"/>
        <w:jc w:val="both"/>
        <w:rPr>
          <w:rFonts w:ascii="Arial" w:hAnsi="Arial" w:cs="Arial"/>
          <w:color w:val="0D0D0D" w:themeColor="text1" w:themeTint="F2"/>
          <w:sz w:val="24"/>
          <w:szCs w:val="24"/>
        </w:rPr>
      </w:pPr>
    </w:p>
    <w:p w14:paraId="74A78FC4"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Lasteaed avati 20. veebruaril 1973. aastal. Toona töötas 2 rühma.</w:t>
      </w:r>
    </w:p>
    <w:p w14:paraId="5B4352EE"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Alates 1994. aastast on lasteaias 4 rühma.</w:t>
      </w:r>
    </w:p>
    <w:p w14:paraId="40D150B3"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2004. aasta septembrist on Koeru lasteaia osa ka Vao lasteaed kahe rühmaga. Mõlemal majal on ühine juhtkond (direktor, õppealajuhataja, majandusjuhataja).</w:t>
      </w:r>
    </w:p>
    <w:p w14:paraId="3911AD82"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2005. aastal  valmis juurdeehitus Koeru majas.</w:t>
      </w:r>
    </w:p>
    <w:p w14:paraId="763A1CD4"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Koeru majas on avatud 5 rühma. Kaks rühma on (juurdeehitusena valminud) normaalmõõtmetega rühmaruum ehk siis laste arv ja seadusega lubatud ruutmeetrid on vastavuses. </w:t>
      </w:r>
    </w:p>
    <w:p w14:paraId="2E70F198"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Vanas majaosas olev rühmaruum on ühetoaline kus peab magama ja mängima õppima ning sööma. See rühm ei vasta nõuetele ja sinna ei saa ka üle 15 lapse vastu võtta.</w:t>
      </w:r>
    </w:p>
    <w:p w14:paraId="3DF1225F"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See rühmaruum ei võimalda sisse seada erinevaid tegeluskeskusi ega rollimängude õppimiseks nurgakesi.</w:t>
      </w:r>
    </w:p>
    <w:p w14:paraId="66C05B4B"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Vao majas  töötab 2 rühma. Saal valmis 2018. Töötab oma köök. </w:t>
      </w:r>
    </w:p>
    <w:p w14:paraId="7C7B42B4"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Koeru lasteaia rühmade nimed on Sinililled, Pääsusilmad, Võililled, Päevalilled, Nurmenukud, Rukkililled ja Kullerkupud. Lasteaed on avatud 7.00-18.00 (õhturühm 17.00-18.00).</w:t>
      </w:r>
    </w:p>
    <w:p w14:paraId="1FBAFA44" w14:textId="77777777" w:rsidR="003278A2" w:rsidRPr="003278A2" w:rsidRDefault="003278A2" w:rsidP="003278A2">
      <w:pPr>
        <w:spacing w:after="0" w:line="240" w:lineRule="auto"/>
        <w:jc w:val="both"/>
        <w:rPr>
          <w:rFonts w:ascii="Arial" w:hAnsi="Arial" w:cs="Arial"/>
          <w:color w:val="0D0D0D" w:themeColor="text1" w:themeTint="F2"/>
        </w:rPr>
      </w:pPr>
    </w:p>
    <w:p w14:paraId="631FB461"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Õppe- ja kasvatuskorralduse aluseks on Koeru lasteaia õppekava, mis lähtub koolieelse lasteasutuse riiklikust õppekavast. Projektiga „Kiusamisest vaba lasteaed“ liitus Koeru lasteaed 2013. aastal. Traditsioonilised on lasteaia iga-aastased temaatilised liikumispeod, lisaks sellele on au sees rahvapärimuse ja –kultuuri edasikandmine, folklooripidude korraldamine, lasteaia sünnipäeva tähistamine, ühisüritused laste ja lastevanematega, rahvakalendritähtpäevade tähistamised ja osalemised Koeru kultuurimaja ja Koeru Keskkooli poolt läbiviidud ühisüritustel.</w:t>
      </w:r>
    </w:p>
    <w:p w14:paraId="5257D77C"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Lasteaia väärtuseks on maja asukoht alevi keskel, kus vahetult saab tutvuda nii loodus- kui tehiskeskkonnaga. Lasteaia läheduses on Aruküla mõisapark, Mullamägi ja Tolli  kabel, luuletaja Kalju lepiku mälestuskivi, graafik Eduard Viiralti vana koolimaja, Väinjärv, Laululava mets matka- ja terviseradadega, </w:t>
      </w:r>
      <w:proofErr w:type="spellStart"/>
      <w:r w:rsidRPr="003278A2">
        <w:rPr>
          <w:rFonts w:ascii="Arial" w:hAnsi="Arial" w:cs="Arial"/>
          <w:color w:val="0D0D0D" w:themeColor="text1" w:themeTint="F2"/>
        </w:rPr>
        <w:t>Ervita</w:t>
      </w:r>
      <w:proofErr w:type="spellEnd"/>
      <w:r w:rsidRPr="003278A2">
        <w:rPr>
          <w:rFonts w:ascii="Arial" w:hAnsi="Arial" w:cs="Arial"/>
          <w:color w:val="0D0D0D" w:themeColor="text1" w:themeTint="F2"/>
        </w:rPr>
        <w:t xml:space="preserve"> ja Väinjärve mõis, Norra allikad. Seda on arvestatud lasteaia õppekava koostamisel. Õppe- ja kasvatustöö ja ürituste korraldamisel on olulisel kohal õuesõpe, kodukoha ajalugu, rahvakalendri tähtpäevad.</w:t>
      </w:r>
    </w:p>
    <w:p w14:paraId="0EF29F9E"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lastRenderedPageBreak/>
        <w:t>Laste loovuse arendamist toetavad muusikalised dramatiseeringud, mida mängitakse lasteaia personalile, lastevanematele kui valla rahvale.</w:t>
      </w:r>
    </w:p>
    <w:p w14:paraId="0CE235A3"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Traditsiooniks on kujunenud laste aktiivne osalemine maakonna spordi- ja terviseüritustel, kunstikonkurssidel, näitemängupäevadel ning tantsu- ja liikumispidudel.</w:t>
      </w:r>
    </w:p>
    <w:p w14:paraId="5D305B65"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Lasteaia territoorium asub keset alevit ümbritsetud korrusmajadest. </w:t>
      </w:r>
      <w:proofErr w:type="spellStart"/>
      <w:r w:rsidRPr="003278A2">
        <w:rPr>
          <w:rFonts w:ascii="Arial" w:hAnsi="Arial" w:cs="Arial"/>
          <w:color w:val="0D0D0D" w:themeColor="text1" w:themeTint="F2"/>
        </w:rPr>
        <w:t>Õueala</w:t>
      </w:r>
      <w:proofErr w:type="spellEnd"/>
      <w:r w:rsidRPr="003278A2">
        <w:rPr>
          <w:rFonts w:ascii="Arial" w:hAnsi="Arial" w:cs="Arial"/>
          <w:color w:val="0D0D0D" w:themeColor="text1" w:themeTint="F2"/>
        </w:rPr>
        <w:t xml:space="preserve"> ei ole suur kuid võimaldab lastel mängida erinevaid liikumismänge, on oma keldrimägi. Üle tee asub kooli park mida kasutame väga aktiivselt.</w:t>
      </w:r>
    </w:p>
    <w:p w14:paraId="232F1FD7" w14:textId="77777777" w:rsidR="003278A2" w:rsidRPr="003278A2" w:rsidRDefault="003278A2" w:rsidP="003278A2">
      <w:pPr>
        <w:spacing w:after="0" w:line="240" w:lineRule="auto"/>
        <w:jc w:val="both"/>
        <w:rPr>
          <w:rFonts w:ascii="Arial" w:hAnsi="Arial" w:cs="Arial"/>
          <w:color w:val="0D0D0D" w:themeColor="text1" w:themeTint="F2"/>
          <w:sz w:val="24"/>
          <w:szCs w:val="24"/>
        </w:rPr>
      </w:pPr>
    </w:p>
    <w:p w14:paraId="61E52F07" w14:textId="77777777" w:rsidR="003278A2" w:rsidRPr="003278A2" w:rsidRDefault="003278A2" w:rsidP="003278A2">
      <w:pPr>
        <w:spacing w:after="0" w:line="240" w:lineRule="auto"/>
        <w:jc w:val="both"/>
        <w:rPr>
          <w:rFonts w:ascii="Arial" w:hAnsi="Arial" w:cs="Arial"/>
          <w:color w:val="0D0D0D" w:themeColor="text1" w:themeTint="F2"/>
          <w:sz w:val="24"/>
          <w:szCs w:val="24"/>
        </w:rPr>
      </w:pPr>
    </w:p>
    <w:p w14:paraId="304A1B07" w14:textId="77777777" w:rsidR="003278A2" w:rsidRPr="003278A2" w:rsidRDefault="003278A2" w:rsidP="003278A2">
      <w:pPr>
        <w:spacing w:after="0" w:line="240" w:lineRule="auto"/>
        <w:jc w:val="both"/>
        <w:rPr>
          <w:rFonts w:ascii="Arial" w:hAnsi="Arial" w:cs="Arial"/>
          <w:color w:val="0D0D0D" w:themeColor="text1" w:themeTint="F2"/>
          <w:sz w:val="24"/>
          <w:szCs w:val="24"/>
        </w:rPr>
      </w:pPr>
    </w:p>
    <w:tbl>
      <w:tblPr>
        <w:tblW w:w="10060" w:type="dxa"/>
        <w:tblCellMar>
          <w:left w:w="70" w:type="dxa"/>
          <w:right w:w="70" w:type="dxa"/>
        </w:tblCellMar>
        <w:tblLook w:val="04A0" w:firstRow="1" w:lastRow="0" w:firstColumn="1" w:lastColumn="0" w:noHBand="0" w:noVBand="1"/>
      </w:tblPr>
      <w:tblGrid>
        <w:gridCol w:w="6091"/>
        <w:gridCol w:w="591"/>
        <w:gridCol w:w="600"/>
        <w:gridCol w:w="600"/>
        <w:gridCol w:w="600"/>
        <w:gridCol w:w="727"/>
        <w:gridCol w:w="851"/>
      </w:tblGrid>
      <w:tr w:rsidR="003278A2" w:rsidRPr="003278A2" w14:paraId="7142C02C" w14:textId="77777777" w:rsidTr="0071583E">
        <w:trPr>
          <w:trHeight w:val="255"/>
        </w:trPr>
        <w:tc>
          <w:tcPr>
            <w:tcW w:w="6091"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25FB9C35"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40A46DBA"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F12558E"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D691262"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42F325B9"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727" w:type="dxa"/>
            <w:tcBorders>
              <w:top w:val="single" w:sz="4" w:space="0" w:color="D7D7D7"/>
              <w:left w:val="nil"/>
              <w:bottom w:val="single" w:sz="4" w:space="0" w:color="D7D7D7"/>
              <w:right w:val="single" w:sz="4" w:space="0" w:color="D7D7D7"/>
            </w:tcBorders>
            <w:shd w:val="clear" w:color="000000" w:fill="D7D7D7"/>
            <w:noWrap/>
            <w:vAlign w:val="bottom"/>
            <w:hideMark/>
          </w:tcPr>
          <w:p w14:paraId="04FB083F"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851" w:type="dxa"/>
            <w:tcBorders>
              <w:top w:val="single" w:sz="4" w:space="0" w:color="D7D7D7"/>
              <w:left w:val="nil"/>
              <w:bottom w:val="single" w:sz="4" w:space="0" w:color="D7D7D7"/>
              <w:right w:val="single" w:sz="4" w:space="0" w:color="D7D7D7"/>
            </w:tcBorders>
            <w:shd w:val="clear" w:color="000000" w:fill="D7D7D7"/>
            <w:noWrap/>
            <w:vAlign w:val="bottom"/>
            <w:hideMark/>
          </w:tcPr>
          <w:p w14:paraId="2D780ACA"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3E17204E"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28D33B3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4A928D2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57,1</w:t>
            </w:r>
          </w:p>
        </w:tc>
        <w:tc>
          <w:tcPr>
            <w:tcW w:w="600" w:type="dxa"/>
            <w:tcBorders>
              <w:top w:val="nil"/>
              <w:left w:val="nil"/>
              <w:bottom w:val="single" w:sz="4" w:space="0" w:color="D7D7D7"/>
              <w:right w:val="single" w:sz="4" w:space="0" w:color="D7D7D7"/>
            </w:tcBorders>
            <w:shd w:val="clear" w:color="000000" w:fill="FFFFFF"/>
            <w:noWrap/>
            <w:vAlign w:val="bottom"/>
            <w:hideMark/>
          </w:tcPr>
          <w:p w14:paraId="733E26D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64,3</w:t>
            </w:r>
          </w:p>
        </w:tc>
        <w:tc>
          <w:tcPr>
            <w:tcW w:w="600" w:type="dxa"/>
            <w:tcBorders>
              <w:top w:val="nil"/>
              <w:left w:val="nil"/>
              <w:bottom w:val="single" w:sz="4" w:space="0" w:color="D7D7D7"/>
              <w:right w:val="single" w:sz="4" w:space="0" w:color="D7D7D7"/>
            </w:tcBorders>
            <w:shd w:val="clear" w:color="000000" w:fill="FFFFFF"/>
            <w:noWrap/>
            <w:vAlign w:val="bottom"/>
            <w:hideMark/>
          </w:tcPr>
          <w:p w14:paraId="3266361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61,5</w:t>
            </w:r>
          </w:p>
        </w:tc>
        <w:tc>
          <w:tcPr>
            <w:tcW w:w="600" w:type="dxa"/>
            <w:tcBorders>
              <w:top w:val="nil"/>
              <w:left w:val="nil"/>
              <w:bottom w:val="single" w:sz="4" w:space="0" w:color="D7D7D7"/>
              <w:right w:val="single" w:sz="4" w:space="0" w:color="D7D7D7"/>
            </w:tcBorders>
            <w:shd w:val="clear" w:color="000000" w:fill="FFFFFF"/>
            <w:noWrap/>
            <w:vAlign w:val="bottom"/>
            <w:hideMark/>
          </w:tcPr>
          <w:p w14:paraId="16350A2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60,0</w:t>
            </w:r>
          </w:p>
        </w:tc>
        <w:tc>
          <w:tcPr>
            <w:tcW w:w="727" w:type="dxa"/>
            <w:tcBorders>
              <w:top w:val="nil"/>
              <w:left w:val="nil"/>
              <w:bottom w:val="single" w:sz="4" w:space="0" w:color="D7D7D7"/>
              <w:right w:val="single" w:sz="4" w:space="0" w:color="D7D7D7"/>
            </w:tcBorders>
            <w:shd w:val="clear" w:color="000000" w:fill="FFFFFF"/>
            <w:noWrap/>
            <w:vAlign w:val="bottom"/>
            <w:hideMark/>
          </w:tcPr>
          <w:p w14:paraId="0BD3948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64,7</w:t>
            </w:r>
          </w:p>
        </w:tc>
        <w:tc>
          <w:tcPr>
            <w:tcW w:w="851" w:type="dxa"/>
            <w:tcBorders>
              <w:top w:val="nil"/>
              <w:left w:val="nil"/>
              <w:bottom w:val="single" w:sz="4" w:space="0" w:color="D7D7D7"/>
              <w:right w:val="single" w:sz="4" w:space="0" w:color="D7D7D7"/>
            </w:tcBorders>
            <w:shd w:val="clear" w:color="000000" w:fill="FFFFFF"/>
            <w:noWrap/>
            <w:vAlign w:val="bottom"/>
            <w:hideMark/>
          </w:tcPr>
          <w:p w14:paraId="4EF5930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78,6</w:t>
            </w:r>
          </w:p>
        </w:tc>
      </w:tr>
      <w:tr w:rsidR="003278A2" w:rsidRPr="003278A2" w14:paraId="75F0FFF1"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83F2E3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4ADD0B0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57,1</w:t>
            </w:r>
          </w:p>
        </w:tc>
        <w:tc>
          <w:tcPr>
            <w:tcW w:w="600" w:type="dxa"/>
            <w:tcBorders>
              <w:top w:val="nil"/>
              <w:left w:val="nil"/>
              <w:bottom w:val="single" w:sz="4" w:space="0" w:color="D7D7D7"/>
              <w:right w:val="single" w:sz="4" w:space="0" w:color="D7D7D7"/>
            </w:tcBorders>
            <w:shd w:val="clear" w:color="000000" w:fill="FFFFFF"/>
            <w:noWrap/>
            <w:vAlign w:val="bottom"/>
            <w:hideMark/>
          </w:tcPr>
          <w:p w14:paraId="1CFD394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64,3</w:t>
            </w:r>
          </w:p>
        </w:tc>
        <w:tc>
          <w:tcPr>
            <w:tcW w:w="600" w:type="dxa"/>
            <w:tcBorders>
              <w:top w:val="nil"/>
              <w:left w:val="nil"/>
              <w:bottom w:val="single" w:sz="4" w:space="0" w:color="D7D7D7"/>
              <w:right w:val="single" w:sz="4" w:space="0" w:color="D7D7D7"/>
            </w:tcBorders>
            <w:shd w:val="clear" w:color="000000" w:fill="FFFFFF"/>
            <w:noWrap/>
            <w:vAlign w:val="bottom"/>
            <w:hideMark/>
          </w:tcPr>
          <w:p w14:paraId="398C216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61,5</w:t>
            </w:r>
          </w:p>
        </w:tc>
        <w:tc>
          <w:tcPr>
            <w:tcW w:w="600" w:type="dxa"/>
            <w:tcBorders>
              <w:top w:val="nil"/>
              <w:left w:val="nil"/>
              <w:bottom w:val="single" w:sz="4" w:space="0" w:color="D7D7D7"/>
              <w:right w:val="single" w:sz="4" w:space="0" w:color="D7D7D7"/>
            </w:tcBorders>
            <w:shd w:val="clear" w:color="000000" w:fill="FFFFFF"/>
            <w:noWrap/>
            <w:vAlign w:val="bottom"/>
            <w:hideMark/>
          </w:tcPr>
          <w:p w14:paraId="4FEB465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60,0</w:t>
            </w:r>
          </w:p>
        </w:tc>
        <w:tc>
          <w:tcPr>
            <w:tcW w:w="727" w:type="dxa"/>
            <w:tcBorders>
              <w:top w:val="nil"/>
              <w:left w:val="nil"/>
              <w:bottom w:val="single" w:sz="4" w:space="0" w:color="D7D7D7"/>
              <w:right w:val="single" w:sz="4" w:space="0" w:color="D7D7D7"/>
            </w:tcBorders>
            <w:shd w:val="clear" w:color="000000" w:fill="FFFFFF"/>
            <w:noWrap/>
            <w:vAlign w:val="bottom"/>
            <w:hideMark/>
          </w:tcPr>
          <w:p w14:paraId="0FF7299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64,7</w:t>
            </w:r>
          </w:p>
        </w:tc>
        <w:tc>
          <w:tcPr>
            <w:tcW w:w="851" w:type="dxa"/>
            <w:tcBorders>
              <w:top w:val="nil"/>
              <w:left w:val="nil"/>
              <w:bottom w:val="single" w:sz="4" w:space="0" w:color="D7D7D7"/>
              <w:right w:val="single" w:sz="4" w:space="0" w:color="D7D7D7"/>
            </w:tcBorders>
            <w:shd w:val="clear" w:color="000000" w:fill="FFFFFF"/>
            <w:noWrap/>
            <w:vAlign w:val="bottom"/>
            <w:hideMark/>
          </w:tcPr>
          <w:p w14:paraId="18043EF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78,6</w:t>
            </w:r>
          </w:p>
        </w:tc>
      </w:tr>
      <w:tr w:rsidR="003278A2" w:rsidRPr="003278A2" w14:paraId="5268B778"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3997BBC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0D0CC66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E23F47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46783E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23B1D1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727" w:type="dxa"/>
            <w:tcBorders>
              <w:top w:val="nil"/>
              <w:left w:val="nil"/>
              <w:bottom w:val="single" w:sz="4" w:space="0" w:color="D7D7D7"/>
              <w:right w:val="single" w:sz="4" w:space="0" w:color="D7D7D7"/>
            </w:tcBorders>
            <w:shd w:val="clear" w:color="000000" w:fill="FFFFFF"/>
            <w:noWrap/>
            <w:vAlign w:val="bottom"/>
            <w:hideMark/>
          </w:tcPr>
          <w:p w14:paraId="00D8BB3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851" w:type="dxa"/>
            <w:tcBorders>
              <w:top w:val="nil"/>
              <w:left w:val="nil"/>
              <w:bottom w:val="single" w:sz="4" w:space="0" w:color="D7D7D7"/>
              <w:right w:val="single" w:sz="4" w:space="0" w:color="D7D7D7"/>
            </w:tcBorders>
            <w:shd w:val="clear" w:color="000000" w:fill="FFFFFF"/>
            <w:noWrap/>
            <w:vAlign w:val="bottom"/>
            <w:hideMark/>
          </w:tcPr>
          <w:p w14:paraId="159363C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bl>
    <w:p w14:paraId="16534F93" w14:textId="24ED347A" w:rsidR="003278A2" w:rsidRPr="003278A2" w:rsidRDefault="003278A2" w:rsidP="003278A2">
      <w:pPr>
        <w:spacing w:after="0" w:line="240" w:lineRule="auto"/>
        <w:jc w:val="both"/>
        <w:rPr>
          <w:rFonts w:ascii="Arial" w:hAnsi="Arial" w:cs="Arial"/>
          <w:i/>
          <w:sz w:val="20"/>
          <w:szCs w:val="20"/>
        </w:rPr>
      </w:pPr>
      <w:r w:rsidRPr="003278A2">
        <w:rPr>
          <w:rFonts w:ascii="Arial" w:hAnsi="Arial" w:cs="Arial"/>
          <w:i/>
          <w:sz w:val="20"/>
          <w:szCs w:val="20"/>
        </w:rPr>
        <w:t>Tabel 1</w:t>
      </w:r>
      <w:r w:rsidR="0071583E">
        <w:rPr>
          <w:rFonts w:ascii="Arial" w:hAnsi="Arial" w:cs="Arial"/>
          <w:i/>
          <w:sz w:val="20"/>
          <w:szCs w:val="20"/>
        </w:rPr>
        <w:t>0</w:t>
      </w:r>
      <w:r w:rsidRPr="003278A2">
        <w:rPr>
          <w:rFonts w:ascii="Arial" w:hAnsi="Arial" w:cs="Arial"/>
          <w:i/>
          <w:sz w:val="20"/>
          <w:szCs w:val="20"/>
        </w:rPr>
        <w:t xml:space="preserve"> Koeru Lasteaed Päikeseratas näitajad (Haridusilm)</w:t>
      </w:r>
    </w:p>
    <w:p w14:paraId="15207573" w14:textId="77777777" w:rsidR="003278A2" w:rsidRPr="003278A2" w:rsidRDefault="003278A2" w:rsidP="003278A2">
      <w:pPr>
        <w:spacing w:after="0" w:line="240" w:lineRule="auto"/>
        <w:jc w:val="both"/>
        <w:rPr>
          <w:rFonts w:ascii="Arial" w:hAnsi="Arial" w:cs="Arial"/>
          <w:color w:val="0D0D0D" w:themeColor="text1" w:themeTint="F2"/>
          <w:sz w:val="24"/>
          <w:szCs w:val="24"/>
        </w:rPr>
      </w:pPr>
    </w:p>
    <w:p w14:paraId="1946755A" w14:textId="63DA4B04" w:rsidR="003278A2" w:rsidRPr="003278A2" w:rsidRDefault="003278A2" w:rsidP="003278A2">
      <w:pPr>
        <w:spacing w:after="0" w:line="240" w:lineRule="auto"/>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t>9. Koeru Keskkool</w:t>
      </w:r>
    </w:p>
    <w:p w14:paraId="3F10B67E" w14:textId="77777777" w:rsidR="003278A2" w:rsidRPr="003278A2" w:rsidRDefault="003278A2" w:rsidP="003278A2">
      <w:pPr>
        <w:spacing w:after="0" w:line="240" w:lineRule="auto"/>
        <w:jc w:val="both"/>
        <w:rPr>
          <w:rFonts w:ascii="Arial" w:hAnsi="Arial" w:cs="Arial"/>
          <w:color w:val="FF0000"/>
          <w:sz w:val="24"/>
          <w:szCs w:val="24"/>
        </w:rPr>
      </w:pPr>
    </w:p>
    <w:p w14:paraId="7F35CD78" w14:textId="77777777" w:rsidR="003278A2" w:rsidRPr="003278A2" w:rsidRDefault="003278A2" w:rsidP="003278A2">
      <w:pPr>
        <w:jc w:val="both"/>
        <w:rPr>
          <w:rFonts w:ascii="Arial" w:hAnsi="Arial" w:cs="Arial"/>
        </w:rPr>
      </w:pPr>
      <w:r w:rsidRPr="003278A2">
        <w:rPr>
          <w:rFonts w:ascii="Arial" w:hAnsi="Arial" w:cs="Arial"/>
        </w:rPr>
        <w:t>Arhiividokumentide põhjal on kool Koeru kihelkonnas tegutsenud juba</w:t>
      </w:r>
      <w:r w:rsidRPr="003278A2">
        <w:rPr>
          <w:rFonts w:ascii="Arial" w:hAnsi="Arial" w:cs="Arial"/>
          <w:b/>
        </w:rPr>
        <w:t xml:space="preserve"> </w:t>
      </w:r>
      <w:r w:rsidRPr="003278A2">
        <w:rPr>
          <w:rFonts w:ascii="Arial" w:hAnsi="Arial" w:cs="Arial"/>
          <w:bCs/>
        </w:rPr>
        <w:t>1727.aastast</w:t>
      </w:r>
      <w:r w:rsidRPr="003278A2">
        <w:rPr>
          <w:rFonts w:ascii="Arial" w:hAnsi="Arial" w:cs="Arial"/>
        </w:rPr>
        <w:t xml:space="preserve">, mida loetakse praeguse Koeru kooli alguseks. Lembit Andreseni arvamisel võib lugeda koolihariduse alguseks 1725.aastat. 18.sajandil asutati mõisa- ja külakoole. 1740.aastal oli ka Koeru kihelkonnas mõisakool. 1786/87. kooliaastal oli Järvamaal juba 74 mõisa- ja külakooli, nendest 16 asusid Koeru kihelkonnas.1920.aasta novembris on antud kooliharidust </w:t>
      </w:r>
      <w:r w:rsidRPr="003278A2">
        <w:rPr>
          <w:rFonts w:ascii="Arial" w:hAnsi="Arial" w:cs="Arial"/>
          <w:bCs/>
        </w:rPr>
        <w:t>Aruküla mõisas.</w:t>
      </w:r>
      <w:r w:rsidRPr="003278A2">
        <w:rPr>
          <w:rFonts w:ascii="Arial" w:hAnsi="Arial" w:cs="Arial"/>
        </w:rPr>
        <w:t xml:space="preserve"> </w:t>
      </w:r>
    </w:p>
    <w:p w14:paraId="4E1882A8" w14:textId="77777777" w:rsidR="003278A2" w:rsidRPr="003278A2" w:rsidRDefault="003278A2" w:rsidP="0032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t-EE"/>
        </w:rPr>
      </w:pPr>
      <w:r w:rsidRPr="003278A2">
        <w:rPr>
          <w:rFonts w:ascii="Arial" w:eastAsia="Times New Roman" w:hAnsi="Arial" w:cs="Arial"/>
          <w:lang w:eastAsia="et-EE"/>
        </w:rPr>
        <w:t>Tänaseks on jäänud nende kõigi asemele ainult üks, Koeru Keskkool. Gümnaasiumihariduse on omandanud Koeru Keskkoolis  664 õpilast. Kooli peamised edukuse näitajad on väga head tulemused  õppe-, spordi- ja noorsootöös. Õppetöö toimub kolmes erinevas hoones – peamaja, mõis ja valitseja maja. Koolis on 18 klassikomplekti, millest üks on väikeklass.</w:t>
      </w:r>
    </w:p>
    <w:p w14:paraId="1D594FDC" w14:textId="77777777" w:rsidR="003278A2" w:rsidRPr="003278A2" w:rsidRDefault="003278A2" w:rsidP="0032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t-EE"/>
        </w:rPr>
      </w:pPr>
    </w:p>
    <w:p w14:paraId="065962D2" w14:textId="77777777" w:rsidR="003278A2" w:rsidRPr="003278A2" w:rsidRDefault="003278A2" w:rsidP="003278A2">
      <w:pPr>
        <w:spacing w:after="0"/>
        <w:jc w:val="both"/>
        <w:rPr>
          <w:rFonts w:ascii="Arial" w:hAnsi="Arial" w:cs="Arial"/>
        </w:rPr>
      </w:pPr>
      <w:r w:rsidRPr="003278A2">
        <w:rPr>
          <w:rFonts w:ascii="Arial" w:hAnsi="Arial" w:cs="Arial"/>
        </w:rPr>
        <w:t xml:space="preserve">Peamaja valmis 01.septembril 1974.aastal. Aastast 1975 muudeti 8-klassiline kool keskkooliks. </w:t>
      </w:r>
      <w:r w:rsidRPr="003278A2">
        <w:rPr>
          <w:rFonts w:ascii="Arial" w:hAnsi="Arial" w:cs="Arial"/>
        </w:rPr>
        <w:tab/>
        <w:t>Võimla valmis 1982.aastal. Kooli juurdeehitus valmis 2009 aastal.</w:t>
      </w:r>
    </w:p>
    <w:p w14:paraId="2E30D919" w14:textId="627031A6" w:rsidR="003278A2" w:rsidRPr="003278A2" w:rsidRDefault="003278A2" w:rsidP="003278A2">
      <w:pPr>
        <w:spacing w:after="0"/>
        <w:jc w:val="both"/>
        <w:rPr>
          <w:rFonts w:ascii="Arial" w:hAnsi="Arial" w:cs="Arial"/>
        </w:rPr>
      </w:pPr>
      <w:r w:rsidRPr="003278A2">
        <w:rPr>
          <w:rFonts w:ascii="Arial" w:hAnsi="Arial" w:cs="Arial"/>
        </w:rPr>
        <w:t xml:space="preserve">Täna on koolimajas 13 </w:t>
      </w:r>
      <w:proofErr w:type="spellStart"/>
      <w:r w:rsidRPr="003278A2">
        <w:rPr>
          <w:rFonts w:ascii="Arial" w:hAnsi="Arial" w:cs="Arial"/>
        </w:rPr>
        <w:t>üldainete</w:t>
      </w:r>
      <w:proofErr w:type="spellEnd"/>
      <w:r w:rsidRPr="003278A2">
        <w:rPr>
          <w:rFonts w:ascii="Arial" w:hAnsi="Arial" w:cs="Arial"/>
        </w:rPr>
        <w:t xml:space="preserve"> klassiruumi, söökla, raamatukogu, avar rõivistu, arvutiklass, poiste </w:t>
      </w:r>
      <w:proofErr w:type="spellStart"/>
      <w:r w:rsidRPr="003278A2">
        <w:rPr>
          <w:rFonts w:ascii="Arial" w:hAnsi="Arial" w:cs="Arial"/>
        </w:rPr>
        <w:t>t</w:t>
      </w:r>
      <w:r w:rsidR="00F426B8">
        <w:rPr>
          <w:rFonts w:ascii="Arial" w:hAnsi="Arial" w:cs="Arial"/>
        </w:rPr>
        <w:t>ö</w:t>
      </w:r>
      <w:r w:rsidRPr="003278A2">
        <w:rPr>
          <w:rFonts w:ascii="Arial" w:hAnsi="Arial" w:cs="Arial"/>
        </w:rPr>
        <w:t>ööõpetuse</w:t>
      </w:r>
      <w:proofErr w:type="spellEnd"/>
      <w:r w:rsidRPr="003278A2">
        <w:rPr>
          <w:rFonts w:ascii="Arial" w:hAnsi="Arial" w:cs="Arial"/>
        </w:rPr>
        <w:t xml:space="preserve"> klass, </w:t>
      </w:r>
      <w:r w:rsidR="00F426B8" w:rsidRPr="003278A2">
        <w:rPr>
          <w:rFonts w:ascii="Arial" w:hAnsi="Arial" w:cs="Arial"/>
        </w:rPr>
        <w:t>garaaž</w:t>
      </w:r>
      <w:r w:rsidRPr="003278A2">
        <w:rPr>
          <w:rFonts w:ascii="Arial" w:hAnsi="Arial" w:cs="Arial"/>
        </w:rPr>
        <w:t xml:space="preserve"> ja majandusruumid ning spordisaal.</w:t>
      </w:r>
    </w:p>
    <w:p w14:paraId="23056083" w14:textId="58A1586E" w:rsidR="003278A2" w:rsidRPr="003278A2" w:rsidRDefault="003278A2" w:rsidP="003278A2">
      <w:pPr>
        <w:spacing w:after="0"/>
        <w:jc w:val="both"/>
        <w:rPr>
          <w:rFonts w:ascii="Arial" w:hAnsi="Arial" w:cs="Arial"/>
        </w:rPr>
      </w:pPr>
      <w:r w:rsidRPr="003278A2">
        <w:rPr>
          <w:rFonts w:ascii="Arial" w:hAnsi="Arial" w:cs="Arial"/>
        </w:rPr>
        <w:t xml:space="preserve">Peamajas õpib  11 klassikomplekti 4-12 klassini. Koeru Keskkool oli riigieksamite tulemuste põhjal Järvamaa parimad tulemused. Koolis õpetame võõrkeeltena  - inglise, vene ja saksa keelt. Kool annab väga hea laiapõhjalise keskhariduse. Valikkursustena on tootmise alused, joonestamine, arvutialased kursused, soome keel. Koolis on toimiv tugisüsteem, töötab </w:t>
      </w:r>
      <w:proofErr w:type="spellStart"/>
      <w:r w:rsidRPr="003278A2">
        <w:rPr>
          <w:rFonts w:ascii="Arial" w:hAnsi="Arial" w:cs="Arial"/>
        </w:rPr>
        <w:t>sptsiaalpedagoog</w:t>
      </w:r>
      <w:proofErr w:type="spellEnd"/>
      <w:r w:rsidRPr="003278A2">
        <w:rPr>
          <w:rFonts w:ascii="Arial" w:hAnsi="Arial" w:cs="Arial"/>
        </w:rPr>
        <w:t>, kes koordineerib hariduslike erivajadustega  (HEV)õpilaste õppetööd. Töötab ka eripedagoog.</w:t>
      </w:r>
      <w:r w:rsidR="00F426B8">
        <w:rPr>
          <w:rFonts w:ascii="Arial" w:hAnsi="Arial" w:cs="Arial"/>
        </w:rPr>
        <w:t xml:space="preserve"> </w:t>
      </w:r>
      <w:r w:rsidRPr="003278A2">
        <w:rPr>
          <w:rFonts w:ascii="Arial" w:hAnsi="Arial" w:cs="Arial"/>
        </w:rPr>
        <w:t>Toim</w:t>
      </w:r>
      <w:r w:rsidR="00F426B8">
        <w:rPr>
          <w:rFonts w:ascii="Arial" w:hAnsi="Arial" w:cs="Arial"/>
        </w:rPr>
        <w:t>u</w:t>
      </w:r>
      <w:r w:rsidRPr="003278A2">
        <w:rPr>
          <w:rFonts w:ascii="Arial" w:hAnsi="Arial" w:cs="Arial"/>
        </w:rPr>
        <w:t>vad erinevad huviringid ja osaletakse erinevates õpilastele huvipakkuvates projektides. Koolil on sõpruskoolid Soomes ja Ukrainas. Koolil on olnud väga püsiv kaader.</w:t>
      </w:r>
    </w:p>
    <w:p w14:paraId="20543F8F" w14:textId="77777777" w:rsidR="003278A2" w:rsidRPr="003278A2" w:rsidRDefault="003278A2" w:rsidP="003278A2">
      <w:pPr>
        <w:spacing w:after="0"/>
        <w:jc w:val="both"/>
        <w:rPr>
          <w:rFonts w:ascii="Arial" w:hAnsi="Arial" w:cs="Arial"/>
        </w:rPr>
      </w:pPr>
    </w:p>
    <w:p w14:paraId="5B170CBE" w14:textId="77777777" w:rsidR="003278A2" w:rsidRPr="003278A2" w:rsidRDefault="003278A2" w:rsidP="003278A2">
      <w:pPr>
        <w:spacing w:after="120"/>
        <w:jc w:val="both"/>
        <w:rPr>
          <w:rFonts w:ascii="Arial" w:hAnsi="Arial" w:cs="Arial"/>
        </w:rPr>
      </w:pPr>
      <w:r w:rsidRPr="003278A2">
        <w:rPr>
          <w:rFonts w:ascii="Arial" w:hAnsi="Arial" w:cs="Arial"/>
        </w:rPr>
        <w:t>Aruküla mõisas õpib täna 1-3 klassi õpilased ja üks 4 klass, kokku 7 klassikomplekti, kokku 108 õpilast. Mõis renoveeriti 1974 aastal. Kooli kasutuses teine korrus koos  mõisa saaliga ja rõivistu esimesel korrusel. Esimesel korrusel asub Koeru Muusikakool.</w:t>
      </w:r>
    </w:p>
    <w:p w14:paraId="1E50ACEB" w14:textId="77777777" w:rsidR="003278A2" w:rsidRPr="003278A2" w:rsidRDefault="003278A2" w:rsidP="003278A2">
      <w:pPr>
        <w:spacing w:after="120"/>
        <w:jc w:val="both"/>
        <w:rPr>
          <w:rFonts w:ascii="Arial" w:hAnsi="Arial" w:cs="Arial"/>
        </w:rPr>
      </w:pPr>
      <w:r w:rsidRPr="003278A2">
        <w:rPr>
          <w:rFonts w:ascii="Arial" w:hAnsi="Arial" w:cs="Arial"/>
        </w:rPr>
        <w:t>Valitsejamajas asub neli klassiruumi – tüdrukute tööõpetus, kunstiklass, muusika klass, pikapäevarühma klass ja keraamikaringi ruumid. Ruumise seisukord ei ole väga hea.</w:t>
      </w:r>
    </w:p>
    <w:p w14:paraId="18066952" w14:textId="77777777" w:rsidR="003278A2" w:rsidRPr="003278A2" w:rsidRDefault="003278A2" w:rsidP="003278A2">
      <w:pPr>
        <w:spacing w:after="0" w:line="240" w:lineRule="auto"/>
        <w:jc w:val="both"/>
        <w:rPr>
          <w:rFonts w:ascii="Arial" w:hAnsi="Arial" w:cs="Arial"/>
          <w:color w:val="FF0000"/>
          <w:sz w:val="24"/>
          <w:szCs w:val="24"/>
        </w:rPr>
      </w:pPr>
    </w:p>
    <w:tbl>
      <w:tblPr>
        <w:tblW w:w="9974" w:type="dxa"/>
        <w:tblCellMar>
          <w:left w:w="70" w:type="dxa"/>
          <w:right w:w="70" w:type="dxa"/>
        </w:tblCellMar>
        <w:tblLook w:val="04A0" w:firstRow="1" w:lastRow="0" w:firstColumn="1" w:lastColumn="0" w:noHBand="0" w:noVBand="1"/>
      </w:tblPr>
      <w:tblGrid>
        <w:gridCol w:w="6374"/>
        <w:gridCol w:w="600"/>
        <w:gridCol w:w="600"/>
        <w:gridCol w:w="600"/>
        <w:gridCol w:w="600"/>
        <w:gridCol w:w="600"/>
        <w:gridCol w:w="600"/>
      </w:tblGrid>
      <w:tr w:rsidR="003278A2" w:rsidRPr="003278A2" w14:paraId="1D432A4D" w14:textId="77777777" w:rsidTr="0071583E">
        <w:trPr>
          <w:trHeight w:val="255"/>
        </w:trPr>
        <w:tc>
          <w:tcPr>
            <w:tcW w:w="6374"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4903403C" w14:textId="77777777" w:rsidR="003278A2" w:rsidRPr="003278A2" w:rsidRDefault="003278A2" w:rsidP="003278A2">
            <w:pPr>
              <w:spacing w:after="0" w:line="240" w:lineRule="auto"/>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CC428A6" w14:textId="77777777" w:rsidR="003278A2" w:rsidRPr="003278A2" w:rsidRDefault="003278A2" w:rsidP="003278A2">
            <w:pPr>
              <w:spacing w:after="0" w:line="240" w:lineRule="auto"/>
              <w:ind w:left="-128" w:firstLine="128"/>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C581C88"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4B4B5809"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47D27D0"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06D2888"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6B8DEAC"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42E747D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4BAA03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I klassi õpilaste osakaal, kes eelmisel aastal olid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76A057E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93,8</w:t>
            </w:r>
          </w:p>
        </w:tc>
        <w:tc>
          <w:tcPr>
            <w:tcW w:w="600" w:type="dxa"/>
            <w:tcBorders>
              <w:top w:val="nil"/>
              <w:left w:val="nil"/>
              <w:bottom w:val="single" w:sz="4" w:space="0" w:color="D7D7D7"/>
              <w:right w:val="single" w:sz="4" w:space="0" w:color="D7D7D7"/>
            </w:tcBorders>
            <w:shd w:val="clear" w:color="000000" w:fill="FFFFFF"/>
            <w:noWrap/>
            <w:vAlign w:val="bottom"/>
            <w:hideMark/>
          </w:tcPr>
          <w:p w14:paraId="005A476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95,2</w:t>
            </w:r>
          </w:p>
        </w:tc>
        <w:tc>
          <w:tcPr>
            <w:tcW w:w="600" w:type="dxa"/>
            <w:tcBorders>
              <w:top w:val="nil"/>
              <w:left w:val="nil"/>
              <w:bottom w:val="single" w:sz="4" w:space="0" w:color="D7D7D7"/>
              <w:right w:val="single" w:sz="4" w:space="0" w:color="D7D7D7"/>
            </w:tcBorders>
            <w:shd w:val="clear" w:color="000000" w:fill="FFFFFF"/>
            <w:noWrap/>
            <w:vAlign w:val="bottom"/>
            <w:hideMark/>
          </w:tcPr>
          <w:p w14:paraId="2271799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71,4</w:t>
            </w:r>
          </w:p>
        </w:tc>
        <w:tc>
          <w:tcPr>
            <w:tcW w:w="600" w:type="dxa"/>
            <w:tcBorders>
              <w:top w:val="nil"/>
              <w:left w:val="nil"/>
              <w:bottom w:val="single" w:sz="4" w:space="0" w:color="D7D7D7"/>
              <w:right w:val="single" w:sz="4" w:space="0" w:color="D7D7D7"/>
            </w:tcBorders>
            <w:shd w:val="clear" w:color="000000" w:fill="FFFFFF"/>
            <w:noWrap/>
            <w:vAlign w:val="bottom"/>
            <w:hideMark/>
          </w:tcPr>
          <w:p w14:paraId="7653049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96,7</w:t>
            </w:r>
          </w:p>
        </w:tc>
        <w:tc>
          <w:tcPr>
            <w:tcW w:w="600" w:type="dxa"/>
            <w:tcBorders>
              <w:top w:val="nil"/>
              <w:left w:val="nil"/>
              <w:bottom w:val="single" w:sz="4" w:space="0" w:color="D7D7D7"/>
              <w:right w:val="single" w:sz="4" w:space="0" w:color="D7D7D7"/>
            </w:tcBorders>
            <w:shd w:val="clear" w:color="000000" w:fill="FFFFFF"/>
            <w:noWrap/>
            <w:vAlign w:val="bottom"/>
            <w:hideMark/>
          </w:tcPr>
          <w:p w14:paraId="69E37EC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94,4</w:t>
            </w:r>
          </w:p>
        </w:tc>
        <w:tc>
          <w:tcPr>
            <w:tcW w:w="600" w:type="dxa"/>
            <w:tcBorders>
              <w:top w:val="nil"/>
              <w:left w:val="nil"/>
              <w:bottom w:val="single" w:sz="4" w:space="0" w:color="D7D7D7"/>
              <w:right w:val="single" w:sz="4" w:space="0" w:color="D7D7D7"/>
            </w:tcBorders>
            <w:shd w:val="clear" w:color="000000" w:fill="FFFFFF"/>
            <w:noWrap/>
            <w:vAlign w:val="bottom"/>
            <w:hideMark/>
          </w:tcPr>
          <w:p w14:paraId="5782759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03365CA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DBC500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lastRenderedPageBreak/>
              <w:t>30-aastaste ja nooremate õpetajate osakaal põhihariduses, %</w:t>
            </w:r>
          </w:p>
        </w:tc>
        <w:tc>
          <w:tcPr>
            <w:tcW w:w="600" w:type="dxa"/>
            <w:tcBorders>
              <w:top w:val="nil"/>
              <w:left w:val="nil"/>
              <w:bottom w:val="single" w:sz="4" w:space="0" w:color="D7D7D7"/>
              <w:right w:val="single" w:sz="4" w:space="0" w:color="D7D7D7"/>
            </w:tcBorders>
            <w:shd w:val="clear" w:color="000000" w:fill="FFFFFF"/>
            <w:noWrap/>
            <w:vAlign w:val="bottom"/>
            <w:hideMark/>
          </w:tcPr>
          <w:p w14:paraId="7C573AF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6,7</w:t>
            </w:r>
          </w:p>
        </w:tc>
        <w:tc>
          <w:tcPr>
            <w:tcW w:w="600" w:type="dxa"/>
            <w:tcBorders>
              <w:top w:val="nil"/>
              <w:left w:val="nil"/>
              <w:bottom w:val="single" w:sz="4" w:space="0" w:color="D7D7D7"/>
              <w:right w:val="single" w:sz="4" w:space="0" w:color="D7D7D7"/>
            </w:tcBorders>
            <w:shd w:val="clear" w:color="000000" w:fill="FFFFFF"/>
            <w:noWrap/>
            <w:vAlign w:val="bottom"/>
            <w:hideMark/>
          </w:tcPr>
          <w:p w14:paraId="397D08F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0CCCD3D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28E824E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4,0</w:t>
            </w:r>
          </w:p>
        </w:tc>
        <w:tc>
          <w:tcPr>
            <w:tcW w:w="600" w:type="dxa"/>
            <w:tcBorders>
              <w:top w:val="nil"/>
              <w:left w:val="nil"/>
              <w:bottom w:val="single" w:sz="4" w:space="0" w:color="D7D7D7"/>
              <w:right w:val="single" w:sz="4" w:space="0" w:color="D7D7D7"/>
            </w:tcBorders>
            <w:shd w:val="clear" w:color="000000" w:fill="FFFFFF"/>
            <w:noWrap/>
            <w:vAlign w:val="bottom"/>
            <w:hideMark/>
          </w:tcPr>
          <w:p w14:paraId="6CDD133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3,8</w:t>
            </w:r>
          </w:p>
        </w:tc>
        <w:tc>
          <w:tcPr>
            <w:tcW w:w="600" w:type="dxa"/>
            <w:tcBorders>
              <w:top w:val="nil"/>
              <w:left w:val="nil"/>
              <w:bottom w:val="single" w:sz="4" w:space="0" w:color="D7D7D7"/>
              <w:right w:val="single" w:sz="4" w:space="0" w:color="D7D7D7"/>
            </w:tcBorders>
            <w:shd w:val="clear" w:color="000000" w:fill="FFFFFF"/>
            <w:noWrap/>
            <w:vAlign w:val="bottom"/>
            <w:hideMark/>
          </w:tcPr>
          <w:p w14:paraId="78377953" w14:textId="77777777" w:rsidR="003278A2" w:rsidRPr="003278A2" w:rsidRDefault="003278A2" w:rsidP="003278A2">
            <w:pPr>
              <w:spacing w:after="0" w:line="240" w:lineRule="auto"/>
              <w:jc w:val="right"/>
              <w:rPr>
                <w:rFonts w:ascii="Arial" w:eastAsia="Times New Roman" w:hAnsi="Arial" w:cs="Arial"/>
                <w:color w:val="0000FF"/>
                <w:sz w:val="18"/>
                <w:szCs w:val="18"/>
                <w:lang w:eastAsia="et-EE"/>
              </w:rPr>
            </w:pPr>
            <w:r w:rsidRPr="003278A2">
              <w:rPr>
                <w:rFonts w:ascii="Arial" w:eastAsia="Times New Roman" w:hAnsi="Arial" w:cs="Arial"/>
                <w:sz w:val="18"/>
                <w:szCs w:val="18"/>
                <w:lang w:eastAsia="et-EE"/>
              </w:rPr>
              <w:t>6,9</w:t>
            </w:r>
          </w:p>
        </w:tc>
      </w:tr>
      <w:tr w:rsidR="003278A2" w:rsidRPr="003278A2" w14:paraId="2E02134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78DB4C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725E34E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76,7</w:t>
            </w:r>
          </w:p>
        </w:tc>
        <w:tc>
          <w:tcPr>
            <w:tcW w:w="600" w:type="dxa"/>
            <w:tcBorders>
              <w:top w:val="nil"/>
              <w:left w:val="nil"/>
              <w:bottom w:val="single" w:sz="4" w:space="0" w:color="D7D7D7"/>
              <w:right w:val="single" w:sz="4" w:space="0" w:color="D7D7D7"/>
            </w:tcBorders>
            <w:shd w:val="clear" w:color="000000" w:fill="FFFFFF"/>
            <w:noWrap/>
            <w:vAlign w:val="bottom"/>
            <w:hideMark/>
          </w:tcPr>
          <w:p w14:paraId="231F77C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80,0</w:t>
            </w:r>
          </w:p>
        </w:tc>
        <w:tc>
          <w:tcPr>
            <w:tcW w:w="600" w:type="dxa"/>
            <w:tcBorders>
              <w:top w:val="nil"/>
              <w:left w:val="nil"/>
              <w:bottom w:val="single" w:sz="4" w:space="0" w:color="D7D7D7"/>
              <w:right w:val="single" w:sz="4" w:space="0" w:color="D7D7D7"/>
            </w:tcBorders>
            <w:shd w:val="clear" w:color="000000" w:fill="FFFFFF"/>
            <w:noWrap/>
            <w:vAlign w:val="bottom"/>
            <w:hideMark/>
          </w:tcPr>
          <w:p w14:paraId="0941DCB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84,0</w:t>
            </w:r>
          </w:p>
        </w:tc>
        <w:tc>
          <w:tcPr>
            <w:tcW w:w="600" w:type="dxa"/>
            <w:tcBorders>
              <w:top w:val="nil"/>
              <w:left w:val="nil"/>
              <w:bottom w:val="single" w:sz="4" w:space="0" w:color="D7D7D7"/>
              <w:right w:val="single" w:sz="4" w:space="0" w:color="D7D7D7"/>
            </w:tcBorders>
            <w:shd w:val="clear" w:color="000000" w:fill="FFFFFF"/>
            <w:noWrap/>
            <w:vAlign w:val="bottom"/>
            <w:hideMark/>
          </w:tcPr>
          <w:p w14:paraId="3EBC20E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84,0</w:t>
            </w:r>
          </w:p>
        </w:tc>
        <w:tc>
          <w:tcPr>
            <w:tcW w:w="600" w:type="dxa"/>
            <w:tcBorders>
              <w:top w:val="nil"/>
              <w:left w:val="nil"/>
              <w:bottom w:val="single" w:sz="4" w:space="0" w:color="D7D7D7"/>
              <w:right w:val="single" w:sz="4" w:space="0" w:color="D7D7D7"/>
            </w:tcBorders>
            <w:shd w:val="clear" w:color="000000" w:fill="FFFFFF"/>
            <w:noWrap/>
            <w:vAlign w:val="bottom"/>
            <w:hideMark/>
          </w:tcPr>
          <w:p w14:paraId="52473D5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120A3E3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72,4</w:t>
            </w:r>
          </w:p>
        </w:tc>
      </w:tr>
      <w:tr w:rsidR="003278A2" w:rsidRPr="003278A2" w14:paraId="3F39B87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0AB882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katkestamise määr III kooliastmes (7-9 kl), %</w:t>
            </w:r>
          </w:p>
        </w:tc>
        <w:tc>
          <w:tcPr>
            <w:tcW w:w="600" w:type="dxa"/>
            <w:tcBorders>
              <w:top w:val="nil"/>
              <w:left w:val="nil"/>
              <w:bottom w:val="single" w:sz="4" w:space="0" w:color="D7D7D7"/>
              <w:right w:val="single" w:sz="4" w:space="0" w:color="D7D7D7"/>
            </w:tcBorders>
            <w:shd w:val="clear" w:color="000000" w:fill="FFFFFF"/>
            <w:noWrap/>
            <w:vAlign w:val="bottom"/>
            <w:hideMark/>
          </w:tcPr>
          <w:p w14:paraId="6F94155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1F029EA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w:t>
            </w:r>
          </w:p>
        </w:tc>
        <w:tc>
          <w:tcPr>
            <w:tcW w:w="600" w:type="dxa"/>
            <w:tcBorders>
              <w:top w:val="nil"/>
              <w:left w:val="nil"/>
              <w:bottom w:val="single" w:sz="4" w:space="0" w:color="D7D7D7"/>
              <w:right w:val="single" w:sz="4" w:space="0" w:color="D7D7D7"/>
            </w:tcBorders>
            <w:shd w:val="clear" w:color="000000" w:fill="FFFFFF"/>
            <w:noWrap/>
            <w:vAlign w:val="bottom"/>
            <w:hideMark/>
          </w:tcPr>
          <w:p w14:paraId="428CC7B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w:t>
            </w:r>
          </w:p>
        </w:tc>
        <w:tc>
          <w:tcPr>
            <w:tcW w:w="600" w:type="dxa"/>
            <w:tcBorders>
              <w:top w:val="nil"/>
              <w:left w:val="nil"/>
              <w:bottom w:val="single" w:sz="4" w:space="0" w:color="D7D7D7"/>
              <w:right w:val="single" w:sz="4" w:space="0" w:color="D7D7D7"/>
            </w:tcBorders>
            <w:shd w:val="clear" w:color="000000" w:fill="FFFFFF"/>
            <w:noWrap/>
            <w:vAlign w:val="bottom"/>
            <w:hideMark/>
          </w:tcPr>
          <w:p w14:paraId="2DD715B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w:t>
            </w:r>
          </w:p>
        </w:tc>
        <w:tc>
          <w:tcPr>
            <w:tcW w:w="600" w:type="dxa"/>
            <w:tcBorders>
              <w:top w:val="nil"/>
              <w:left w:val="nil"/>
              <w:bottom w:val="single" w:sz="4" w:space="0" w:color="D7D7D7"/>
              <w:right w:val="single" w:sz="4" w:space="0" w:color="D7D7D7"/>
            </w:tcBorders>
            <w:shd w:val="clear" w:color="000000" w:fill="FFFFFF"/>
            <w:noWrap/>
            <w:vAlign w:val="bottom"/>
            <w:hideMark/>
          </w:tcPr>
          <w:p w14:paraId="2F6903F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6AC9150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22A13E7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4677DB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Põhihariduse õpilaste osalemine huvikoolides, %</w:t>
            </w:r>
          </w:p>
        </w:tc>
        <w:tc>
          <w:tcPr>
            <w:tcW w:w="600" w:type="dxa"/>
            <w:tcBorders>
              <w:top w:val="nil"/>
              <w:left w:val="nil"/>
              <w:bottom w:val="single" w:sz="4" w:space="0" w:color="D7D7D7"/>
              <w:right w:val="single" w:sz="4" w:space="0" w:color="D7D7D7"/>
            </w:tcBorders>
            <w:shd w:val="clear" w:color="000000" w:fill="FFFFFF"/>
            <w:noWrap/>
            <w:vAlign w:val="bottom"/>
            <w:hideMark/>
          </w:tcPr>
          <w:p w14:paraId="314F657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14,4</w:t>
            </w:r>
          </w:p>
        </w:tc>
        <w:tc>
          <w:tcPr>
            <w:tcW w:w="600" w:type="dxa"/>
            <w:tcBorders>
              <w:top w:val="nil"/>
              <w:left w:val="nil"/>
              <w:bottom w:val="single" w:sz="4" w:space="0" w:color="D7D7D7"/>
              <w:right w:val="single" w:sz="4" w:space="0" w:color="D7D7D7"/>
            </w:tcBorders>
            <w:shd w:val="clear" w:color="000000" w:fill="FFFFFF"/>
            <w:noWrap/>
            <w:vAlign w:val="bottom"/>
            <w:hideMark/>
          </w:tcPr>
          <w:p w14:paraId="4DF4941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21,2</w:t>
            </w:r>
          </w:p>
        </w:tc>
        <w:tc>
          <w:tcPr>
            <w:tcW w:w="600" w:type="dxa"/>
            <w:tcBorders>
              <w:top w:val="nil"/>
              <w:left w:val="nil"/>
              <w:bottom w:val="single" w:sz="4" w:space="0" w:color="D7D7D7"/>
              <w:right w:val="single" w:sz="4" w:space="0" w:color="D7D7D7"/>
            </w:tcBorders>
            <w:shd w:val="clear" w:color="000000" w:fill="FFFFFF"/>
            <w:noWrap/>
            <w:vAlign w:val="bottom"/>
            <w:hideMark/>
          </w:tcPr>
          <w:p w14:paraId="3AE14A7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18,2</w:t>
            </w:r>
          </w:p>
        </w:tc>
        <w:tc>
          <w:tcPr>
            <w:tcW w:w="600" w:type="dxa"/>
            <w:tcBorders>
              <w:top w:val="nil"/>
              <w:left w:val="nil"/>
              <w:bottom w:val="single" w:sz="4" w:space="0" w:color="D7D7D7"/>
              <w:right w:val="single" w:sz="4" w:space="0" w:color="D7D7D7"/>
            </w:tcBorders>
            <w:shd w:val="clear" w:color="000000" w:fill="FFFFFF"/>
            <w:noWrap/>
            <w:vAlign w:val="bottom"/>
            <w:hideMark/>
          </w:tcPr>
          <w:p w14:paraId="6FF2552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17,7</w:t>
            </w:r>
          </w:p>
        </w:tc>
        <w:tc>
          <w:tcPr>
            <w:tcW w:w="600" w:type="dxa"/>
            <w:tcBorders>
              <w:top w:val="nil"/>
              <w:left w:val="nil"/>
              <w:bottom w:val="single" w:sz="4" w:space="0" w:color="D7D7D7"/>
              <w:right w:val="single" w:sz="4" w:space="0" w:color="D7D7D7"/>
            </w:tcBorders>
            <w:shd w:val="clear" w:color="000000" w:fill="FFFFFF"/>
            <w:noWrap/>
            <w:vAlign w:val="bottom"/>
            <w:hideMark/>
          </w:tcPr>
          <w:p w14:paraId="3EB898A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16,3</w:t>
            </w:r>
          </w:p>
        </w:tc>
        <w:tc>
          <w:tcPr>
            <w:tcW w:w="600" w:type="dxa"/>
            <w:tcBorders>
              <w:top w:val="nil"/>
              <w:left w:val="nil"/>
              <w:bottom w:val="single" w:sz="4" w:space="0" w:color="D7D7D7"/>
              <w:right w:val="single" w:sz="4" w:space="0" w:color="D7D7D7"/>
            </w:tcBorders>
            <w:shd w:val="clear" w:color="000000" w:fill="FFFFFF"/>
            <w:noWrap/>
            <w:vAlign w:val="bottom"/>
            <w:hideMark/>
          </w:tcPr>
          <w:p w14:paraId="4AC5D5A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25,3</w:t>
            </w:r>
          </w:p>
        </w:tc>
      </w:tr>
      <w:tr w:rsidR="003278A2" w:rsidRPr="003278A2" w14:paraId="23127C2A"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EE6C8F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16B905E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76,7</w:t>
            </w:r>
          </w:p>
        </w:tc>
        <w:tc>
          <w:tcPr>
            <w:tcW w:w="600" w:type="dxa"/>
            <w:tcBorders>
              <w:top w:val="nil"/>
              <w:left w:val="nil"/>
              <w:bottom w:val="single" w:sz="4" w:space="0" w:color="D7D7D7"/>
              <w:right w:val="single" w:sz="4" w:space="0" w:color="D7D7D7"/>
            </w:tcBorders>
            <w:shd w:val="clear" w:color="000000" w:fill="FFFFFF"/>
            <w:noWrap/>
            <w:vAlign w:val="bottom"/>
            <w:hideMark/>
          </w:tcPr>
          <w:p w14:paraId="5325062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80,0</w:t>
            </w:r>
          </w:p>
        </w:tc>
        <w:tc>
          <w:tcPr>
            <w:tcW w:w="600" w:type="dxa"/>
            <w:tcBorders>
              <w:top w:val="nil"/>
              <w:left w:val="nil"/>
              <w:bottom w:val="single" w:sz="4" w:space="0" w:color="D7D7D7"/>
              <w:right w:val="single" w:sz="4" w:space="0" w:color="D7D7D7"/>
            </w:tcBorders>
            <w:shd w:val="clear" w:color="000000" w:fill="FFFFFF"/>
            <w:noWrap/>
            <w:vAlign w:val="bottom"/>
            <w:hideMark/>
          </w:tcPr>
          <w:p w14:paraId="4E6AC53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84,0</w:t>
            </w:r>
          </w:p>
        </w:tc>
        <w:tc>
          <w:tcPr>
            <w:tcW w:w="600" w:type="dxa"/>
            <w:tcBorders>
              <w:top w:val="nil"/>
              <w:left w:val="nil"/>
              <w:bottom w:val="single" w:sz="4" w:space="0" w:color="D7D7D7"/>
              <w:right w:val="single" w:sz="4" w:space="0" w:color="D7D7D7"/>
            </w:tcBorders>
            <w:shd w:val="clear" w:color="000000" w:fill="FFFFFF"/>
            <w:noWrap/>
            <w:vAlign w:val="bottom"/>
            <w:hideMark/>
          </w:tcPr>
          <w:p w14:paraId="711C92C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84,0</w:t>
            </w:r>
          </w:p>
        </w:tc>
        <w:tc>
          <w:tcPr>
            <w:tcW w:w="600" w:type="dxa"/>
            <w:tcBorders>
              <w:top w:val="nil"/>
              <w:left w:val="nil"/>
              <w:bottom w:val="single" w:sz="4" w:space="0" w:color="D7D7D7"/>
              <w:right w:val="single" w:sz="4" w:space="0" w:color="D7D7D7"/>
            </w:tcBorders>
            <w:shd w:val="clear" w:color="000000" w:fill="FFFFFF"/>
            <w:noWrap/>
            <w:vAlign w:val="bottom"/>
            <w:hideMark/>
          </w:tcPr>
          <w:p w14:paraId="703837F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37C887E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72,4</w:t>
            </w:r>
          </w:p>
        </w:tc>
      </w:tr>
      <w:tr w:rsidR="003278A2" w:rsidRPr="003278A2" w14:paraId="2E85B239"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732298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on nii põhikooli- kui gümnaasiumiaste), %</w:t>
            </w:r>
          </w:p>
        </w:tc>
        <w:tc>
          <w:tcPr>
            <w:tcW w:w="600" w:type="dxa"/>
            <w:tcBorders>
              <w:top w:val="nil"/>
              <w:left w:val="nil"/>
              <w:bottom w:val="single" w:sz="4" w:space="0" w:color="D7D7D7"/>
              <w:right w:val="single" w:sz="4" w:space="0" w:color="D7D7D7"/>
            </w:tcBorders>
            <w:shd w:val="clear" w:color="000000" w:fill="FFFFFF"/>
            <w:noWrap/>
            <w:vAlign w:val="bottom"/>
            <w:hideMark/>
          </w:tcPr>
          <w:p w14:paraId="7A700AD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80,4</w:t>
            </w:r>
          </w:p>
        </w:tc>
        <w:tc>
          <w:tcPr>
            <w:tcW w:w="600" w:type="dxa"/>
            <w:tcBorders>
              <w:top w:val="nil"/>
              <w:left w:val="nil"/>
              <w:bottom w:val="single" w:sz="4" w:space="0" w:color="D7D7D7"/>
              <w:right w:val="single" w:sz="4" w:space="0" w:color="D7D7D7"/>
            </w:tcBorders>
            <w:shd w:val="clear" w:color="000000" w:fill="FFFFFF"/>
            <w:noWrap/>
            <w:vAlign w:val="bottom"/>
            <w:hideMark/>
          </w:tcPr>
          <w:p w14:paraId="375BC78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89,6</w:t>
            </w:r>
          </w:p>
        </w:tc>
        <w:tc>
          <w:tcPr>
            <w:tcW w:w="600" w:type="dxa"/>
            <w:tcBorders>
              <w:top w:val="nil"/>
              <w:left w:val="nil"/>
              <w:bottom w:val="single" w:sz="4" w:space="0" w:color="D7D7D7"/>
              <w:right w:val="single" w:sz="4" w:space="0" w:color="D7D7D7"/>
            </w:tcBorders>
            <w:shd w:val="clear" w:color="000000" w:fill="FFFFFF"/>
            <w:noWrap/>
            <w:vAlign w:val="bottom"/>
            <w:hideMark/>
          </w:tcPr>
          <w:p w14:paraId="5703149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79,0</w:t>
            </w:r>
          </w:p>
        </w:tc>
        <w:tc>
          <w:tcPr>
            <w:tcW w:w="600" w:type="dxa"/>
            <w:tcBorders>
              <w:top w:val="nil"/>
              <w:left w:val="nil"/>
              <w:bottom w:val="single" w:sz="4" w:space="0" w:color="D7D7D7"/>
              <w:right w:val="single" w:sz="4" w:space="0" w:color="D7D7D7"/>
            </w:tcBorders>
            <w:shd w:val="clear" w:color="000000" w:fill="FFFFFF"/>
            <w:noWrap/>
            <w:vAlign w:val="bottom"/>
            <w:hideMark/>
          </w:tcPr>
          <w:p w14:paraId="2C3A7AD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77,2</w:t>
            </w:r>
          </w:p>
        </w:tc>
        <w:tc>
          <w:tcPr>
            <w:tcW w:w="600" w:type="dxa"/>
            <w:tcBorders>
              <w:top w:val="nil"/>
              <w:left w:val="nil"/>
              <w:bottom w:val="single" w:sz="4" w:space="0" w:color="D7D7D7"/>
              <w:right w:val="single" w:sz="4" w:space="0" w:color="D7D7D7"/>
            </w:tcBorders>
            <w:shd w:val="clear" w:color="000000" w:fill="FFFFFF"/>
            <w:noWrap/>
            <w:vAlign w:val="bottom"/>
            <w:hideMark/>
          </w:tcPr>
          <w:p w14:paraId="5A875F9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66B541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7617D4B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A13139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Tugisüsteemide kaudu toetatud õpilaste osakaal tuge vajavatest õpilastest, %</w:t>
            </w:r>
          </w:p>
        </w:tc>
        <w:tc>
          <w:tcPr>
            <w:tcW w:w="600" w:type="dxa"/>
            <w:tcBorders>
              <w:top w:val="nil"/>
              <w:left w:val="nil"/>
              <w:bottom w:val="single" w:sz="4" w:space="0" w:color="D7D7D7"/>
              <w:right w:val="single" w:sz="4" w:space="0" w:color="D7D7D7"/>
            </w:tcBorders>
            <w:shd w:val="clear" w:color="000000" w:fill="FFFFFF"/>
            <w:noWrap/>
            <w:vAlign w:val="bottom"/>
            <w:hideMark/>
          </w:tcPr>
          <w:p w14:paraId="28E279D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36A0B7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97,4</w:t>
            </w:r>
          </w:p>
        </w:tc>
        <w:tc>
          <w:tcPr>
            <w:tcW w:w="600" w:type="dxa"/>
            <w:tcBorders>
              <w:top w:val="nil"/>
              <w:left w:val="nil"/>
              <w:bottom w:val="single" w:sz="4" w:space="0" w:color="D7D7D7"/>
              <w:right w:val="single" w:sz="4" w:space="0" w:color="D7D7D7"/>
            </w:tcBorders>
            <w:shd w:val="clear" w:color="000000" w:fill="FFFFFF"/>
            <w:noWrap/>
            <w:vAlign w:val="bottom"/>
            <w:hideMark/>
          </w:tcPr>
          <w:p w14:paraId="6646E1E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855E0B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19ABF5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8AB7E4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6AC8F8D4"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B492EE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119A130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ED9316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D496D9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4FF5CD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39A0D3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7F9875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36584CB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AFEC504"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Eesti keelest erineva emakeelega põhikooli lõpetajate osakaal, kes valdavad eesti keelt vähemalt tasemel B1, %</w:t>
            </w:r>
          </w:p>
        </w:tc>
        <w:tc>
          <w:tcPr>
            <w:tcW w:w="600" w:type="dxa"/>
            <w:tcBorders>
              <w:top w:val="nil"/>
              <w:left w:val="nil"/>
              <w:bottom w:val="single" w:sz="4" w:space="0" w:color="D7D7D7"/>
              <w:right w:val="single" w:sz="4" w:space="0" w:color="D7D7D7"/>
            </w:tcBorders>
            <w:shd w:val="clear" w:color="000000" w:fill="FFFFFF"/>
            <w:noWrap/>
            <w:vAlign w:val="bottom"/>
            <w:hideMark/>
          </w:tcPr>
          <w:p w14:paraId="5AD908C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5332FB2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65DA1C3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7B78B53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60CD7711"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455DB0E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728ECFF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4839DD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Edasiõppijate osakaal põhikooli lõpetajate üldarvust, %</w:t>
            </w:r>
          </w:p>
        </w:tc>
        <w:tc>
          <w:tcPr>
            <w:tcW w:w="600" w:type="dxa"/>
            <w:tcBorders>
              <w:top w:val="nil"/>
              <w:left w:val="nil"/>
              <w:bottom w:val="single" w:sz="4" w:space="0" w:color="D7D7D7"/>
              <w:right w:val="single" w:sz="4" w:space="0" w:color="D7D7D7"/>
            </w:tcBorders>
            <w:shd w:val="clear" w:color="000000" w:fill="FFFFFF"/>
            <w:noWrap/>
            <w:vAlign w:val="bottom"/>
            <w:hideMark/>
          </w:tcPr>
          <w:p w14:paraId="784AEBA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96,4</w:t>
            </w:r>
          </w:p>
        </w:tc>
        <w:tc>
          <w:tcPr>
            <w:tcW w:w="600" w:type="dxa"/>
            <w:tcBorders>
              <w:top w:val="nil"/>
              <w:left w:val="nil"/>
              <w:bottom w:val="single" w:sz="4" w:space="0" w:color="D7D7D7"/>
              <w:right w:val="single" w:sz="4" w:space="0" w:color="D7D7D7"/>
            </w:tcBorders>
            <w:shd w:val="clear" w:color="000000" w:fill="FFFFFF"/>
            <w:noWrap/>
            <w:vAlign w:val="bottom"/>
            <w:hideMark/>
          </w:tcPr>
          <w:p w14:paraId="6D3FB93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96,9</w:t>
            </w:r>
          </w:p>
        </w:tc>
        <w:tc>
          <w:tcPr>
            <w:tcW w:w="600" w:type="dxa"/>
            <w:tcBorders>
              <w:top w:val="nil"/>
              <w:left w:val="nil"/>
              <w:bottom w:val="single" w:sz="4" w:space="0" w:color="D7D7D7"/>
              <w:right w:val="single" w:sz="4" w:space="0" w:color="D7D7D7"/>
            </w:tcBorders>
            <w:shd w:val="clear" w:color="000000" w:fill="FFFFFF"/>
            <w:noWrap/>
            <w:vAlign w:val="bottom"/>
            <w:hideMark/>
          </w:tcPr>
          <w:p w14:paraId="40B05DF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911025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95,5</w:t>
            </w:r>
          </w:p>
        </w:tc>
        <w:tc>
          <w:tcPr>
            <w:tcW w:w="600" w:type="dxa"/>
            <w:tcBorders>
              <w:top w:val="nil"/>
              <w:left w:val="nil"/>
              <w:bottom w:val="single" w:sz="4" w:space="0" w:color="D7D7D7"/>
              <w:right w:val="single" w:sz="4" w:space="0" w:color="D7D7D7"/>
            </w:tcBorders>
            <w:shd w:val="clear" w:color="000000" w:fill="FFFFFF"/>
            <w:noWrap/>
            <w:vAlign w:val="bottom"/>
            <w:hideMark/>
          </w:tcPr>
          <w:p w14:paraId="2C931C3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94,0</w:t>
            </w:r>
          </w:p>
        </w:tc>
        <w:tc>
          <w:tcPr>
            <w:tcW w:w="600" w:type="dxa"/>
            <w:tcBorders>
              <w:top w:val="nil"/>
              <w:left w:val="nil"/>
              <w:bottom w:val="single" w:sz="4" w:space="0" w:color="D7D7D7"/>
              <w:right w:val="single" w:sz="4" w:space="0" w:color="D7D7D7"/>
            </w:tcBorders>
            <w:shd w:val="clear" w:color="000000" w:fill="FFFFFF"/>
            <w:noWrap/>
            <w:vAlign w:val="bottom"/>
            <w:hideMark/>
          </w:tcPr>
          <w:p w14:paraId="22AD6F2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5BCE5822"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BCDF10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Keskhariduse omandanute osakaal 4 aasta pärast põhikooli lõpetamist, %</w:t>
            </w:r>
          </w:p>
        </w:tc>
        <w:tc>
          <w:tcPr>
            <w:tcW w:w="600" w:type="dxa"/>
            <w:tcBorders>
              <w:top w:val="nil"/>
              <w:left w:val="nil"/>
              <w:bottom w:val="single" w:sz="4" w:space="0" w:color="D7D7D7"/>
              <w:right w:val="single" w:sz="4" w:space="0" w:color="D7D7D7"/>
            </w:tcBorders>
            <w:shd w:val="clear" w:color="000000" w:fill="FFFFFF"/>
            <w:noWrap/>
            <w:vAlign w:val="bottom"/>
            <w:hideMark/>
          </w:tcPr>
          <w:p w14:paraId="56A57F5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80,9</w:t>
            </w:r>
          </w:p>
        </w:tc>
        <w:tc>
          <w:tcPr>
            <w:tcW w:w="600" w:type="dxa"/>
            <w:tcBorders>
              <w:top w:val="nil"/>
              <w:left w:val="nil"/>
              <w:bottom w:val="single" w:sz="4" w:space="0" w:color="D7D7D7"/>
              <w:right w:val="single" w:sz="4" w:space="0" w:color="D7D7D7"/>
            </w:tcBorders>
            <w:shd w:val="clear" w:color="000000" w:fill="FFFFFF"/>
            <w:noWrap/>
            <w:vAlign w:val="bottom"/>
            <w:hideMark/>
          </w:tcPr>
          <w:p w14:paraId="261279E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85,2</w:t>
            </w:r>
          </w:p>
        </w:tc>
        <w:tc>
          <w:tcPr>
            <w:tcW w:w="600" w:type="dxa"/>
            <w:tcBorders>
              <w:top w:val="nil"/>
              <w:left w:val="nil"/>
              <w:bottom w:val="single" w:sz="4" w:space="0" w:color="D7D7D7"/>
              <w:right w:val="single" w:sz="4" w:space="0" w:color="D7D7D7"/>
            </w:tcBorders>
            <w:shd w:val="clear" w:color="000000" w:fill="FFFFFF"/>
            <w:noWrap/>
            <w:vAlign w:val="bottom"/>
            <w:hideMark/>
          </w:tcPr>
          <w:p w14:paraId="2DDA87B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80,6</w:t>
            </w:r>
          </w:p>
        </w:tc>
        <w:tc>
          <w:tcPr>
            <w:tcW w:w="600" w:type="dxa"/>
            <w:tcBorders>
              <w:top w:val="nil"/>
              <w:left w:val="nil"/>
              <w:bottom w:val="single" w:sz="4" w:space="0" w:color="D7D7D7"/>
              <w:right w:val="single" w:sz="4" w:space="0" w:color="D7D7D7"/>
            </w:tcBorders>
            <w:shd w:val="clear" w:color="000000" w:fill="FFFFFF"/>
            <w:noWrap/>
            <w:vAlign w:val="bottom"/>
            <w:hideMark/>
          </w:tcPr>
          <w:p w14:paraId="3394CB8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6E4FAF6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80,8</w:t>
            </w:r>
          </w:p>
        </w:tc>
        <w:tc>
          <w:tcPr>
            <w:tcW w:w="600" w:type="dxa"/>
            <w:tcBorders>
              <w:top w:val="nil"/>
              <w:left w:val="nil"/>
              <w:bottom w:val="single" w:sz="4" w:space="0" w:color="D7D7D7"/>
              <w:right w:val="single" w:sz="4" w:space="0" w:color="D7D7D7"/>
            </w:tcBorders>
            <w:shd w:val="clear" w:color="000000" w:fill="FFFFFF"/>
            <w:noWrap/>
            <w:vAlign w:val="bottom"/>
            <w:hideMark/>
          </w:tcPr>
          <w:p w14:paraId="020A2F8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87,1</w:t>
            </w:r>
          </w:p>
        </w:tc>
      </w:tr>
      <w:tr w:rsidR="003278A2" w:rsidRPr="003278A2" w14:paraId="4217AF2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618077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põhihariduses</w:t>
            </w:r>
          </w:p>
        </w:tc>
        <w:tc>
          <w:tcPr>
            <w:tcW w:w="600" w:type="dxa"/>
            <w:tcBorders>
              <w:top w:val="nil"/>
              <w:left w:val="nil"/>
              <w:bottom w:val="single" w:sz="4" w:space="0" w:color="D7D7D7"/>
              <w:right w:val="single" w:sz="4" w:space="0" w:color="D7D7D7"/>
            </w:tcBorders>
            <w:shd w:val="clear" w:color="000000" w:fill="FFFFFF"/>
            <w:noWrap/>
            <w:vAlign w:val="bottom"/>
            <w:hideMark/>
          </w:tcPr>
          <w:p w14:paraId="32E42FE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10,7</w:t>
            </w:r>
          </w:p>
        </w:tc>
        <w:tc>
          <w:tcPr>
            <w:tcW w:w="600" w:type="dxa"/>
            <w:tcBorders>
              <w:top w:val="nil"/>
              <w:left w:val="nil"/>
              <w:bottom w:val="single" w:sz="4" w:space="0" w:color="D7D7D7"/>
              <w:right w:val="single" w:sz="4" w:space="0" w:color="D7D7D7"/>
            </w:tcBorders>
            <w:shd w:val="clear" w:color="000000" w:fill="FFFFFF"/>
            <w:noWrap/>
            <w:vAlign w:val="bottom"/>
            <w:hideMark/>
          </w:tcPr>
          <w:p w14:paraId="770ECDE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12,9</w:t>
            </w:r>
          </w:p>
        </w:tc>
        <w:tc>
          <w:tcPr>
            <w:tcW w:w="600" w:type="dxa"/>
            <w:tcBorders>
              <w:top w:val="nil"/>
              <w:left w:val="nil"/>
              <w:bottom w:val="single" w:sz="4" w:space="0" w:color="D7D7D7"/>
              <w:right w:val="single" w:sz="4" w:space="0" w:color="D7D7D7"/>
            </w:tcBorders>
            <w:shd w:val="clear" w:color="000000" w:fill="FFFFFF"/>
            <w:noWrap/>
            <w:vAlign w:val="bottom"/>
            <w:hideMark/>
          </w:tcPr>
          <w:p w14:paraId="0DFD924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13,2</w:t>
            </w:r>
          </w:p>
        </w:tc>
        <w:tc>
          <w:tcPr>
            <w:tcW w:w="600" w:type="dxa"/>
            <w:tcBorders>
              <w:top w:val="nil"/>
              <w:left w:val="nil"/>
              <w:bottom w:val="single" w:sz="4" w:space="0" w:color="D7D7D7"/>
              <w:right w:val="single" w:sz="4" w:space="0" w:color="D7D7D7"/>
            </w:tcBorders>
            <w:shd w:val="clear" w:color="000000" w:fill="FFFFFF"/>
            <w:noWrap/>
            <w:vAlign w:val="bottom"/>
            <w:hideMark/>
          </w:tcPr>
          <w:p w14:paraId="53E1576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14,6</w:t>
            </w:r>
          </w:p>
        </w:tc>
        <w:tc>
          <w:tcPr>
            <w:tcW w:w="600" w:type="dxa"/>
            <w:tcBorders>
              <w:top w:val="nil"/>
              <w:left w:val="nil"/>
              <w:bottom w:val="single" w:sz="4" w:space="0" w:color="D7D7D7"/>
              <w:right w:val="single" w:sz="4" w:space="0" w:color="D7D7D7"/>
            </w:tcBorders>
            <w:shd w:val="clear" w:color="000000" w:fill="FFFFFF"/>
            <w:noWrap/>
            <w:vAlign w:val="bottom"/>
            <w:hideMark/>
          </w:tcPr>
          <w:p w14:paraId="06E1F6D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14,5</w:t>
            </w:r>
          </w:p>
        </w:tc>
        <w:tc>
          <w:tcPr>
            <w:tcW w:w="600" w:type="dxa"/>
            <w:tcBorders>
              <w:top w:val="nil"/>
              <w:left w:val="nil"/>
              <w:bottom w:val="single" w:sz="4" w:space="0" w:color="D7D7D7"/>
              <w:right w:val="single" w:sz="4" w:space="0" w:color="D7D7D7"/>
            </w:tcBorders>
            <w:shd w:val="clear" w:color="000000" w:fill="FFFFFF"/>
            <w:noWrap/>
            <w:vAlign w:val="bottom"/>
            <w:hideMark/>
          </w:tcPr>
          <w:p w14:paraId="25C6437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14,7</w:t>
            </w:r>
          </w:p>
        </w:tc>
      </w:tr>
      <w:tr w:rsidR="003278A2" w:rsidRPr="003278A2" w14:paraId="00F28344"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1A86E5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põhikoolis</w:t>
            </w:r>
          </w:p>
        </w:tc>
        <w:tc>
          <w:tcPr>
            <w:tcW w:w="600" w:type="dxa"/>
            <w:tcBorders>
              <w:top w:val="nil"/>
              <w:left w:val="nil"/>
              <w:bottom w:val="single" w:sz="4" w:space="0" w:color="D7D7D7"/>
              <w:right w:val="single" w:sz="4" w:space="0" w:color="D7D7D7"/>
            </w:tcBorders>
            <w:shd w:val="clear" w:color="000000" w:fill="FFFFFF"/>
            <w:noWrap/>
            <w:vAlign w:val="bottom"/>
            <w:hideMark/>
          </w:tcPr>
          <w:p w14:paraId="559D2E3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15,9</w:t>
            </w:r>
          </w:p>
        </w:tc>
        <w:tc>
          <w:tcPr>
            <w:tcW w:w="600" w:type="dxa"/>
            <w:tcBorders>
              <w:top w:val="nil"/>
              <w:left w:val="nil"/>
              <w:bottom w:val="single" w:sz="4" w:space="0" w:color="D7D7D7"/>
              <w:right w:val="single" w:sz="4" w:space="0" w:color="D7D7D7"/>
            </w:tcBorders>
            <w:shd w:val="clear" w:color="000000" w:fill="FFFFFF"/>
            <w:noWrap/>
            <w:vAlign w:val="bottom"/>
            <w:hideMark/>
          </w:tcPr>
          <w:p w14:paraId="0A03839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15,6</w:t>
            </w:r>
          </w:p>
        </w:tc>
        <w:tc>
          <w:tcPr>
            <w:tcW w:w="600" w:type="dxa"/>
            <w:tcBorders>
              <w:top w:val="nil"/>
              <w:left w:val="nil"/>
              <w:bottom w:val="single" w:sz="4" w:space="0" w:color="D7D7D7"/>
              <w:right w:val="single" w:sz="4" w:space="0" w:color="D7D7D7"/>
            </w:tcBorders>
            <w:shd w:val="clear" w:color="000000" w:fill="FFFFFF"/>
            <w:noWrap/>
            <w:vAlign w:val="bottom"/>
            <w:hideMark/>
          </w:tcPr>
          <w:p w14:paraId="43DC493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15,3</w:t>
            </w:r>
          </w:p>
        </w:tc>
        <w:tc>
          <w:tcPr>
            <w:tcW w:w="600" w:type="dxa"/>
            <w:tcBorders>
              <w:top w:val="nil"/>
              <w:left w:val="nil"/>
              <w:bottom w:val="single" w:sz="4" w:space="0" w:color="D7D7D7"/>
              <w:right w:val="single" w:sz="4" w:space="0" w:color="D7D7D7"/>
            </w:tcBorders>
            <w:shd w:val="clear" w:color="000000" w:fill="FFFFFF"/>
            <w:noWrap/>
            <w:vAlign w:val="bottom"/>
            <w:hideMark/>
          </w:tcPr>
          <w:p w14:paraId="74F1AB8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17,4</w:t>
            </w:r>
          </w:p>
        </w:tc>
        <w:tc>
          <w:tcPr>
            <w:tcW w:w="600" w:type="dxa"/>
            <w:tcBorders>
              <w:top w:val="nil"/>
              <w:left w:val="nil"/>
              <w:bottom w:val="single" w:sz="4" w:space="0" w:color="D7D7D7"/>
              <w:right w:val="single" w:sz="4" w:space="0" w:color="D7D7D7"/>
            </w:tcBorders>
            <w:shd w:val="clear" w:color="000000" w:fill="FFFFFF"/>
            <w:noWrap/>
            <w:vAlign w:val="bottom"/>
            <w:hideMark/>
          </w:tcPr>
          <w:p w14:paraId="764D5C9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18,0</w:t>
            </w:r>
          </w:p>
        </w:tc>
        <w:tc>
          <w:tcPr>
            <w:tcW w:w="600" w:type="dxa"/>
            <w:tcBorders>
              <w:top w:val="nil"/>
              <w:left w:val="nil"/>
              <w:bottom w:val="single" w:sz="4" w:space="0" w:color="D7D7D7"/>
              <w:right w:val="single" w:sz="4" w:space="0" w:color="D7D7D7"/>
            </w:tcBorders>
            <w:shd w:val="clear" w:color="000000" w:fill="FFFFFF"/>
            <w:noWrap/>
            <w:vAlign w:val="bottom"/>
            <w:hideMark/>
          </w:tcPr>
          <w:p w14:paraId="10E6CA7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16,1</w:t>
            </w:r>
          </w:p>
        </w:tc>
      </w:tr>
      <w:tr w:rsidR="003278A2" w:rsidRPr="003278A2" w14:paraId="40E33722"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72A26C1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 ja 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5C1A9F6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18,0</w:t>
            </w:r>
          </w:p>
        </w:tc>
        <w:tc>
          <w:tcPr>
            <w:tcW w:w="600" w:type="dxa"/>
            <w:tcBorders>
              <w:top w:val="nil"/>
              <w:left w:val="nil"/>
              <w:bottom w:val="single" w:sz="4" w:space="0" w:color="D7D7D7"/>
              <w:right w:val="single" w:sz="4" w:space="0" w:color="D7D7D7"/>
            </w:tcBorders>
            <w:shd w:val="clear" w:color="000000" w:fill="FFFFFF"/>
            <w:noWrap/>
            <w:vAlign w:val="bottom"/>
            <w:hideMark/>
          </w:tcPr>
          <w:p w14:paraId="0461219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16,9</w:t>
            </w:r>
          </w:p>
        </w:tc>
        <w:tc>
          <w:tcPr>
            <w:tcW w:w="600" w:type="dxa"/>
            <w:tcBorders>
              <w:top w:val="nil"/>
              <w:left w:val="nil"/>
              <w:bottom w:val="single" w:sz="4" w:space="0" w:color="D7D7D7"/>
              <w:right w:val="single" w:sz="4" w:space="0" w:color="D7D7D7"/>
            </w:tcBorders>
            <w:shd w:val="clear" w:color="000000" w:fill="FFFFFF"/>
            <w:noWrap/>
            <w:vAlign w:val="bottom"/>
            <w:hideMark/>
          </w:tcPr>
          <w:p w14:paraId="1D5226B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16,8</w:t>
            </w:r>
          </w:p>
        </w:tc>
        <w:tc>
          <w:tcPr>
            <w:tcW w:w="600" w:type="dxa"/>
            <w:tcBorders>
              <w:top w:val="nil"/>
              <w:left w:val="nil"/>
              <w:bottom w:val="single" w:sz="4" w:space="0" w:color="D7D7D7"/>
              <w:right w:val="single" w:sz="4" w:space="0" w:color="D7D7D7"/>
            </w:tcBorders>
            <w:shd w:val="clear" w:color="000000" w:fill="FFFFFF"/>
            <w:noWrap/>
            <w:vAlign w:val="bottom"/>
            <w:hideMark/>
          </w:tcPr>
          <w:p w14:paraId="73A3652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17,9</w:t>
            </w:r>
          </w:p>
        </w:tc>
        <w:tc>
          <w:tcPr>
            <w:tcW w:w="600" w:type="dxa"/>
            <w:tcBorders>
              <w:top w:val="nil"/>
              <w:left w:val="nil"/>
              <w:bottom w:val="single" w:sz="4" w:space="0" w:color="D7D7D7"/>
              <w:right w:val="single" w:sz="4" w:space="0" w:color="D7D7D7"/>
            </w:tcBorders>
            <w:shd w:val="clear" w:color="000000" w:fill="FFFFFF"/>
            <w:noWrap/>
            <w:vAlign w:val="bottom"/>
            <w:hideMark/>
          </w:tcPr>
          <w:p w14:paraId="5E6BCDD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17,5</w:t>
            </w:r>
          </w:p>
        </w:tc>
        <w:tc>
          <w:tcPr>
            <w:tcW w:w="600" w:type="dxa"/>
            <w:tcBorders>
              <w:top w:val="nil"/>
              <w:left w:val="nil"/>
              <w:bottom w:val="single" w:sz="4" w:space="0" w:color="D7D7D7"/>
              <w:right w:val="single" w:sz="4" w:space="0" w:color="D7D7D7"/>
            </w:tcBorders>
            <w:shd w:val="clear" w:color="000000" w:fill="FFFFFF"/>
            <w:noWrap/>
            <w:vAlign w:val="bottom"/>
            <w:hideMark/>
          </w:tcPr>
          <w:p w14:paraId="68C3F6E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17,7</w:t>
            </w:r>
          </w:p>
        </w:tc>
      </w:tr>
      <w:tr w:rsidR="003278A2" w:rsidRPr="003278A2" w14:paraId="4FE99181"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7C6F6E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56FBF1A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13,0</w:t>
            </w:r>
          </w:p>
        </w:tc>
        <w:tc>
          <w:tcPr>
            <w:tcW w:w="600" w:type="dxa"/>
            <w:tcBorders>
              <w:top w:val="nil"/>
              <w:left w:val="nil"/>
              <w:bottom w:val="single" w:sz="4" w:space="0" w:color="D7D7D7"/>
              <w:right w:val="single" w:sz="4" w:space="0" w:color="D7D7D7"/>
            </w:tcBorders>
            <w:shd w:val="clear" w:color="000000" w:fill="FFFFFF"/>
            <w:noWrap/>
            <w:vAlign w:val="bottom"/>
            <w:hideMark/>
          </w:tcPr>
          <w:p w14:paraId="1A72BB2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13,6</w:t>
            </w:r>
          </w:p>
        </w:tc>
        <w:tc>
          <w:tcPr>
            <w:tcW w:w="600" w:type="dxa"/>
            <w:tcBorders>
              <w:top w:val="nil"/>
              <w:left w:val="nil"/>
              <w:bottom w:val="single" w:sz="4" w:space="0" w:color="D7D7D7"/>
              <w:right w:val="single" w:sz="4" w:space="0" w:color="D7D7D7"/>
            </w:tcBorders>
            <w:shd w:val="clear" w:color="000000" w:fill="FFFFFF"/>
            <w:noWrap/>
            <w:vAlign w:val="bottom"/>
            <w:hideMark/>
          </w:tcPr>
          <w:p w14:paraId="3E81DFE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12,6</w:t>
            </w:r>
          </w:p>
        </w:tc>
        <w:tc>
          <w:tcPr>
            <w:tcW w:w="600" w:type="dxa"/>
            <w:tcBorders>
              <w:top w:val="nil"/>
              <w:left w:val="nil"/>
              <w:bottom w:val="single" w:sz="4" w:space="0" w:color="D7D7D7"/>
              <w:right w:val="single" w:sz="4" w:space="0" w:color="D7D7D7"/>
            </w:tcBorders>
            <w:shd w:val="clear" w:color="000000" w:fill="FFFFFF"/>
            <w:noWrap/>
            <w:vAlign w:val="bottom"/>
            <w:hideMark/>
          </w:tcPr>
          <w:p w14:paraId="177808A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16,3</w:t>
            </w:r>
          </w:p>
        </w:tc>
        <w:tc>
          <w:tcPr>
            <w:tcW w:w="600" w:type="dxa"/>
            <w:tcBorders>
              <w:top w:val="nil"/>
              <w:left w:val="nil"/>
              <w:bottom w:val="single" w:sz="4" w:space="0" w:color="D7D7D7"/>
              <w:right w:val="single" w:sz="4" w:space="0" w:color="D7D7D7"/>
            </w:tcBorders>
            <w:shd w:val="clear" w:color="000000" w:fill="FFFFFF"/>
            <w:noWrap/>
            <w:vAlign w:val="bottom"/>
            <w:hideMark/>
          </w:tcPr>
          <w:p w14:paraId="72F1813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18,0</w:t>
            </w:r>
          </w:p>
        </w:tc>
        <w:tc>
          <w:tcPr>
            <w:tcW w:w="600" w:type="dxa"/>
            <w:tcBorders>
              <w:top w:val="nil"/>
              <w:left w:val="nil"/>
              <w:bottom w:val="single" w:sz="4" w:space="0" w:color="D7D7D7"/>
              <w:right w:val="single" w:sz="4" w:space="0" w:color="D7D7D7"/>
            </w:tcBorders>
            <w:shd w:val="clear" w:color="000000" w:fill="FFFFFF"/>
            <w:noWrap/>
            <w:vAlign w:val="bottom"/>
            <w:hideMark/>
          </w:tcPr>
          <w:p w14:paraId="35F6961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13,3</w:t>
            </w:r>
          </w:p>
        </w:tc>
      </w:tr>
      <w:tr w:rsidR="003278A2" w:rsidRPr="003278A2" w14:paraId="753EAFDF"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E7FD9D4"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Põhikooli pinnakasutusindeks (m2 õpilase kohta)</w:t>
            </w:r>
          </w:p>
        </w:tc>
        <w:tc>
          <w:tcPr>
            <w:tcW w:w="600" w:type="dxa"/>
            <w:tcBorders>
              <w:top w:val="nil"/>
              <w:left w:val="nil"/>
              <w:bottom w:val="single" w:sz="4" w:space="0" w:color="D7D7D7"/>
              <w:right w:val="single" w:sz="4" w:space="0" w:color="D7D7D7"/>
            </w:tcBorders>
            <w:shd w:val="clear" w:color="000000" w:fill="FFFFFF"/>
            <w:noWrap/>
            <w:vAlign w:val="bottom"/>
            <w:hideMark/>
          </w:tcPr>
          <w:p w14:paraId="19D47D4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07D799F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7539510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16,7</w:t>
            </w:r>
          </w:p>
        </w:tc>
        <w:tc>
          <w:tcPr>
            <w:tcW w:w="600" w:type="dxa"/>
            <w:tcBorders>
              <w:top w:val="nil"/>
              <w:left w:val="nil"/>
              <w:bottom w:val="single" w:sz="4" w:space="0" w:color="D7D7D7"/>
              <w:right w:val="single" w:sz="4" w:space="0" w:color="D7D7D7"/>
            </w:tcBorders>
            <w:shd w:val="clear" w:color="000000" w:fill="FFFFFF"/>
            <w:noWrap/>
            <w:vAlign w:val="bottom"/>
            <w:hideMark/>
          </w:tcPr>
          <w:p w14:paraId="32E7106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16,3</w:t>
            </w:r>
          </w:p>
        </w:tc>
        <w:tc>
          <w:tcPr>
            <w:tcW w:w="600" w:type="dxa"/>
            <w:tcBorders>
              <w:top w:val="nil"/>
              <w:left w:val="nil"/>
              <w:bottom w:val="single" w:sz="4" w:space="0" w:color="D7D7D7"/>
              <w:right w:val="single" w:sz="4" w:space="0" w:color="D7D7D7"/>
            </w:tcBorders>
            <w:shd w:val="clear" w:color="000000" w:fill="FFFFFF"/>
            <w:noWrap/>
            <w:vAlign w:val="bottom"/>
            <w:hideMark/>
          </w:tcPr>
          <w:p w14:paraId="656E022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18,0</w:t>
            </w:r>
          </w:p>
        </w:tc>
        <w:tc>
          <w:tcPr>
            <w:tcW w:w="600" w:type="dxa"/>
            <w:tcBorders>
              <w:top w:val="nil"/>
              <w:left w:val="nil"/>
              <w:bottom w:val="single" w:sz="4" w:space="0" w:color="D7D7D7"/>
              <w:right w:val="single" w:sz="4" w:space="0" w:color="D7D7D7"/>
            </w:tcBorders>
            <w:shd w:val="clear" w:color="000000" w:fill="FFFFFF"/>
            <w:noWrap/>
            <w:vAlign w:val="bottom"/>
            <w:hideMark/>
          </w:tcPr>
          <w:p w14:paraId="4854B8B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17,1</w:t>
            </w:r>
          </w:p>
        </w:tc>
      </w:tr>
    </w:tbl>
    <w:p w14:paraId="00EE0017" w14:textId="7844E74C" w:rsidR="003278A2" w:rsidRPr="003278A2" w:rsidRDefault="003278A2" w:rsidP="003278A2">
      <w:pPr>
        <w:spacing w:after="0" w:line="240" w:lineRule="auto"/>
        <w:jc w:val="both"/>
        <w:rPr>
          <w:rFonts w:ascii="Arial" w:hAnsi="Arial" w:cs="Arial"/>
          <w:i/>
          <w:sz w:val="20"/>
          <w:szCs w:val="20"/>
        </w:rPr>
      </w:pPr>
      <w:r w:rsidRPr="003278A2">
        <w:rPr>
          <w:rFonts w:ascii="Arial" w:hAnsi="Arial" w:cs="Arial"/>
          <w:i/>
          <w:sz w:val="20"/>
          <w:szCs w:val="20"/>
        </w:rPr>
        <w:t>Tabel 1</w:t>
      </w:r>
      <w:r w:rsidR="0071583E">
        <w:rPr>
          <w:rFonts w:ascii="Arial" w:hAnsi="Arial" w:cs="Arial"/>
          <w:i/>
          <w:sz w:val="20"/>
          <w:szCs w:val="20"/>
        </w:rPr>
        <w:t>1</w:t>
      </w:r>
      <w:r w:rsidRPr="003278A2">
        <w:rPr>
          <w:rFonts w:ascii="Arial" w:hAnsi="Arial" w:cs="Arial"/>
          <w:i/>
          <w:sz w:val="20"/>
          <w:szCs w:val="20"/>
        </w:rPr>
        <w:t xml:space="preserve"> Koeru Keskkool näitajad, põhiharidus (Haridussilm)</w:t>
      </w:r>
    </w:p>
    <w:p w14:paraId="4586326B" w14:textId="77777777" w:rsidR="003278A2" w:rsidRPr="003278A2" w:rsidRDefault="003278A2" w:rsidP="003278A2">
      <w:pPr>
        <w:spacing w:after="0" w:line="240" w:lineRule="auto"/>
        <w:jc w:val="both"/>
        <w:rPr>
          <w:rFonts w:ascii="Arial" w:hAnsi="Arial" w:cs="Arial"/>
          <w:b/>
          <w:color w:val="0D0D0D" w:themeColor="text1" w:themeTint="F2"/>
          <w:sz w:val="28"/>
          <w:szCs w:val="28"/>
        </w:rPr>
      </w:pPr>
    </w:p>
    <w:tbl>
      <w:tblPr>
        <w:tblW w:w="9896" w:type="dxa"/>
        <w:tblCellMar>
          <w:left w:w="70" w:type="dxa"/>
          <w:right w:w="70" w:type="dxa"/>
        </w:tblCellMar>
        <w:tblLook w:val="04A0" w:firstRow="1" w:lastRow="0" w:firstColumn="1" w:lastColumn="0" w:noHBand="0" w:noVBand="1"/>
      </w:tblPr>
      <w:tblGrid>
        <w:gridCol w:w="6374"/>
        <w:gridCol w:w="567"/>
        <w:gridCol w:w="591"/>
        <w:gridCol w:w="591"/>
        <w:gridCol w:w="591"/>
        <w:gridCol w:w="591"/>
        <w:gridCol w:w="591"/>
      </w:tblGrid>
      <w:tr w:rsidR="003278A2" w:rsidRPr="003278A2" w14:paraId="55BEED0C" w14:textId="77777777" w:rsidTr="0071583E">
        <w:trPr>
          <w:trHeight w:val="255"/>
        </w:trPr>
        <w:tc>
          <w:tcPr>
            <w:tcW w:w="6374"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48491853" w14:textId="77777777" w:rsidR="003278A2" w:rsidRPr="003278A2" w:rsidRDefault="003278A2" w:rsidP="003278A2">
            <w:pPr>
              <w:spacing w:after="0" w:line="240" w:lineRule="auto"/>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67" w:type="dxa"/>
            <w:tcBorders>
              <w:top w:val="single" w:sz="4" w:space="0" w:color="D7D7D7"/>
              <w:left w:val="nil"/>
              <w:bottom w:val="single" w:sz="4" w:space="0" w:color="D7D7D7"/>
              <w:right w:val="single" w:sz="4" w:space="0" w:color="D7D7D7"/>
            </w:tcBorders>
            <w:shd w:val="clear" w:color="000000" w:fill="D7D7D7"/>
            <w:noWrap/>
            <w:vAlign w:val="bottom"/>
            <w:hideMark/>
          </w:tcPr>
          <w:p w14:paraId="37370B35" w14:textId="77777777" w:rsidR="003278A2" w:rsidRPr="003278A2" w:rsidRDefault="003278A2" w:rsidP="003278A2">
            <w:pPr>
              <w:spacing w:after="0" w:line="240" w:lineRule="auto"/>
              <w:ind w:hanging="2486"/>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55B5CF0A"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3AD483DB"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05D33E81"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14119B74"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02857AA6"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5C97890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898CEC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katkestajate osakaal gümnaasiumi statsionaarses õppes I aastal, %</w:t>
            </w:r>
          </w:p>
        </w:tc>
        <w:tc>
          <w:tcPr>
            <w:tcW w:w="567" w:type="dxa"/>
            <w:tcBorders>
              <w:top w:val="nil"/>
              <w:left w:val="nil"/>
              <w:bottom w:val="single" w:sz="4" w:space="0" w:color="D7D7D7"/>
              <w:right w:val="single" w:sz="4" w:space="0" w:color="D7D7D7"/>
            </w:tcBorders>
            <w:shd w:val="clear" w:color="000000" w:fill="FFFFFF"/>
            <w:noWrap/>
            <w:vAlign w:val="bottom"/>
            <w:hideMark/>
          </w:tcPr>
          <w:p w14:paraId="3941D54E"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2DA0D47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4,5</w:t>
            </w:r>
          </w:p>
        </w:tc>
        <w:tc>
          <w:tcPr>
            <w:tcW w:w="591" w:type="dxa"/>
            <w:tcBorders>
              <w:top w:val="nil"/>
              <w:left w:val="nil"/>
              <w:bottom w:val="single" w:sz="4" w:space="0" w:color="D7D7D7"/>
              <w:right w:val="single" w:sz="4" w:space="0" w:color="D7D7D7"/>
            </w:tcBorders>
            <w:shd w:val="clear" w:color="000000" w:fill="FFFFFF"/>
            <w:noWrap/>
            <w:vAlign w:val="bottom"/>
            <w:hideMark/>
          </w:tcPr>
          <w:p w14:paraId="0E03F63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4909175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w:t>
            </w:r>
          </w:p>
        </w:tc>
        <w:tc>
          <w:tcPr>
            <w:tcW w:w="591" w:type="dxa"/>
            <w:tcBorders>
              <w:top w:val="nil"/>
              <w:left w:val="nil"/>
              <w:bottom w:val="single" w:sz="4" w:space="0" w:color="D7D7D7"/>
              <w:right w:val="single" w:sz="4" w:space="0" w:color="D7D7D7"/>
            </w:tcBorders>
            <w:shd w:val="clear" w:color="000000" w:fill="FFFFFF"/>
            <w:noWrap/>
            <w:vAlign w:val="bottom"/>
            <w:hideMark/>
          </w:tcPr>
          <w:p w14:paraId="7CD10E0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9,1</w:t>
            </w:r>
          </w:p>
        </w:tc>
        <w:tc>
          <w:tcPr>
            <w:tcW w:w="591" w:type="dxa"/>
            <w:tcBorders>
              <w:top w:val="nil"/>
              <w:left w:val="nil"/>
              <w:bottom w:val="single" w:sz="4" w:space="0" w:color="D7D7D7"/>
              <w:right w:val="single" w:sz="4" w:space="0" w:color="D7D7D7"/>
            </w:tcBorders>
            <w:shd w:val="clear" w:color="000000" w:fill="FFFFFF"/>
            <w:noWrap/>
            <w:vAlign w:val="bottom"/>
            <w:hideMark/>
          </w:tcPr>
          <w:p w14:paraId="7B1480A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1DE9308D"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C7020E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katkestajate osakaal gümnaasiumiastme mittestatsionaarses õppevormis, %</w:t>
            </w:r>
          </w:p>
        </w:tc>
        <w:tc>
          <w:tcPr>
            <w:tcW w:w="567" w:type="dxa"/>
            <w:tcBorders>
              <w:top w:val="nil"/>
              <w:left w:val="nil"/>
              <w:bottom w:val="single" w:sz="4" w:space="0" w:color="D7D7D7"/>
              <w:right w:val="single" w:sz="4" w:space="0" w:color="D7D7D7"/>
            </w:tcBorders>
            <w:shd w:val="clear" w:color="000000" w:fill="FFFFFF"/>
            <w:noWrap/>
            <w:vAlign w:val="bottom"/>
            <w:hideMark/>
          </w:tcPr>
          <w:p w14:paraId="34AB8F45"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4A410E0"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15282DCE"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171F5CD"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BEF9BA1"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42324761"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r>
      <w:tr w:rsidR="003278A2" w:rsidRPr="003278A2" w14:paraId="1B6C65E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5F862A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Gümnaasiumiastme lõpetajate osakaal (nominaalaeg+ 1 õppeaasta, %</w:t>
            </w:r>
          </w:p>
        </w:tc>
        <w:tc>
          <w:tcPr>
            <w:tcW w:w="567" w:type="dxa"/>
            <w:tcBorders>
              <w:top w:val="nil"/>
              <w:left w:val="nil"/>
              <w:bottom w:val="single" w:sz="4" w:space="0" w:color="D7D7D7"/>
              <w:right w:val="single" w:sz="4" w:space="0" w:color="D7D7D7"/>
            </w:tcBorders>
            <w:shd w:val="clear" w:color="000000" w:fill="FFFFFF"/>
            <w:noWrap/>
            <w:vAlign w:val="bottom"/>
            <w:hideMark/>
          </w:tcPr>
          <w:p w14:paraId="74EE24F7"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82,8</w:t>
            </w:r>
          </w:p>
        </w:tc>
        <w:tc>
          <w:tcPr>
            <w:tcW w:w="591" w:type="dxa"/>
            <w:tcBorders>
              <w:top w:val="nil"/>
              <w:left w:val="nil"/>
              <w:bottom w:val="single" w:sz="4" w:space="0" w:color="D7D7D7"/>
              <w:right w:val="single" w:sz="4" w:space="0" w:color="D7D7D7"/>
            </w:tcBorders>
            <w:shd w:val="clear" w:color="000000" w:fill="FFFFFF"/>
            <w:noWrap/>
            <w:vAlign w:val="bottom"/>
            <w:hideMark/>
          </w:tcPr>
          <w:p w14:paraId="6F0D18A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87,0</w:t>
            </w:r>
          </w:p>
        </w:tc>
        <w:tc>
          <w:tcPr>
            <w:tcW w:w="591" w:type="dxa"/>
            <w:tcBorders>
              <w:top w:val="nil"/>
              <w:left w:val="nil"/>
              <w:bottom w:val="single" w:sz="4" w:space="0" w:color="D7D7D7"/>
              <w:right w:val="single" w:sz="4" w:space="0" w:color="D7D7D7"/>
            </w:tcBorders>
            <w:shd w:val="clear" w:color="000000" w:fill="FFFFFF"/>
            <w:noWrap/>
            <w:vAlign w:val="bottom"/>
            <w:hideMark/>
          </w:tcPr>
          <w:p w14:paraId="6478BC4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95,0</w:t>
            </w:r>
          </w:p>
        </w:tc>
        <w:tc>
          <w:tcPr>
            <w:tcW w:w="591" w:type="dxa"/>
            <w:tcBorders>
              <w:top w:val="nil"/>
              <w:left w:val="nil"/>
              <w:bottom w:val="single" w:sz="4" w:space="0" w:color="D7D7D7"/>
              <w:right w:val="single" w:sz="4" w:space="0" w:color="D7D7D7"/>
            </w:tcBorders>
            <w:shd w:val="clear" w:color="000000" w:fill="FFFFFF"/>
            <w:noWrap/>
            <w:vAlign w:val="bottom"/>
            <w:hideMark/>
          </w:tcPr>
          <w:p w14:paraId="06DBCD6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66,7</w:t>
            </w:r>
          </w:p>
        </w:tc>
        <w:tc>
          <w:tcPr>
            <w:tcW w:w="591" w:type="dxa"/>
            <w:tcBorders>
              <w:top w:val="nil"/>
              <w:left w:val="nil"/>
              <w:bottom w:val="single" w:sz="4" w:space="0" w:color="D7D7D7"/>
              <w:right w:val="single" w:sz="4" w:space="0" w:color="D7D7D7"/>
            </w:tcBorders>
            <w:shd w:val="clear" w:color="000000" w:fill="FFFFFF"/>
            <w:noWrap/>
            <w:vAlign w:val="bottom"/>
            <w:hideMark/>
          </w:tcPr>
          <w:p w14:paraId="3962D70F"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77,3</w:t>
            </w:r>
          </w:p>
        </w:tc>
        <w:tc>
          <w:tcPr>
            <w:tcW w:w="591" w:type="dxa"/>
            <w:tcBorders>
              <w:top w:val="nil"/>
              <w:left w:val="nil"/>
              <w:bottom w:val="single" w:sz="4" w:space="0" w:color="D7D7D7"/>
              <w:right w:val="single" w:sz="4" w:space="0" w:color="D7D7D7"/>
            </w:tcBorders>
            <w:shd w:val="clear" w:color="000000" w:fill="FFFFFF"/>
            <w:noWrap/>
            <w:vAlign w:val="bottom"/>
            <w:hideMark/>
          </w:tcPr>
          <w:p w14:paraId="1FE1259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87,5</w:t>
            </w:r>
          </w:p>
        </w:tc>
      </w:tr>
      <w:tr w:rsidR="003278A2" w:rsidRPr="003278A2" w14:paraId="792716F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88E2A6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Kitsa matemaatika riigieksami tulemus</w:t>
            </w:r>
          </w:p>
        </w:tc>
        <w:tc>
          <w:tcPr>
            <w:tcW w:w="567" w:type="dxa"/>
            <w:tcBorders>
              <w:top w:val="nil"/>
              <w:left w:val="nil"/>
              <w:bottom w:val="single" w:sz="4" w:space="0" w:color="D7D7D7"/>
              <w:right w:val="single" w:sz="4" w:space="0" w:color="D7D7D7"/>
            </w:tcBorders>
            <w:shd w:val="clear" w:color="000000" w:fill="FFFFFF"/>
            <w:noWrap/>
            <w:vAlign w:val="bottom"/>
            <w:hideMark/>
          </w:tcPr>
          <w:p w14:paraId="70FDA94D"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E54E0CA"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9407BE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54,3</w:t>
            </w:r>
          </w:p>
        </w:tc>
        <w:tc>
          <w:tcPr>
            <w:tcW w:w="591" w:type="dxa"/>
            <w:tcBorders>
              <w:top w:val="nil"/>
              <w:left w:val="nil"/>
              <w:bottom w:val="single" w:sz="4" w:space="0" w:color="D7D7D7"/>
              <w:right w:val="single" w:sz="4" w:space="0" w:color="D7D7D7"/>
            </w:tcBorders>
            <w:shd w:val="clear" w:color="000000" w:fill="FFFFFF"/>
            <w:noWrap/>
            <w:vAlign w:val="bottom"/>
            <w:hideMark/>
          </w:tcPr>
          <w:p w14:paraId="29DF051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34,6</w:t>
            </w:r>
          </w:p>
        </w:tc>
        <w:tc>
          <w:tcPr>
            <w:tcW w:w="591" w:type="dxa"/>
            <w:tcBorders>
              <w:top w:val="nil"/>
              <w:left w:val="nil"/>
              <w:bottom w:val="single" w:sz="4" w:space="0" w:color="D7D7D7"/>
              <w:right w:val="single" w:sz="4" w:space="0" w:color="D7D7D7"/>
            </w:tcBorders>
            <w:shd w:val="clear" w:color="000000" w:fill="FFFFFF"/>
            <w:noWrap/>
            <w:vAlign w:val="bottom"/>
            <w:hideMark/>
          </w:tcPr>
          <w:p w14:paraId="6BD25270"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EB176CA"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31,5</w:t>
            </w:r>
          </w:p>
        </w:tc>
      </w:tr>
      <w:tr w:rsidR="003278A2" w:rsidRPr="003278A2" w14:paraId="470C4EF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BAA18F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Laia matemaatika riigieksami tulemus</w:t>
            </w:r>
          </w:p>
        </w:tc>
        <w:tc>
          <w:tcPr>
            <w:tcW w:w="567" w:type="dxa"/>
            <w:tcBorders>
              <w:top w:val="nil"/>
              <w:left w:val="nil"/>
              <w:bottom w:val="single" w:sz="4" w:space="0" w:color="D7D7D7"/>
              <w:right w:val="single" w:sz="4" w:space="0" w:color="D7D7D7"/>
            </w:tcBorders>
            <w:shd w:val="clear" w:color="000000" w:fill="FFFFFF"/>
            <w:noWrap/>
            <w:vAlign w:val="bottom"/>
            <w:hideMark/>
          </w:tcPr>
          <w:p w14:paraId="778C9DF5"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894C54D"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E61FA35"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65,8</w:t>
            </w:r>
          </w:p>
        </w:tc>
        <w:tc>
          <w:tcPr>
            <w:tcW w:w="591" w:type="dxa"/>
            <w:tcBorders>
              <w:top w:val="nil"/>
              <w:left w:val="nil"/>
              <w:bottom w:val="single" w:sz="4" w:space="0" w:color="D7D7D7"/>
              <w:right w:val="single" w:sz="4" w:space="0" w:color="D7D7D7"/>
            </w:tcBorders>
            <w:shd w:val="clear" w:color="000000" w:fill="FFFFFF"/>
            <w:noWrap/>
            <w:vAlign w:val="bottom"/>
            <w:hideMark/>
          </w:tcPr>
          <w:p w14:paraId="7FC897E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43,8</w:t>
            </w:r>
          </w:p>
        </w:tc>
        <w:tc>
          <w:tcPr>
            <w:tcW w:w="591" w:type="dxa"/>
            <w:tcBorders>
              <w:top w:val="nil"/>
              <w:left w:val="nil"/>
              <w:bottom w:val="single" w:sz="4" w:space="0" w:color="D7D7D7"/>
              <w:right w:val="single" w:sz="4" w:space="0" w:color="D7D7D7"/>
            </w:tcBorders>
            <w:shd w:val="clear" w:color="000000" w:fill="FFFFFF"/>
            <w:noWrap/>
            <w:vAlign w:val="bottom"/>
            <w:hideMark/>
          </w:tcPr>
          <w:p w14:paraId="4D791C5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48,9</w:t>
            </w:r>
          </w:p>
        </w:tc>
        <w:tc>
          <w:tcPr>
            <w:tcW w:w="591" w:type="dxa"/>
            <w:tcBorders>
              <w:top w:val="nil"/>
              <w:left w:val="nil"/>
              <w:bottom w:val="single" w:sz="4" w:space="0" w:color="D7D7D7"/>
              <w:right w:val="single" w:sz="4" w:space="0" w:color="D7D7D7"/>
            </w:tcBorders>
            <w:shd w:val="clear" w:color="000000" w:fill="FFFFFF"/>
            <w:noWrap/>
            <w:vAlign w:val="bottom"/>
            <w:hideMark/>
          </w:tcPr>
          <w:p w14:paraId="3A40125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52,7</w:t>
            </w:r>
          </w:p>
        </w:tc>
      </w:tr>
      <w:tr w:rsidR="003278A2" w:rsidRPr="003278A2" w14:paraId="382A312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E3D94B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omandanud noorte matemaatika oskus, riigieksami tulemus</w:t>
            </w:r>
          </w:p>
        </w:tc>
        <w:tc>
          <w:tcPr>
            <w:tcW w:w="567" w:type="dxa"/>
            <w:tcBorders>
              <w:top w:val="nil"/>
              <w:left w:val="nil"/>
              <w:bottom w:val="single" w:sz="4" w:space="0" w:color="D7D7D7"/>
              <w:right w:val="single" w:sz="4" w:space="0" w:color="D7D7D7"/>
            </w:tcBorders>
            <w:shd w:val="clear" w:color="000000" w:fill="FFFFFF"/>
            <w:noWrap/>
            <w:vAlign w:val="bottom"/>
            <w:hideMark/>
          </w:tcPr>
          <w:p w14:paraId="5B7F4BE1"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53,6</w:t>
            </w:r>
          </w:p>
        </w:tc>
        <w:tc>
          <w:tcPr>
            <w:tcW w:w="591" w:type="dxa"/>
            <w:tcBorders>
              <w:top w:val="nil"/>
              <w:left w:val="nil"/>
              <w:bottom w:val="single" w:sz="4" w:space="0" w:color="D7D7D7"/>
              <w:right w:val="single" w:sz="4" w:space="0" w:color="D7D7D7"/>
            </w:tcBorders>
            <w:shd w:val="clear" w:color="000000" w:fill="FFFFFF"/>
            <w:noWrap/>
            <w:vAlign w:val="bottom"/>
            <w:hideMark/>
          </w:tcPr>
          <w:p w14:paraId="3D8EEC4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51,8</w:t>
            </w:r>
          </w:p>
        </w:tc>
        <w:tc>
          <w:tcPr>
            <w:tcW w:w="591" w:type="dxa"/>
            <w:tcBorders>
              <w:top w:val="nil"/>
              <w:left w:val="nil"/>
              <w:bottom w:val="single" w:sz="4" w:space="0" w:color="D7D7D7"/>
              <w:right w:val="single" w:sz="4" w:space="0" w:color="D7D7D7"/>
            </w:tcBorders>
            <w:shd w:val="clear" w:color="000000" w:fill="FFFFFF"/>
            <w:noWrap/>
            <w:vAlign w:val="bottom"/>
            <w:hideMark/>
          </w:tcPr>
          <w:p w14:paraId="2F0C1F9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F24A09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B32D984"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8CF6A3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2E52652B"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5AC33A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matemaatika</w:t>
            </w:r>
          </w:p>
        </w:tc>
        <w:tc>
          <w:tcPr>
            <w:tcW w:w="567" w:type="dxa"/>
            <w:tcBorders>
              <w:top w:val="nil"/>
              <w:left w:val="nil"/>
              <w:bottom w:val="single" w:sz="4" w:space="0" w:color="D7D7D7"/>
              <w:right w:val="single" w:sz="4" w:space="0" w:color="D7D7D7"/>
            </w:tcBorders>
            <w:shd w:val="clear" w:color="000000" w:fill="FFFFFF"/>
            <w:noWrap/>
            <w:vAlign w:val="bottom"/>
            <w:hideMark/>
          </w:tcPr>
          <w:p w14:paraId="7A45837F"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7D2A17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6881AB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6E7657F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4D1A7FD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0CA8445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58E7E0C6"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9FFF8D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matemaatika (lai)</w:t>
            </w:r>
          </w:p>
        </w:tc>
        <w:tc>
          <w:tcPr>
            <w:tcW w:w="567" w:type="dxa"/>
            <w:tcBorders>
              <w:top w:val="nil"/>
              <w:left w:val="nil"/>
              <w:bottom w:val="single" w:sz="4" w:space="0" w:color="D7D7D7"/>
              <w:right w:val="single" w:sz="4" w:space="0" w:color="D7D7D7"/>
            </w:tcBorders>
            <w:shd w:val="clear" w:color="000000" w:fill="FFFFFF"/>
            <w:noWrap/>
            <w:vAlign w:val="bottom"/>
            <w:hideMark/>
          </w:tcPr>
          <w:p w14:paraId="5BFB12BF"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A0B08C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45C502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047C835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7C6CAB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05C885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r>
      <w:tr w:rsidR="003278A2" w:rsidRPr="003278A2" w14:paraId="3CF191D7"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52A7045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matemaatika</w:t>
            </w:r>
          </w:p>
        </w:tc>
        <w:tc>
          <w:tcPr>
            <w:tcW w:w="567" w:type="dxa"/>
            <w:tcBorders>
              <w:top w:val="nil"/>
              <w:left w:val="nil"/>
              <w:bottom w:val="single" w:sz="4" w:space="0" w:color="D7D7D7"/>
              <w:right w:val="single" w:sz="4" w:space="0" w:color="D7D7D7"/>
            </w:tcBorders>
            <w:shd w:val="clear" w:color="000000" w:fill="FFFFFF"/>
            <w:noWrap/>
            <w:vAlign w:val="bottom"/>
            <w:hideMark/>
          </w:tcPr>
          <w:p w14:paraId="6C5E5379"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9B528F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5F0734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6482460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74C543F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4ECD819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r>
      <w:tr w:rsidR="003278A2" w:rsidRPr="003278A2" w14:paraId="484BAE7C"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A74B4F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matemaatika (lai)</w:t>
            </w:r>
          </w:p>
        </w:tc>
        <w:tc>
          <w:tcPr>
            <w:tcW w:w="567" w:type="dxa"/>
            <w:tcBorders>
              <w:top w:val="nil"/>
              <w:left w:val="nil"/>
              <w:bottom w:val="single" w:sz="4" w:space="0" w:color="D7D7D7"/>
              <w:right w:val="single" w:sz="4" w:space="0" w:color="D7D7D7"/>
            </w:tcBorders>
            <w:shd w:val="clear" w:color="000000" w:fill="FFFFFF"/>
            <w:noWrap/>
            <w:vAlign w:val="bottom"/>
            <w:hideMark/>
          </w:tcPr>
          <w:p w14:paraId="0A4FCCCA"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2701F6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12725B5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827AC3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505B07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650795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r>
      <w:tr w:rsidR="003278A2" w:rsidRPr="003278A2" w14:paraId="26C96556"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A71A78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omandanud noorte emakeele (eesti keele) oskus, riigieksami tulemus</w:t>
            </w:r>
          </w:p>
        </w:tc>
        <w:tc>
          <w:tcPr>
            <w:tcW w:w="567" w:type="dxa"/>
            <w:tcBorders>
              <w:top w:val="nil"/>
              <w:left w:val="nil"/>
              <w:bottom w:val="single" w:sz="4" w:space="0" w:color="D7D7D7"/>
              <w:right w:val="single" w:sz="4" w:space="0" w:color="D7D7D7"/>
            </w:tcBorders>
            <w:shd w:val="clear" w:color="000000" w:fill="FFFFFF"/>
            <w:noWrap/>
            <w:vAlign w:val="bottom"/>
            <w:hideMark/>
          </w:tcPr>
          <w:p w14:paraId="1534059D"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63,3</w:t>
            </w:r>
          </w:p>
        </w:tc>
        <w:tc>
          <w:tcPr>
            <w:tcW w:w="591" w:type="dxa"/>
            <w:tcBorders>
              <w:top w:val="nil"/>
              <w:left w:val="nil"/>
              <w:bottom w:val="single" w:sz="4" w:space="0" w:color="D7D7D7"/>
              <w:right w:val="single" w:sz="4" w:space="0" w:color="D7D7D7"/>
            </w:tcBorders>
            <w:shd w:val="clear" w:color="000000" w:fill="FFFFFF"/>
            <w:noWrap/>
            <w:vAlign w:val="bottom"/>
            <w:hideMark/>
          </w:tcPr>
          <w:p w14:paraId="07C8144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65,8</w:t>
            </w:r>
          </w:p>
        </w:tc>
        <w:tc>
          <w:tcPr>
            <w:tcW w:w="591" w:type="dxa"/>
            <w:tcBorders>
              <w:top w:val="nil"/>
              <w:left w:val="nil"/>
              <w:bottom w:val="single" w:sz="4" w:space="0" w:color="D7D7D7"/>
              <w:right w:val="single" w:sz="4" w:space="0" w:color="D7D7D7"/>
            </w:tcBorders>
            <w:shd w:val="clear" w:color="000000" w:fill="FFFFFF"/>
            <w:noWrap/>
            <w:vAlign w:val="bottom"/>
            <w:hideMark/>
          </w:tcPr>
          <w:p w14:paraId="21BEC32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67,6</w:t>
            </w:r>
          </w:p>
        </w:tc>
        <w:tc>
          <w:tcPr>
            <w:tcW w:w="591" w:type="dxa"/>
            <w:tcBorders>
              <w:top w:val="nil"/>
              <w:left w:val="nil"/>
              <w:bottom w:val="single" w:sz="4" w:space="0" w:color="D7D7D7"/>
              <w:right w:val="single" w:sz="4" w:space="0" w:color="D7D7D7"/>
            </w:tcBorders>
            <w:shd w:val="clear" w:color="000000" w:fill="FFFFFF"/>
            <w:noWrap/>
            <w:vAlign w:val="bottom"/>
            <w:hideMark/>
          </w:tcPr>
          <w:p w14:paraId="2E50B2F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66,8</w:t>
            </w:r>
          </w:p>
        </w:tc>
        <w:tc>
          <w:tcPr>
            <w:tcW w:w="591" w:type="dxa"/>
            <w:tcBorders>
              <w:top w:val="nil"/>
              <w:left w:val="nil"/>
              <w:bottom w:val="single" w:sz="4" w:space="0" w:color="D7D7D7"/>
              <w:right w:val="single" w:sz="4" w:space="0" w:color="D7D7D7"/>
            </w:tcBorders>
            <w:shd w:val="clear" w:color="000000" w:fill="FFFFFF"/>
            <w:noWrap/>
            <w:vAlign w:val="bottom"/>
            <w:hideMark/>
          </w:tcPr>
          <w:p w14:paraId="68ED74E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66,8</w:t>
            </w:r>
          </w:p>
        </w:tc>
        <w:tc>
          <w:tcPr>
            <w:tcW w:w="591" w:type="dxa"/>
            <w:tcBorders>
              <w:top w:val="nil"/>
              <w:left w:val="nil"/>
              <w:bottom w:val="single" w:sz="4" w:space="0" w:color="D7D7D7"/>
              <w:right w:val="single" w:sz="4" w:space="0" w:color="D7D7D7"/>
            </w:tcBorders>
            <w:shd w:val="clear" w:color="000000" w:fill="FFFFFF"/>
            <w:noWrap/>
            <w:vAlign w:val="bottom"/>
            <w:hideMark/>
          </w:tcPr>
          <w:p w14:paraId="78A9D7D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68,2</w:t>
            </w:r>
          </w:p>
        </w:tc>
      </w:tr>
      <w:tr w:rsidR="003278A2" w:rsidRPr="003278A2" w14:paraId="09DDFA0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7416A3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 eesti keel</w:t>
            </w:r>
          </w:p>
        </w:tc>
        <w:tc>
          <w:tcPr>
            <w:tcW w:w="567" w:type="dxa"/>
            <w:tcBorders>
              <w:top w:val="nil"/>
              <w:left w:val="nil"/>
              <w:bottom w:val="single" w:sz="4" w:space="0" w:color="D7D7D7"/>
              <w:right w:val="single" w:sz="4" w:space="0" w:color="D7D7D7"/>
            </w:tcBorders>
            <w:shd w:val="clear" w:color="000000" w:fill="FFFFFF"/>
            <w:noWrap/>
            <w:vAlign w:val="bottom"/>
            <w:hideMark/>
          </w:tcPr>
          <w:p w14:paraId="43937407"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0AD6FA0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74437F7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5C7DE1A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2,0</w:t>
            </w:r>
          </w:p>
        </w:tc>
        <w:tc>
          <w:tcPr>
            <w:tcW w:w="591" w:type="dxa"/>
            <w:tcBorders>
              <w:top w:val="nil"/>
              <w:left w:val="nil"/>
              <w:bottom w:val="single" w:sz="4" w:space="0" w:color="D7D7D7"/>
              <w:right w:val="single" w:sz="4" w:space="0" w:color="D7D7D7"/>
            </w:tcBorders>
            <w:shd w:val="clear" w:color="000000" w:fill="FFFFFF"/>
            <w:noWrap/>
            <w:vAlign w:val="bottom"/>
            <w:hideMark/>
          </w:tcPr>
          <w:p w14:paraId="6446B36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075CB02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r>
      <w:tr w:rsidR="003278A2" w:rsidRPr="003278A2" w14:paraId="2EDDD0F4"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3CD5A5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panuse eristatavus, eesti keel</w:t>
            </w:r>
          </w:p>
        </w:tc>
        <w:tc>
          <w:tcPr>
            <w:tcW w:w="567" w:type="dxa"/>
            <w:tcBorders>
              <w:top w:val="nil"/>
              <w:left w:val="nil"/>
              <w:bottom w:val="single" w:sz="4" w:space="0" w:color="D7D7D7"/>
              <w:right w:val="single" w:sz="4" w:space="0" w:color="D7D7D7"/>
            </w:tcBorders>
            <w:shd w:val="clear" w:color="000000" w:fill="FFFFFF"/>
            <w:noWrap/>
            <w:vAlign w:val="bottom"/>
            <w:hideMark/>
          </w:tcPr>
          <w:p w14:paraId="180FDB95"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3678F0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26E7370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0F37749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w:t>
            </w:r>
          </w:p>
        </w:tc>
        <w:tc>
          <w:tcPr>
            <w:tcW w:w="591" w:type="dxa"/>
            <w:tcBorders>
              <w:top w:val="nil"/>
              <w:left w:val="nil"/>
              <w:bottom w:val="single" w:sz="4" w:space="0" w:color="D7D7D7"/>
              <w:right w:val="single" w:sz="4" w:space="0" w:color="D7D7D7"/>
            </w:tcBorders>
            <w:shd w:val="clear" w:color="000000" w:fill="FFFFFF"/>
            <w:noWrap/>
            <w:vAlign w:val="bottom"/>
            <w:hideMark/>
          </w:tcPr>
          <w:p w14:paraId="5D81A02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50E9A7F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r>
      <w:tr w:rsidR="003278A2" w:rsidRPr="003278A2" w14:paraId="69E5F91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0EA5DDC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on nii põhikooli- kui gümnaasiumiaste), %</w:t>
            </w:r>
          </w:p>
        </w:tc>
        <w:tc>
          <w:tcPr>
            <w:tcW w:w="567" w:type="dxa"/>
            <w:tcBorders>
              <w:top w:val="nil"/>
              <w:left w:val="nil"/>
              <w:bottom w:val="single" w:sz="4" w:space="0" w:color="D7D7D7"/>
              <w:right w:val="single" w:sz="4" w:space="0" w:color="D7D7D7"/>
            </w:tcBorders>
            <w:shd w:val="clear" w:color="000000" w:fill="FFFFFF"/>
            <w:noWrap/>
            <w:vAlign w:val="bottom"/>
            <w:hideMark/>
          </w:tcPr>
          <w:p w14:paraId="0C3A23E4"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80,4</w:t>
            </w:r>
          </w:p>
        </w:tc>
        <w:tc>
          <w:tcPr>
            <w:tcW w:w="591" w:type="dxa"/>
            <w:tcBorders>
              <w:top w:val="nil"/>
              <w:left w:val="nil"/>
              <w:bottom w:val="single" w:sz="4" w:space="0" w:color="D7D7D7"/>
              <w:right w:val="single" w:sz="4" w:space="0" w:color="D7D7D7"/>
            </w:tcBorders>
            <w:shd w:val="clear" w:color="000000" w:fill="FFFFFF"/>
            <w:noWrap/>
            <w:vAlign w:val="bottom"/>
            <w:hideMark/>
          </w:tcPr>
          <w:p w14:paraId="2D7F9A5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89,6</w:t>
            </w:r>
          </w:p>
        </w:tc>
        <w:tc>
          <w:tcPr>
            <w:tcW w:w="591" w:type="dxa"/>
            <w:tcBorders>
              <w:top w:val="nil"/>
              <w:left w:val="nil"/>
              <w:bottom w:val="single" w:sz="4" w:space="0" w:color="D7D7D7"/>
              <w:right w:val="single" w:sz="4" w:space="0" w:color="D7D7D7"/>
            </w:tcBorders>
            <w:shd w:val="clear" w:color="000000" w:fill="FFFFFF"/>
            <w:noWrap/>
            <w:vAlign w:val="bottom"/>
            <w:hideMark/>
          </w:tcPr>
          <w:p w14:paraId="13503A5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79,0</w:t>
            </w:r>
          </w:p>
        </w:tc>
        <w:tc>
          <w:tcPr>
            <w:tcW w:w="591" w:type="dxa"/>
            <w:tcBorders>
              <w:top w:val="nil"/>
              <w:left w:val="nil"/>
              <w:bottom w:val="single" w:sz="4" w:space="0" w:color="D7D7D7"/>
              <w:right w:val="single" w:sz="4" w:space="0" w:color="D7D7D7"/>
            </w:tcBorders>
            <w:shd w:val="clear" w:color="000000" w:fill="FFFFFF"/>
            <w:noWrap/>
            <w:vAlign w:val="bottom"/>
            <w:hideMark/>
          </w:tcPr>
          <w:p w14:paraId="07DB13C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77,2</w:t>
            </w:r>
          </w:p>
        </w:tc>
        <w:tc>
          <w:tcPr>
            <w:tcW w:w="591" w:type="dxa"/>
            <w:tcBorders>
              <w:top w:val="nil"/>
              <w:left w:val="nil"/>
              <w:bottom w:val="single" w:sz="4" w:space="0" w:color="D7D7D7"/>
              <w:right w:val="single" w:sz="4" w:space="0" w:color="D7D7D7"/>
            </w:tcBorders>
            <w:shd w:val="clear" w:color="000000" w:fill="FFFFFF"/>
            <w:noWrap/>
            <w:vAlign w:val="bottom"/>
            <w:hideMark/>
          </w:tcPr>
          <w:p w14:paraId="7A9313B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7767F31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111,6</w:t>
            </w:r>
          </w:p>
        </w:tc>
      </w:tr>
      <w:tr w:rsidR="003278A2" w:rsidRPr="003278A2" w14:paraId="2E9500D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692070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Võõrkeele riigieksamil vähemalt B1 keeletaseme saavutanud gümnaasiumi statsionaarse õppe lõpetajate osakaal</w:t>
            </w:r>
          </w:p>
        </w:tc>
        <w:tc>
          <w:tcPr>
            <w:tcW w:w="567" w:type="dxa"/>
            <w:tcBorders>
              <w:top w:val="nil"/>
              <w:left w:val="nil"/>
              <w:bottom w:val="single" w:sz="4" w:space="0" w:color="D7D7D7"/>
              <w:right w:val="single" w:sz="4" w:space="0" w:color="D7D7D7"/>
            </w:tcBorders>
            <w:shd w:val="clear" w:color="000000" w:fill="FFFFFF"/>
            <w:noWrap/>
            <w:vAlign w:val="bottom"/>
            <w:hideMark/>
          </w:tcPr>
          <w:p w14:paraId="1B24744F"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08EA93A"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BFF0E8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2DE3A6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c>
          <w:tcPr>
            <w:tcW w:w="591" w:type="dxa"/>
            <w:tcBorders>
              <w:top w:val="nil"/>
              <w:left w:val="nil"/>
              <w:bottom w:val="single" w:sz="4" w:space="0" w:color="D7D7D7"/>
              <w:right w:val="single" w:sz="4" w:space="0" w:color="D7D7D7"/>
            </w:tcBorders>
            <w:shd w:val="clear" w:color="000000" w:fill="FFFFFF"/>
            <w:noWrap/>
            <w:vAlign w:val="bottom"/>
            <w:hideMark/>
          </w:tcPr>
          <w:p w14:paraId="02741D1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78,6</w:t>
            </w:r>
          </w:p>
        </w:tc>
        <w:tc>
          <w:tcPr>
            <w:tcW w:w="591" w:type="dxa"/>
            <w:tcBorders>
              <w:top w:val="nil"/>
              <w:left w:val="nil"/>
              <w:bottom w:val="single" w:sz="4" w:space="0" w:color="D7D7D7"/>
              <w:right w:val="single" w:sz="4" w:space="0" w:color="D7D7D7"/>
            </w:tcBorders>
            <w:shd w:val="clear" w:color="000000" w:fill="FFFFFF"/>
            <w:noWrap/>
            <w:vAlign w:val="bottom"/>
            <w:hideMark/>
          </w:tcPr>
          <w:p w14:paraId="3B8D161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87,5</w:t>
            </w:r>
          </w:p>
        </w:tc>
      </w:tr>
      <w:tr w:rsidR="003278A2" w:rsidRPr="003278A2" w14:paraId="20E52DA0"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54E277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Võõrkeele riigieksamil vähemalt B2 keeletaseme saavutanud gümnaasiumi statsionaarse õppe lõpetajate osakaal</w:t>
            </w:r>
          </w:p>
        </w:tc>
        <w:tc>
          <w:tcPr>
            <w:tcW w:w="567" w:type="dxa"/>
            <w:tcBorders>
              <w:top w:val="nil"/>
              <w:left w:val="nil"/>
              <w:bottom w:val="single" w:sz="4" w:space="0" w:color="D7D7D7"/>
              <w:right w:val="single" w:sz="4" w:space="0" w:color="D7D7D7"/>
            </w:tcBorders>
            <w:shd w:val="clear" w:color="000000" w:fill="FFFFFF"/>
            <w:noWrap/>
            <w:vAlign w:val="bottom"/>
            <w:hideMark/>
          </w:tcPr>
          <w:p w14:paraId="424C3D78"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01DF0482"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63BC8F8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53DAC62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33,3</w:t>
            </w:r>
          </w:p>
        </w:tc>
        <w:tc>
          <w:tcPr>
            <w:tcW w:w="591" w:type="dxa"/>
            <w:tcBorders>
              <w:top w:val="nil"/>
              <w:left w:val="nil"/>
              <w:bottom w:val="single" w:sz="4" w:space="0" w:color="D7D7D7"/>
              <w:right w:val="single" w:sz="4" w:space="0" w:color="D7D7D7"/>
            </w:tcBorders>
            <w:shd w:val="clear" w:color="000000" w:fill="FFFFFF"/>
            <w:noWrap/>
            <w:vAlign w:val="bottom"/>
            <w:hideMark/>
          </w:tcPr>
          <w:p w14:paraId="0AF1633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7,1</w:t>
            </w:r>
          </w:p>
        </w:tc>
        <w:tc>
          <w:tcPr>
            <w:tcW w:w="591" w:type="dxa"/>
            <w:tcBorders>
              <w:top w:val="nil"/>
              <w:left w:val="nil"/>
              <w:bottom w:val="single" w:sz="4" w:space="0" w:color="D7D7D7"/>
              <w:right w:val="single" w:sz="4" w:space="0" w:color="D7D7D7"/>
            </w:tcBorders>
            <w:shd w:val="clear" w:color="000000" w:fill="FFFFFF"/>
            <w:noWrap/>
            <w:vAlign w:val="bottom"/>
            <w:hideMark/>
          </w:tcPr>
          <w:p w14:paraId="69774D8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37,5</w:t>
            </w:r>
          </w:p>
        </w:tc>
      </w:tr>
      <w:tr w:rsidR="003278A2" w:rsidRPr="003278A2" w14:paraId="0A6BB4E9"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3140BD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Eestis edasiõppijate osakaal gümnaasiumi lõpetanud õpilaste üldarvust, %</w:t>
            </w:r>
          </w:p>
        </w:tc>
        <w:tc>
          <w:tcPr>
            <w:tcW w:w="567" w:type="dxa"/>
            <w:tcBorders>
              <w:top w:val="nil"/>
              <w:left w:val="nil"/>
              <w:bottom w:val="single" w:sz="4" w:space="0" w:color="D7D7D7"/>
              <w:right w:val="single" w:sz="4" w:space="0" w:color="D7D7D7"/>
            </w:tcBorders>
            <w:shd w:val="clear" w:color="000000" w:fill="FFFFFF"/>
            <w:noWrap/>
            <w:vAlign w:val="bottom"/>
            <w:hideMark/>
          </w:tcPr>
          <w:p w14:paraId="03174A92"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591" w:type="dxa"/>
            <w:tcBorders>
              <w:top w:val="nil"/>
              <w:left w:val="nil"/>
              <w:bottom w:val="single" w:sz="4" w:space="0" w:color="D7D7D7"/>
              <w:right w:val="single" w:sz="4" w:space="0" w:color="D7D7D7"/>
            </w:tcBorders>
            <w:shd w:val="clear" w:color="000000" w:fill="FFFFFF"/>
            <w:noWrap/>
            <w:vAlign w:val="bottom"/>
            <w:hideMark/>
          </w:tcPr>
          <w:p w14:paraId="2F94622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63,2</w:t>
            </w:r>
          </w:p>
        </w:tc>
        <w:tc>
          <w:tcPr>
            <w:tcW w:w="591" w:type="dxa"/>
            <w:tcBorders>
              <w:top w:val="nil"/>
              <w:left w:val="nil"/>
              <w:bottom w:val="single" w:sz="4" w:space="0" w:color="D7D7D7"/>
              <w:right w:val="single" w:sz="4" w:space="0" w:color="D7D7D7"/>
            </w:tcBorders>
            <w:shd w:val="clear" w:color="000000" w:fill="FFFFFF"/>
            <w:noWrap/>
            <w:vAlign w:val="bottom"/>
            <w:hideMark/>
          </w:tcPr>
          <w:p w14:paraId="6A859AC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591" w:type="dxa"/>
            <w:tcBorders>
              <w:top w:val="nil"/>
              <w:left w:val="nil"/>
              <w:bottom w:val="single" w:sz="4" w:space="0" w:color="D7D7D7"/>
              <w:right w:val="single" w:sz="4" w:space="0" w:color="D7D7D7"/>
            </w:tcBorders>
            <w:shd w:val="clear" w:color="000000" w:fill="FFFFFF"/>
            <w:noWrap/>
            <w:vAlign w:val="bottom"/>
            <w:hideMark/>
          </w:tcPr>
          <w:p w14:paraId="2290A34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93,8</w:t>
            </w:r>
          </w:p>
        </w:tc>
        <w:tc>
          <w:tcPr>
            <w:tcW w:w="591" w:type="dxa"/>
            <w:tcBorders>
              <w:top w:val="nil"/>
              <w:left w:val="nil"/>
              <w:bottom w:val="single" w:sz="4" w:space="0" w:color="D7D7D7"/>
              <w:right w:val="single" w:sz="4" w:space="0" w:color="D7D7D7"/>
            </w:tcBorders>
            <w:shd w:val="clear" w:color="000000" w:fill="FFFFFF"/>
            <w:noWrap/>
            <w:vAlign w:val="bottom"/>
            <w:hideMark/>
          </w:tcPr>
          <w:p w14:paraId="21D3ED5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78,6</w:t>
            </w:r>
          </w:p>
        </w:tc>
        <w:tc>
          <w:tcPr>
            <w:tcW w:w="591" w:type="dxa"/>
            <w:tcBorders>
              <w:top w:val="nil"/>
              <w:left w:val="nil"/>
              <w:bottom w:val="single" w:sz="4" w:space="0" w:color="D7D7D7"/>
              <w:right w:val="single" w:sz="4" w:space="0" w:color="D7D7D7"/>
            </w:tcBorders>
            <w:shd w:val="clear" w:color="000000" w:fill="FFFFFF"/>
            <w:noWrap/>
            <w:vAlign w:val="bottom"/>
            <w:hideMark/>
          </w:tcPr>
          <w:p w14:paraId="5A44548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37,5</w:t>
            </w:r>
          </w:p>
        </w:tc>
      </w:tr>
      <w:tr w:rsidR="003278A2" w:rsidRPr="003278A2" w14:paraId="60FE5318"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107F76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gümnaasiumis, %</w:t>
            </w:r>
          </w:p>
        </w:tc>
        <w:tc>
          <w:tcPr>
            <w:tcW w:w="567" w:type="dxa"/>
            <w:tcBorders>
              <w:top w:val="nil"/>
              <w:left w:val="nil"/>
              <w:bottom w:val="single" w:sz="4" w:space="0" w:color="D7D7D7"/>
              <w:right w:val="single" w:sz="4" w:space="0" w:color="D7D7D7"/>
            </w:tcBorders>
            <w:shd w:val="clear" w:color="000000" w:fill="FFFFFF"/>
            <w:noWrap/>
            <w:vAlign w:val="bottom"/>
            <w:hideMark/>
          </w:tcPr>
          <w:p w14:paraId="09AB236E"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591" w:type="dxa"/>
            <w:tcBorders>
              <w:top w:val="nil"/>
              <w:left w:val="nil"/>
              <w:bottom w:val="single" w:sz="4" w:space="0" w:color="D7D7D7"/>
              <w:right w:val="single" w:sz="4" w:space="0" w:color="D7D7D7"/>
            </w:tcBorders>
            <w:shd w:val="clear" w:color="000000" w:fill="FFFFFF"/>
            <w:noWrap/>
            <w:vAlign w:val="bottom"/>
            <w:hideMark/>
          </w:tcPr>
          <w:p w14:paraId="057AF3D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78,9</w:t>
            </w:r>
          </w:p>
        </w:tc>
        <w:tc>
          <w:tcPr>
            <w:tcW w:w="591" w:type="dxa"/>
            <w:tcBorders>
              <w:top w:val="nil"/>
              <w:left w:val="nil"/>
              <w:bottom w:val="single" w:sz="4" w:space="0" w:color="D7D7D7"/>
              <w:right w:val="single" w:sz="4" w:space="0" w:color="D7D7D7"/>
            </w:tcBorders>
            <w:shd w:val="clear" w:color="000000" w:fill="FFFFFF"/>
            <w:noWrap/>
            <w:vAlign w:val="bottom"/>
            <w:hideMark/>
          </w:tcPr>
          <w:p w14:paraId="58E9B13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88,2</w:t>
            </w:r>
          </w:p>
        </w:tc>
        <w:tc>
          <w:tcPr>
            <w:tcW w:w="591" w:type="dxa"/>
            <w:tcBorders>
              <w:top w:val="nil"/>
              <w:left w:val="nil"/>
              <w:bottom w:val="single" w:sz="4" w:space="0" w:color="D7D7D7"/>
              <w:right w:val="single" w:sz="4" w:space="0" w:color="D7D7D7"/>
            </w:tcBorders>
            <w:shd w:val="clear" w:color="000000" w:fill="FFFFFF"/>
            <w:noWrap/>
            <w:vAlign w:val="bottom"/>
            <w:hideMark/>
          </w:tcPr>
          <w:p w14:paraId="1840353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88,2</w:t>
            </w:r>
          </w:p>
        </w:tc>
        <w:tc>
          <w:tcPr>
            <w:tcW w:w="591" w:type="dxa"/>
            <w:tcBorders>
              <w:top w:val="nil"/>
              <w:left w:val="nil"/>
              <w:bottom w:val="single" w:sz="4" w:space="0" w:color="D7D7D7"/>
              <w:right w:val="single" w:sz="4" w:space="0" w:color="D7D7D7"/>
            </w:tcBorders>
            <w:shd w:val="clear" w:color="000000" w:fill="FFFFFF"/>
            <w:noWrap/>
            <w:vAlign w:val="bottom"/>
            <w:hideMark/>
          </w:tcPr>
          <w:p w14:paraId="7247501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76,5</w:t>
            </w:r>
          </w:p>
        </w:tc>
        <w:tc>
          <w:tcPr>
            <w:tcW w:w="591" w:type="dxa"/>
            <w:tcBorders>
              <w:top w:val="nil"/>
              <w:left w:val="nil"/>
              <w:bottom w:val="single" w:sz="4" w:space="0" w:color="D7D7D7"/>
              <w:right w:val="single" w:sz="4" w:space="0" w:color="D7D7D7"/>
            </w:tcBorders>
            <w:shd w:val="clear" w:color="000000" w:fill="FFFFFF"/>
            <w:noWrap/>
            <w:vAlign w:val="bottom"/>
            <w:hideMark/>
          </w:tcPr>
          <w:p w14:paraId="34D8173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93,8</w:t>
            </w:r>
          </w:p>
        </w:tc>
      </w:tr>
      <w:tr w:rsidR="003278A2" w:rsidRPr="003278A2" w14:paraId="5F1E32D5"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7C6A49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Kõrghariduse omandamine 6 aastat pärast gümnaasiumi lõpetamist, %</w:t>
            </w:r>
          </w:p>
        </w:tc>
        <w:tc>
          <w:tcPr>
            <w:tcW w:w="567" w:type="dxa"/>
            <w:tcBorders>
              <w:top w:val="nil"/>
              <w:left w:val="nil"/>
              <w:bottom w:val="single" w:sz="4" w:space="0" w:color="D7D7D7"/>
              <w:right w:val="single" w:sz="4" w:space="0" w:color="D7D7D7"/>
            </w:tcBorders>
            <w:shd w:val="clear" w:color="000000" w:fill="FFFFFF"/>
            <w:noWrap/>
            <w:vAlign w:val="bottom"/>
            <w:hideMark/>
          </w:tcPr>
          <w:p w14:paraId="3AA4619C"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76,9</w:t>
            </w:r>
          </w:p>
        </w:tc>
        <w:tc>
          <w:tcPr>
            <w:tcW w:w="591" w:type="dxa"/>
            <w:tcBorders>
              <w:top w:val="nil"/>
              <w:left w:val="nil"/>
              <w:bottom w:val="single" w:sz="4" w:space="0" w:color="D7D7D7"/>
              <w:right w:val="single" w:sz="4" w:space="0" w:color="D7D7D7"/>
            </w:tcBorders>
            <w:shd w:val="clear" w:color="000000" w:fill="FFFFFF"/>
            <w:noWrap/>
            <w:vAlign w:val="bottom"/>
            <w:hideMark/>
          </w:tcPr>
          <w:p w14:paraId="4F417F1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50,0</w:t>
            </w:r>
          </w:p>
        </w:tc>
        <w:tc>
          <w:tcPr>
            <w:tcW w:w="591" w:type="dxa"/>
            <w:tcBorders>
              <w:top w:val="nil"/>
              <w:left w:val="nil"/>
              <w:bottom w:val="single" w:sz="4" w:space="0" w:color="D7D7D7"/>
              <w:right w:val="single" w:sz="4" w:space="0" w:color="D7D7D7"/>
            </w:tcBorders>
            <w:shd w:val="clear" w:color="000000" w:fill="FFFFFF"/>
            <w:noWrap/>
            <w:vAlign w:val="bottom"/>
            <w:hideMark/>
          </w:tcPr>
          <w:p w14:paraId="1EB5013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35,7</w:t>
            </w:r>
          </w:p>
        </w:tc>
        <w:tc>
          <w:tcPr>
            <w:tcW w:w="591" w:type="dxa"/>
            <w:tcBorders>
              <w:top w:val="nil"/>
              <w:left w:val="nil"/>
              <w:bottom w:val="single" w:sz="4" w:space="0" w:color="D7D7D7"/>
              <w:right w:val="single" w:sz="4" w:space="0" w:color="D7D7D7"/>
            </w:tcBorders>
            <w:shd w:val="clear" w:color="000000" w:fill="FFFFFF"/>
            <w:noWrap/>
            <w:vAlign w:val="bottom"/>
            <w:hideMark/>
          </w:tcPr>
          <w:p w14:paraId="20FBE0B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62,5</w:t>
            </w:r>
          </w:p>
        </w:tc>
        <w:tc>
          <w:tcPr>
            <w:tcW w:w="591" w:type="dxa"/>
            <w:tcBorders>
              <w:top w:val="nil"/>
              <w:left w:val="nil"/>
              <w:bottom w:val="single" w:sz="4" w:space="0" w:color="D7D7D7"/>
              <w:right w:val="single" w:sz="4" w:space="0" w:color="D7D7D7"/>
            </w:tcBorders>
            <w:shd w:val="clear" w:color="000000" w:fill="FFFFFF"/>
            <w:noWrap/>
            <w:vAlign w:val="bottom"/>
            <w:hideMark/>
          </w:tcPr>
          <w:p w14:paraId="79E78DA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37,5</w:t>
            </w:r>
          </w:p>
        </w:tc>
        <w:tc>
          <w:tcPr>
            <w:tcW w:w="591" w:type="dxa"/>
            <w:tcBorders>
              <w:top w:val="nil"/>
              <w:left w:val="nil"/>
              <w:bottom w:val="single" w:sz="4" w:space="0" w:color="D7D7D7"/>
              <w:right w:val="single" w:sz="4" w:space="0" w:color="D7D7D7"/>
            </w:tcBorders>
            <w:shd w:val="clear" w:color="000000" w:fill="FFFFFF"/>
            <w:noWrap/>
            <w:vAlign w:val="bottom"/>
            <w:hideMark/>
          </w:tcPr>
          <w:p w14:paraId="43318DE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34,8</w:t>
            </w:r>
          </w:p>
        </w:tc>
      </w:tr>
      <w:tr w:rsidR="003278A2" w:rsidRPr="003278A2" w14:paraId="7442EF76"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2490F3A4"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gümnaasiumis, %</w:t>
            </w:r>
          </w:p>
        </w:tc>
        <w:tc>
          <w:tcPr>
            <w:tcW w:w="567" w:type="dxa"/>
            <w:tcBorders>
              <w:top w:val="nil"/>
              <w:left w:val="nil"/>
              <w:bottom w:val="single" w:sz="4" w:space="0" w:color="D7D7D7"/>
              <w:right w:val="single" w:sz="4" w:space="0" w:color="D7D7D7"/>
            </w:tcBorders>
            <w:shd w:val="clear" w:color="000000" w:fill="FFFFFF"/>
            <w:noWrap/>
            <w:vAlign w:val="bottom"/>
            <w:hideMark/>
          </w:tcPr>
          <w:p w14:paraId="67DFA162"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83,3</w:t>
            </w:r>
          </w:p>
        </w:tc>
        <w:tc>
          <w:tcPr>
            <w:tcW w:w="591" w:type="dxa"/>
            <w:tcBorders>
              <w:top w:val="nil"/>
              <w:left w:val="nil"/>
              <w:bottom w:val="single" w:sz="4" w:space="0" w:color="D7D7D7"/>
              <w:right w:val="single" w:sz="4" w:space="0" w:color="D7D7D7"/>
            </w:tcBorders>
            <w:shd w:val="clear" w:color="000000" w:fill="FFFFFF"/>
            <w:noWrap/>
            <w:vAlign w:val="bottom"/>
            <w:hideMark/>
          </w:tcPr>
          <w:p w14:paraId="093F1F6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78,9</w:t>
            </w:r>
          </w:p>
        </w:tc>
        <w:tc>
          <w:tcPr>
            <w:tcW w:w="591" w:type="dxa"/>
            <w:tcBorders>
              <w:top w:val="nil"/>
              <w:left w:val="nil"/>
              <w:bottom w:val="single" w:sz="4" w:space="0" w:color="D7D7D7"/>
              <w:right w:val="single" w:sz="4" w:space="0" w:color="D7D7D7"/>
            </w:tcBorders>
            <w:shd w:val="clear" w:color="000000" w:fill="FFFFFF"/>
            <w:noWrap/>
            <w:vAlign w:val="bottom"/>
            <w:hideMark/>
          </w:tcPr>
          <w:p w14:paraId="55A423A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88,2</w:t>
            </w:r>
          </w:p>
        </w:tc>
        <w:tc>
          <w:tcPr>
            <w:tcW w:w="591" w:type="dxa"/>
            <w:tcBorders>
              <w:top w:val="nil"/>
              <w:left w:val="nil"/>
              <w:bottom w:val="single" w:sz="4" w:space="0" w:color="D7D7D7"/>
              <w:right w:val="single" w:sz="4" w:space="0" w:color="D7D7D7"/>
            </w:tcBorders>
            <w:shd w:val="clear" w:color="000000" w:fill="FFFFFF"/>
            <w:noWrap/>
            <w:vAlign w:val="bottom"/>
            <w:hideMark/>
          </w:tcPr>
          <w:p w14:paraId="14F8C63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88,2</w:t>
            </w:r>
          </w:p>
        </w:tc>
        <w:tc>
          <w:tcPr>
            <w:tcW w:w="591" w:type="dxa"/>
            <w:tcBorders>
              <w:top w:val="nil"/>
              <w:left w:val="nil"/>
              <w:bottom w:val="single" w:sz="4" w:space="0" w:color="D7D7D7"/>
              <w:right w:val="single" w:sz="4" w:space="0" w:color="D7D7D7"/>
            </w:tcBorders>
            <w:shd w:val="clear" w:color="000000" w:fill="FFFFFF"/>
            <w:noWrap/>
            <w:vAlign w:val="bottom"/>
            <w:hideMark/>
          </w:tcPr>
          <w:p w14:paraId="26D7F755"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76,5</w:t>
            </w:r>
          </w:p>
        </w:tc>
        <w:tc>
          <w:tcPr>
            <w:tcW w:w="591" w:type="dxa"/>
            <w:tcBorders>
              <w:top w:val="nil"/>
              <w:left w:val="nil"/>
              <w:bottom w:val="single" w:sz="4" w:space="0" w:color="D7D7D7"/>
              <w:right w:val="single" w:sz="4" w:space="0" w:color="D7D7D7"/>
            </w:tcBorders>
            <w:shd w:val="clear" w:color="000000" w:fill="FFFFFF"/>
            <w:noWrap/>
            <w:vAlign w:val="bottom"/>
            <w:hideMark/>
          </w:tcPr>
          <w:p w14:paraId="46382DD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93,8</w:t>
            </w:r>
          </w:p>
        </w:tc>
      </w:tr>
      <w:tr w:rsidR="003278A2" w:rsidRPr="003278A2" w14:paraId="0AF1644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6E96CB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gümnaasiumis, %</w:t>
            </w:r>
          </w:p>
        </w:tc>
        <w:tc>
          <w:tcPr>
            <w:tcW w:w="567" w:type="dxa"/>
            <w:tcBorders>
              <w:top w:val="nil"/>
              <w:left w:val="nil"/>
              <w:bottom w:val="single" w:sz="4" w:space="0" w:color="D7D7D7"/>
              <w:right w:val="single" w:sz="4" w:space="0" w:color="D7D7D7"/>
            </w:tcBorders>
            <w:shd w:val="clear" w:color="000000" w:fill="FFFFFF"/>
            <w:noWrap/>
            <w:vAlign w:val="bottom"/>
            <w:hideMark/>
          </w:tcPr>
          <w:p w14:paraId="03FC8339"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0942D3E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63C85FF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191599A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6CB3CA1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591" w:type="dxa"/>
            <w:tcBorders>
              <w:top w:val="nil"/>
              <w:left w:val="nil"/>
              <w:bottom w:val="single" w:sz="4" w:space="0" w:color="D7D7D7"/>
              <w:right w:val="single" w:sz="4" w:space="0" w:color="D7D7D7"/>
            </w:tcBorders>
            <w:shd w:val="clear" w:color="000000" w:fill="FFFFFF"/>
            <w:noWrap/>
            <w:vAlign w:val="bottom"/>
            <w:hideMark/>
          </w:tcPr>
          <w:p w14:paraId="485BF5C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473030B3"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69A006F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üldkeskhariduses</w:t>
            </w:r>
          </w:p>
        </w:tc>
        <w:tc>
          <w:tcPr>
            <w:tcW w:w="567" w:type="dxa"/>
            <w:tcBorders>
              <w:top w:val="nil"/>
              <w:left w:val="nil"/>
              <w:bottom w:val="single" w:sz="4" w:space="0" w:color="D7D7D7"/>
              <w:right w:val="single" w:sz="4" w:space="0" w:color="D7D7D7"/>
            </w:tcBorders>
            <w:shd w:val="clear" w:color="000000" w:fill="FFFFFF"/>
            <w:noWrap/>
            <w:vAlign w:val="bottom"/>
            <w:hideMark/>
          </w:tcPr>
          <w:p w14:paraId="3B37835A"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w:t>
            </w:r>
          </w:p>
        </w:tc>
        <w:tc>
          <w:tcPr>
            <w:tcW w:w="591" w:type="dxa"/>
            <w:tcBorders>
              <w:top w:val="nil"/>
              <w:left w:val="nil"/>
              <w:bottom w:val="single" w:sz="4" w:space="0" w:color="D7D7D7"/>
              <w:right w:val="single" w:sz="4" w:space="0" w:color="D7D7D7"/>
            </w:tcBorders>
            <w:shd w:val="clear" w:color="000000" w:fill="FFFFFF"/>
            <w:noWrap/>
            <w:vAlign w:val="bottom"/>
            <w:hideMark/>
          </w:tcPr>
          <w:p w14:paraId="5BB6DCD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10,6</w:t>
            </w:r>
          </w:p>
        </w:tc>
        <w:tc>
          <w:tcPr>
            <w:tcW w:w="591" w:type="dxa"/>
            <w:tcBorders>
              <w:top w:val="nil"/>
              <w:left w:val="nil"/>
              <w:bottom w:val="single" w:sz="4" w:space="0" w:color="D7D7D7"/>
              <w:right w:val="single" w:sz="4" w:space="0" w:color="D7D7D7"/>
            </w:tcBorders>
            <w:shd w:val="clear" w:color="000000" w:fill="FFFFFF"/>
            <w:noWrap/>
            <w:vAlign w:val="bottom"/>
            <w:hideMark/>
          </w:tcPr>
          <w:p w14:paraId="11426F4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w:t>
            </w:r>
          </w:p>
        </w:tc>
        <w:tc>
          <w:tcPr>
            <w:tcW w:w="591" w:type="dxa"/>
            <w:tcBorders>
              <w:top w:val="nil"/>
              <w:left w:val="nil"/>
              <w:bottom w:val="single" w:sz="4" w:space="0" w:color="D7D7D7"/>
              <w:right w:val="single" w:sz="4" w:space="0" w:color="D7D7D7"/>
            </w:tcBorders>
            <w:shd w:val="clear" w:color="000000" w:fill="FFFFFF"/>
            <w:noWrap/>
            <w:vAlign w:val="bottom"/>
            <w:hideMark/>
          </w:tcPr>
          <w:p w14:paraId="3CB3F4D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w:t>
            </w:r>
          </w:p>
        </w:tc>
        <w:tc>
          <w:tcPr>
            <w:tcW w:w="591" w:type="dxa"/>
            <w:tcBorders>
              <w:top w:val="nil"/>
              <w:left w:val="nil"/>
              <w:bottom w:val="single" w:sz="4" w:space="0" w:color="D7D7D7"/>
              <w:right w:val="single" w:sz="4" w:space="0" w:color="D7D7D7"/>
            </w:tcBorders>
            <w:shd w:val="clear" w:color="000000" w:fill="FFFFFF"/>
            <w:noWrap/>
            <w:vAlign w:val="bottom"/>
            <w:hideMark/>
          </w:tcPr>
          <w:p w14:paraId="5EC40A0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5,8</w:t>
            </w:r>
          </w:p>
        </w:tc>
        <w:tc>
          <w:tcPr>
            <w:tcW w:w="591" w:type="dxa"/>
            <w:tcBorders>
              <w:top w:val="nil"/>
              <w:left w:val="nil"/>
              <w:bottom w:val="single" w:sz="4" w:space="0" w:color="D7D7D7"/>
              <w:right w:val="single" w:sz="4" w:space="0" w:color="D7D7D7"/>
            </w:tcBorders>
            <w:shd w:val="clear" w:color="000000" w:fill="FFFFFF"/>
            <w:noWrap/>
            <w:vAlign w:val="bottom"/>
            <w:hideMark/>
          </w:tcPr>
          <w:p w14:paraId="21C2BF4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6,8</w:t>
            </w:r>
          </w:p>
        </w:tc>
      </w:tr>
      <w:tr w:rsidR="003278A2" w:rsidRPr="003278A2" w14:paraId="3399ECE1"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1EC9282F"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üldkeskhariduses</w:t>
            </w:r>
          </w:p>
        </w:tc>
        <w:tc>
          <w:tcPr>
            <w:tcW w:w="567" w:type="dxa"/>
            <w:tcBorders>
              <w:top w:val="nil"/>
              <w:left w:val="nil"/>
              <w:bottom w:val="single" w:sz="4" w:space="0" w:color="D7D7D7"/>
              <w:right w:val="single" w:sz="4" w:space="0" w:color="D7D7D7"/>
            </w:tcBorders>
            <w:shd w:val="clear" w:color="000000" w:fill="FFFFFF"/>
            <w:noWrap/>
            <w:vAlign w:val="bottom"/>
            <w:hideMark/>
          </w:tcPr>
          <w:p w14:paraId="26174ECB"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19,0</w:t>
            </w:r>
          </w:p>
        </w:tc>
        <w:tc>
          <w:tcPr>
            <w:tcW w:w="591" w:type="dxa"/>
            <w:tcBorders>
              <w:top w:val="nil"/>
              <w:left w:val="nil"/>
              <w:bottom w:val="single" w:sz="4" w:space="0" w:color="D7D7D7"/>
              <w:right w:val="single" w:sz="4" w:space="0" w:color="D7D7D7"/>
            </w:tcBorders>
            <w:shd w:val="clear" w:color="000000" w:fill="FFFFFF"/>
            <w:noWrap/>
            <w:vAlign w:val="bottom"/>
            <w:hideMark/>
          </w:tcPr>
          <w:p w14:paraId="673692A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16,0</w:t>
            </w:r>
          </w:p>
        </w:tc>
        <w:tc>
          <w:tcPr>
            <w:tcW w:w="591" w:type="dxa"/>
            <w:tcBorders>
              <w:top w:val="nil"/>
              <w:left w:val="nil"/>
              <w:bottom w:val="single" w:sz="4" w:space="0" w:color="D7D7D7"/>
              <w:right w:val="single" w:sz="4" w:space="0" w:color="D7D7D7"/>
            </w:tcBorders>
            <w:shd w:val="clear" w:color="000000" w:fill="FFFFFF"/>
            <w:noWrap/>
            <w:vAlign w:val="bottom"/>
            <w:hideMark/>
          </w:tcPr>
          <w:p w14:paraId="33A58A8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14,3</w:t>
            </w:r>
          </w:p>
        </w:tc>
        <w:tc>
          <w:tcPr>
            <w:tcW w:w="591" w:type="dxa"/>
            <w:tcBorders>
              <w:top w:val="nil"/>
              <w:left w:val="nil"/>
              <w:bottom w:val="single" w:sz="4" w:space="0" w:color="D7D7D7"/>
              <w:right w:val="single" w:sz="4" w:space="0" w:color="D7D7D7"/>
            </w:tcBorders>
            <w:shd w:val="clear" w:color="000000" w:fill="FFFFFF"/>
            <w:noWrap/>
            <w:vAlign w:val="bottom"/>
            <w:hideMark/>
          </w:tcPr>
          <w:p w14:paraId="70C13AA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12,0</w:t>
            </w:r>
          </w:p>
        </w:tc>
        <w:tc>
          <w:tcPr>
            <w:tcW w:w="591" w:type="dxa"/>
            <w:tcBorders>
              <w:top w:val="nil"/>
              <w:left w:val="nil"/>
              <w:bottom w:val="single" w:sz="4" w:space="0" w:color="D7D7D7"/>
              <w:right w:val="single" w:sz="4" w:space="0" w:color="D7D7D7"/>
            </w:tcBorders>
            <w:shd w:val="clear" w:color="000000" w:fill="FFFFFF"/>
            <w:noWrap/>
            <w:vAlign w:val="bottom"/>
            <w:hideMark/>
          </w:tcPr>
          <w:p w14:paraId="3FF42D6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w:t>
            </w:r>
          </w:p>
        </w:tc>
        <w:tc>
          <w:tcPr>
            <w:tcW w:w="591" w:type="dxa"/>
            <w:tcBorders>
              <w:top w:val="nil"/>
              <w:left w:val="nil"/>
              <w:bottom w:val="single" w:sz="4" w:space="0" w:color="D7D7D7"/>
              <w:right w:val="single" w:sz="4" w:space="0" w:color="D7D7D7"/>
            </w:tcBorders>
            <w:shd w:val="clear" w:color="000000" w:fill="FFFFFF"/>
            <w:noWrap/>
            <w:vAlign w:val="bottom"/>
            <w:hideMark/>
          </w:tcPr>
          <w:p w14:paraId="157E915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r>
      <w:tr w:rsidR="003278A2" w:rsidRPr="003278A2" w14:paraId="11963B76"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3321316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Üldkeskhariduse õpilaste osalemine huvikoolides, %</w:t>
            </w:r>
          </w:p>
        </w:tc>
        <w:tc>
          <w:tcPr>
            <w:tcW w:w="567" w:type="dxa"/>
            <w:tcBorders>
              <w:top w:val="nil"/>
              <w:left w:val="nil"/>
              <w:bottom w:val="single" w:sz="4" w:space="0" w:color="D7D7D7"/>
              <w:right w:val="single" w:sz="4" w:space="0" w:color="D7D7D7"/>
            </w:tcBorders>
            <w:shd w:val="clear" w:color="000000" w:fill="FFFFFF"/>
            <w:noWrap/>
            <w:vAlign w:val="bottom"/>
            <w:hideMark/>
          </w:tcPr>
          <w:p w14:paraId="1B712911" w14:textId="77777777" w:rsidR="003278A2" w:rsidRPr="003278A2" w:rsidRDefault="003278A2" w:rsidP="003278A2">
            <w:pPr>
              <w:spacing w:after="0" w:line="240" w:lineRule="auto"/>
              <w:ind w:hanging="2486"/>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3,5</w:t>
            </w:r>
          </w:p>
        </w:tc>
        <w:tc>
          <w:tcPr>
            <w:tcW w:w="591" w:type="dxa"/>
            <w:tcBorders>
              <w:top w:val="nil"/>
              <w:left w:val="nil"/>
              <w:bottom w:val="single" w:sz="4" w:space="0" w:color="D7D7D7"/>
              <w:right w:val="single" w:sz="4" w:space="0" w:color="D7D7D7"/>
            </w:tcBorders>
            <w:shd w:val="clear" w:color="000000" w:fill="FFFFFF"/>
            <w:noWrap/>
            <w:vAlign w:val="bottom"/>
            <w:hideMark/>
          </w:tcPr>
          <w:p w14:paraId="5F41333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w:t>
            </w:r>
          </w:p>
        </w:tc>
        <w:tc>
          <w:tcPr>
            <w:tcW w:w="591" w:type="dxa"/>
            <w:tcBorders>
              <w:top w:val="nil"/>
              <w:left w:val="nil"/>
              <w:bottom w:val="single" w:sz="4" w:space="0" w:color="D7D7D7"/>
              <w:right w:val="single" w:sz="4" w:space="0" w:color="D7D7D7"/>
            </w:tcBorders>
            <w:shd w:val="clear" w:color="000000" w:fill="FFFFFF"/>
            <w:noWrap/>
            <w:vAlign w:val="bottom"/>
            <w:hideMark/>
          </w:tcPr>
          <w:p w14:paraId="6355934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0,0</w:t>
            </w:r>
          </w:p>
        </w:tc>
        <w:tc>
          <w:tcPr>
            <w:tcW w:w="591" w:type="dxa"/>
            <w:tcBorders>
              <w:top w:val="nil"/>
              <w:left w:val="nil"/>
              <w:bottom w:val="single" w:sz="4" w:space="0" w:color="D7D7D7"/>
              <w:right w:val="single" w:sz="4" w:space="0" w:color="D7D7D7"/>
            </w:tcBorders>
            <w:shd w:val="clear" w:color="000000" w:fill="FFFFFF"/>
            <w:noWrap/>
            <w:vAlign w:val="bottom"/>
            <w:hideMark/>
          </w:tcPr>
          <w:p w14:paraId="64FEDDC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5,6</w:t>
            </w:r>
          </w:p>
        </w:tc>
        <w:tc>
          <w:tcPr>
            <w:tcW w:w="591" w:type="dxa"/>
            <w:tcBorders>
              <w:top w:val="nil"/>
              <w:left w:val="nil"/>
              <w:bottom w:val="single" w:sz="4" w:space="0" w:color="D7D7D7"/>
              <w:right w:val="single" w:sz="4" w:space="0" w:color="D7D7D7"/>
            </w:tcBorders>
            <w:shd w:val="clear" w:color="000000" w:fill="FFFFFF"/>
            <w:noWrap/>
            <w:vAlign w:val="bottom"/>
            <w:hideMark/>
          </w:tcPr>
          <w:p w14:paraId="208F323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w:t>
            </w:r>
          </w:p>
        </w:tc>
        <w:tc>
          <w:tcPr>
            <w:tcW w:w="591" w:type="dxa"/>
            <w:tcBorders>
              <w:top w:val="nil"/>
              <w:left w:val="nil"/>
              <w:bottom w:val="single" w:sz="4" w:space="0" w:color="D7D7D7"/>
              <w:right w:val="single" w:sz="4" w:space="0" w:color="D7D7D7"/>
            </w:tcBorders>
            <w:shd w:val="clear" w:color="000000" w:fill="FFFFFF"/>
            <w:noWrap/>
            <w:vAlign w:val="bottom"/>
            <w:hideMark/>
          </w:tcPr>
          <w:p w14:paraId="3085A1A0"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3,7</w:t>
            </w:r>
          </w:p>
        </w:tc>
      </w:tr>
      <w:tr w:rsidR="003278A2" w:rsidRPr="003278A2" w14:paraId="109D77DE" w14:textId="77777777" w:rsidTr="0071583E">
        <w:trPr>
          <w:trHeight w:val="255"/>
        </w:trPr>
        <w:tc>
          <w:tcPr>
            <w:tcW w:w="6374" w:type="dxa"/>
            <w:tcBorders>
              <w:top w:val="nil"/>
              <w:left w:val="single" w:sz="4" w:space="0" w:color="D7D7D7"/>
              <w:bottom w:val="single" w:sz="4" w:space="0" w:color="D7D7D7"/>
              <w:right w:val="single" w:sz="4" w:space="0" w:color="D7D7D7"/>
            </w:tcBorders>
            <w:shd w:val="clear" w:color="000000" w:fill="F3F3F3"/>
            <w:noWrap/>
            <w:vAlign w:val="bottom"/>
            <w:hideMark/>
          </w:tcPr>
          <w:p w14:paraId="4B73EA8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Gümnaasiumi pinnakasutusindeks (m2 õpilase kohta)</w:t>
            </w:r>
          </w:p>
        </w:tc>
        <w:tc>
          <w:tcPr>
            <w:tcW w:w="567" w:type="dxa"/>
            <w:tcBorders>
              <w:top w:val="nil"/>
              <w:left w:val="nil"/>
              <w:bottom w:val="single" w:sz="4" w:space="0" w:color="D7D7D7"/>
              <w:right w:val="single" w:sz="4" w:space="0" w:color="D7D7D7"/>
            </w:tcBorders>
            <w:shd w:val="clear" w:color="000000" w:fill="FFFFFF"/>
            <w:noWrap/>
            <w:vAlign w:val="bottom"/>
            <w:hideMark/>
          </w:tcPr>
          <w:p w14:paraId="38F8C330" w14:textId="77777777" w:rsidR="003278A2" w:rsidRPr="003278A2" w:rsidRDefault="003278A2" w:rsidP="003278A2">
            <w:pPr>
              <w:spacing w:after="0" w:line="240" w:lineRule="auto"/>
              <w:ind w:hanging="2486"/>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3A64DE3B"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591" w:type="dxa"/>
            <w:tcBorders>
              <w:top w:val="nil"/>
              <w:left w:val="nil"/>
              <w:bottom w:val="single" w:sz="4" w:space="0" w:color="D7D7D7"/>
              <w:right w:val="single" w:sz="4" w:space="0" w:color="D7D7D7"/>
            </w:tcBorders>
            <w:shd w:val="clear" w:color="000000" w:fill="FFFFFF"/>
            <w:noWrap/>
            <w:vAlign w:val="bottom"/>
            <w:hideMark/>
          </w:tcPr>
          <w:p w14:paraId="4AAE567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16,7</w:t>
            </w:r>
          </w:p>
        </w:tc>
        <w:tc>
          <w:tcPr>
            <w:tcW w:w="591" w:type="dxa"/>
            <w:tcBorders>
              <w:top w:val="nil"/>
              <w:left w:val="nil"/>
              <w:bottom w:val="single" w:sz="4" w:space="0" w:color="D7D7D7"/>
              <w:right w:val="single" w:sz="4" w:space="0" w:color="D7D7D7"/>
            </w:tcBorders>
            <w:shd w:val="clear" w:color="000000" w:fill="FFFFFF"/>
            <w:noWrap/>
            <w:vAlign w:val="bottom"/>
            <w:hideMark/>
          </w:tcPr>
          <w:p w14:paraId="1D374B87"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16,3</w:t>
            </w:r>
          </w:p>
        </w:tc>
        <w:tc>
          <w:tcPr>
            <w:tcW w:w="591" w:type="dxa"/>
            <w:tcBorders>
              <w:top w:val="nil"/>
              <w:left w:val="nil"/>
              <w:bottom w:val="single" w:sz="4" w:space="0" w:color="D7D7D7"/>
              <w:right w:val="single" w:sz="4" w:space="0" w:color="D7D7D7"/>
            </w:tcBorders>
            <w:shd w:val="clear" w:color="000000" w:fill="FFFFFF"/>
            <w:noWrap/>
            <w:vAlign w:val="bottom"/>
            <w:hideMark/>
          </w:tcPr>
          <w:p w14:paraId="6D59340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18,0</w:t>
            </w:r>
          </w:p>
        </w:tc>
        <w:tc>
          <w:tcPr>
            <w:tcW w:w="591" w:type="dxa"/>
            <w:tcBorders>
              <w:top w:val="nil"/>
              <w:left w:val="nil"/>
              <w:bottom w:val="single" w:sz="4" w:space="0" w:color="D7D7D7"/>
              <w:right w:val="single" w:sz="4" w:space="0" w:color="D7D7D7"/>
            </w:tcBorders>
            <w:shd w:val="clear" w:color="000000" w:fill="FFFFFF"/>
            <w:noWrap/>
            <w:vAlign w:val="bottom"/>
            <w:hideMark/>
          </w:tcPr>
          <w:p w14:paraId="122E2DB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17,1</w:t>
            </w:r>
          </w:p>
        </w:tc>
      </w:tr>
    </w:tbl>
    <w:p w14:paraId="040C28B7" w14:textId="3405B9D9" w:rsidR="003278A2" w:rsidRPr="003278A2" w:rsidRDefault="003278A2" w:rsidP="003278A2">
      <w:pPr>
        <w:spacing w:after="0" w:line="240" w:lineRule="auto"/>
        <w:jc w:val="both"/>
        <w:rPr>
          <w:rFonts w:ascii="Arial" w:hAnsi="Arial" w:cs="Arial"/>
          <w:i/>
          <w:sz w:val="20"/>
          <w:szCs w:val="20"/>
        </w:rPr>
      </w:pPr>
      <w:r w:rsidRPr="003278A2">
        <w:rPr>
          <w:rFonts w:ascii="Arial" w:hAnsi="Arial" w:cs="Arial"/>
          <w:i/>
          <w:sz w:val="20"/>
          <w:szCs w:val="20"/>
        </w:rPr>
        <w:t>Tabel 1</w:t>
      </w:r>
      <w:r w:rsidR="0071583E">
        <w:rPr>
          <w:rFonts w:ascii="Arial" w:hAnsi="Arial" w:cs="Arial"/>
          <w:i/>
          <w:sz w:val="20"/>
          <w:szCs w:val="20"/>
        </w:rPr>
        <w:t>2</w:t>
      </w:r>
      <w:r w:rsidRPr="003278A2">
        <w:rPr>
          <w:rFonts w:ascii="Arial" w:hAnsi="Arial" w:cs="Arial"/>
          <w:i/>
          <w:sz w:val="20"/>
          <w:szCs w:val="20"/>
        </w:rPr>
        <w:t xml:space="preserve"> Koeru Keskkool näitajad, gümnaasiumi osa (Haridussilm)</w:t>
      </w:r>
    </w:p>
    <w:p w14:paraId="61829645" w14:textId="77777777" w:rsidR="003278A2" w:rsidRPr="003278A2" w:rsidRDefault="003278A2" w:rsidP="003278A2">
      <w:pPr>
        <w:spacing w:after="0" w:line="240" w:lineRule="auto"/>
        <w:jc w:val="both"/>
        <w:rPr>
          <w:rFonts w:ascii="Arial" w:hAnsi="Arial" w:cs="Arial"/>
          <w:color w:val="0D0D0D" w:themeColor="text1" w:themeTint="F2"/>
          <w:sz w:val="24"/>
          <w:szCs w:val="24"/>
        </w:rPr>
      </w:pPr>
    </w:p>
    <w:p w14:paraId="69CBD232" w14:textId="40CA627B" w:rsidR="003278A2" w:rsidRDefault="003278A2" w:rsidP="003278A2">
      <w:pPr>
        <w:spacing w:after="0" w:line="240" w:lineRule="auto"/>
        <w:jc w:val="both"/>
        <w:rPr>
          <w:rFonts w:ascii="Arial" w:hAnsi="Arial" w:cs="Arial"/>
          <w:color w:val="0D0D0D" w:themeColor="text1" w:themeTint="F2"/>
          <w:sz w:val="24"/>
          <w:szCs w:val="24"/>
        </w:rPr>
      </w:pPr>
    </w:p>
    <w:p w14:paraId="2F30DF74" w14:textId="77777777" w:rsidR="00F426B8" w:rsidRPr="003278A2" w:rsidRDefault="00F426B8" w:rsidP="003278A2">
      <w:pPr>
        <w:spacing w:after="0" w:line="240" w:lineRule="auto"/>
        <w:jc w:val="both"/>
        <w:rPr>
          <w:rFonts w:ascii="Arial" w:hAnsi="Arial" w:cs="Arial"/>
          <w:color w:val="0D0D0D" w:themeColor="text1" w:themeTint="F2"/>
          <w:sz w:val="24"/>
          <w:szCs w:val="24"/>
        </w:rPr>
      </w:pPr>
    </w:p>
    <w:p w14:paraId="4B4BAF0A" w14:textId="76DBA15C" w:rsidR="003278A2" w:rsidRPr="003278A2" w:rsidRDefault="003278A2" w:rsidP="003278A2">
      <w:pPr>
        <w:adjustRightInd w:val="0"/>
        <w:spacing w:line="240" w:lineRule="auto"/>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lastRenderedPageBreak/>
        <w:t>10 Koeru Muusikakool</w:t>
      </w:r>
    </w:p>
    <w:p w14:paraId="3186FB89" w14:textId="77777777" w:rsidR="003278A2" w:rsidRPr="003278A2" w:rsidRDefault="003278A2" w:rsidP="003278A2">
      <w:pPr>
        <w:jc w:val="both"/>
        <w:rPr>
          <w:rFonts w:ascii="Arial" w:hAnsi="Arial" w:cs="Arial"/>
        </w:rPr>
      </w:pPr>
      <w:r w:rsidRPr="003278A2">
        <w:rPr>
          <w:rFonts w:ascii="Arial" w:hAnsi="Arial" w:cs="Arial"/>
        </w:rPr>
        <w:t xml:space="preserve">Koeru Muusikakool on ainus Järva vallas tegutsev huvikool, kus on võimalik omandada muusikalist põhiharidust. Õppetöö peamine eesmärk on tagada lastele sobivad arengutingimused ja luua eeldused nende edasiõppimiseks järgmise astme muusikakoolides (H. Elleri nim. Muusikakool, G. Otsa nim. Muusikakool, Tallinna Muusikakeskkool, Viljandi </w:t>
      </w:r>
      <w:proofErr w:type="spellStart"/>
      <w:r w:rsidRPr="003278A2">
        <w:rPr>
          <w:rFonts w:ascii="Arial" w:hAnsi="Arial" w:cs="Arial"/>
        </w:rPr>
        <w:t>Kutuurikolledž</w:t>
      </w:r>
      <w:proofErr w:type="spellEnd"/>
      <w:r w:rsidRPr="003278A2">
        <w:rPr>
          <w:rFonts w:ascii="Arial" w:hAnsi="Arial" w:cs="Arial"/>
        </w:rPr>
        <w:t>).</w:t>
      </w:r>
    </w:p>
    <w:p w14:paraId="226C75A3" w14:textId="77777777" w:rsidR="003278A2" w:rsidRPr="003278A2" w:rsidRDefault="003278A2" w:rsidP="003278A2">
      <w:pPr>
        <w:jc w:val="both"/>
        <w:rPr>
          <w:rFonts w:ascii="Arial" w:hAnsi="Arial" w:cs="Arial"/>
        </w:rPr>
      </w:pPr>
      <w:r w:rsidRPr="003278A2">
        <w:rPr>
          <w:rFonts w:ascii="Arial" w:hAnsi="Arial" w:cs="Arial"/>
        </w:rPr>
        <w:t>Koeru Muusikakool on tegutsenud 15 aastat. Selle aja jooksul on Koeru muusikakooli õppekava täitnud täies mahus 56 õpilast. Mitmed meie kooli lõpetajad on läinud muusikat edasi õppima keskastme või kõrgastme muusikakoolidesse.</w:t>
      </w:r>
    </w:p>
    <w:p w14:paraId="35E9B0E7" w14:textId="77777777" w:rsidR="003278A2" w:rsidRPr="003278A2" w:rsidRDefault="003278A2" w:rsidP="003278A2">
      <w:pPr>
        <w:jc w:val="both"/>
        <w:rPr>
          <w:rFonts w:ascii="Arial" w:hAnsi="Arial" w:cs="Arial"/>
        </w:rPr>
      </w:pPr>
      <w:r w:rsidRPr="003278A2">
        <w:rPr>
          <w:rFonts w:ascii="Arial" w:hAnsi="Arial" w:cs="Arial"/>
        </w:rPr>
        <w:t>Enamus kooli õppuritest on Koeru piirkonna noored, aga on õpilasi ka Järva-Jaanist, Peetrist ja Väike-Maarja vallast (2). Kõige populaarsem instrument, mida õpitakse on klaver. Järgnevad kitarr ja viiul.  2019. aasta alguses asus kaks õpilast õppima täiskasvanuõppesse.</w:t>
      </w:r>
    </w:p>
    <w:p w14:paraId="61345AB8" w14:textId="77777777" w:rsidR="003278A2" w:rsidRPr="003278A2" w:rsidRDefault="003278A2" w:rsidP="003278A2">
      <w:pPr>
        <w:jc w:val="both"/>
        <w:rPr>
          <w:rFonts w:ascii="Arial" w:hAnsi="Arial" w:cs="Arial"/>
        </w:rPr>
      </w:pPr>
      <w:r w:rsidRPr="003278A2">
        <w:rPr>
          <w:rFonts w:ascii="Arial" w:hAnsi="Arial" w:cs="Arial"/>
        </w:rPr>
        <w:t xml:space="preserve">Koeru Muusikakoolis on võimalik õppida järgmistel erialadel: klaver, akordion, viiul, kitarr, basskitarr, flööt, klarnet, saksofon, trompet, tromboon, löökpillid ja laulmine. Tegutsevad suuremad ja väiksemad ansambli koosseisud, kus omandatakse koosmängu oskusi. Ansamblimäng on viimastel aastatel üha enam hoogu saanud. Aktiivselt tegutseb viiuli ja puhkpilli ansambel. Samuti on tegutsevad võimaluse piires klasside ansamblid, kus kõik sama klassi õpilased musitseerivad üheskoos.  </w:t>
      </w:r>
    </w:p>
    <w:p w14:paraId="308925A7" w14:textId="77777777" w:rsidR="003278A2" w:rsidRPr="003278A2" w:rsidRDefault="003278A2" w:rsidP="003278A2">
      <w:pPr>
        <w:jc w:val="both"/>
        <w:rPr>
          <w:rFonts w:ascii="Arial" w:hAnsi="Arial" w:cs="Arial"/>
        </w:rPr>
      </w:pPr>
      <w:r w:rsidRPr="003278A2">
        <w:rPr>
          <w:rFonts w:ascii="Arial" w:hAnsi="Arial" w:cs="Arial"/>
        </w:rPr>
        <w:t xml:space="preserve">Koostöös Türi Muusikakooliga oleme löönud kaasa ühisprojektis Türi-Koeru </w:t>
      </w:r>
      <w:proofErr w:type="spellStart"/>
      <w:r w:rsidRPr="003278A2">
        <w:rPr>
          <w:rFonts w:ascii="Arial" w:hAnsi="Arial" w:cs="Arial"/>
        </w:rPr>
        <w:t>Noorteorkester</w:t>
      </w:r>
      <w:proofErr w:type="spellEnd"/>
      <w:r w:rsidRPr="003278A2">
        <w:rPr>
          <w:rFonts w:ascii="Arial" w:hAnsi="Arial" w:cs="Arial"/>
        </w:rPr>
        <w:t xml:space="preserve">, millega osaleti 2018.a. kevadel Hollandis festivalil. </w:t>
      </w:r>
      <w:proofErr w:type="spellStart"/>
      <w:r w:rsidRPr="003278A2">
        <w:rPr>
          <w:rFonts w:ascii="Arial" w:hAnsi="Arial" w:cs="Arial"/>
        </w:rPr>
        <w:t>Noorteorkester</w:t>
      </w:r>
      <w:proofErr w:type="spellEnd"/>
      <w:r w:rsidRPr="003278A2">
        <w:rPr>
          <w:rFonts w:ascii="Arial" w:hAnsi="Arial" w:cs="Arial"/>
        </w:rPr>
        <w:t xml:space="preserve"> esines ka 1. oktoobril 2018 rahvusvahelise muusikapäeva raames Türi Kultuurikeskuses.</w:t>
      </w:r>
    </w:p>
    <w:p w14:paraId="18764539" w14:textId="77777777" w:rsidR="003278A2" w:rsidRPr="003278A2" w:rsidRDefault="003278A2" w:rsidP="003278A2">
      <w:pPr>
        <w:jc w:val="both"/>
        <w:rPr>
          <w:rFonts w:ascii="Arial" w:hAnsi="Arial" w:cs="Arial"/>
        </w:rPr>
      </w:pPr>
      <w:r w:rsidRPr="003278A2">
        <w:rPr>
          <w:rFonts w:ascii="Arial" w:hAnsi="Arial" w:cs="Arial"/>
        </w:rPr>
        <w:t xml:space="preserve">Koolil on välja kujunenud oma traditsioonilised kontserdid ja mitmed </w:t>
      </w:r>
      <w:proofErr w:type="spellStart"/>
      <w:r w:rsidRPr="003278A2">
        <w:rPr>
          <w:rFonts w:ascii="Arial" w:hAnsi="Arial" w:cs="Arial"/>
        </w:rPr>
        <w:t>ühiskontserdid</w:t>
      </w:r>
      <w:proofErr w:type="spellEnd"/>
      <w:r w:rsidRPr="003278A2">
        <w:rPr>
          <w:rFonts w:ascii="Arial" w:hAnsi="Arial" w:cs="Arial"/>
        </w:rPr>
        <w:t>:</w:t>
      </w:r>
    </w:p>
    <w:p w14:paraId="0C4A4F1C" w14:textId="77777777" w:rsidR="003278A2" w:rsidRPr="003278A2" w:rsidRDefault="003278A2" w:rsidP="003278A2">
      <w:pPr>
        <w:numPr>
          <w:ilvl w:val="0"/>
          <w:numId w:val="16"/>
        </w:numPr>
        <w:spacing w:after="200" w:line="276" w:lineRule="auto"/>
        <w:contextualSpacing/>
        <w:jc w:val="both"/>
        <w:rPr>
          <w:rFonts w:ascii="Arial" w:hAnsi="Arial" w:cs="Arial"/>
        </w:rPr>
      </w:pPr>
      <w:r w:rsidRPr="003278A2">
        <w:rPr>
          <w:rFonts w:ascii="Arial" w:hAnsi="Arial" w:cs="Arial"/>
        </w:rPr>
        <w:t>Muusikakooli jõulukontsert</w:t>
      </w:r>
    </w:p>
    <w:p w14:paraId="19C9AFE1" w14:textId="77777777" w:rsidR="003278A2" w:rsidRPr="003278A2" w:rsidRDefault="003278A2" w:rsidP="003278A2">
      <w:pPr>
        <w:numPr>
          <w:ilvl w:val="0"/>
          <w:numId w:val="16"/>
        </w:numPr>
        <w:spacing w:after="200" w:line="276" w:lineRule="auto"/>
        <w:contextualSpacing/>
        <w:jc w:val="both"/>
        <w:rPr>
          <w:rFonts w:ascii="Arial" w:hAnsi="Arial" w:cs="Arial"/>
        </w:rPr>
      </w:pPr>
      <w:r w:rsidRPr="003278A2">
        <w:rPr>
          <w:rFonts w:ascii="Arial" w:hAnsi="Arial" w:cs="Arial"/>
        </w:rPr>
        <w:t>Koeru Keskkooli õpilastele advendikontsert</w:t>
      </w:r>
    </w:p>
    <w:p w14:paraId="696D01E2" w14:textId="77777777" w:rsidR="003278A2" w:rsidRPr="003278A2" w:rsidRDefault="003278A2" w:rsidP="003278A2">
      <w:pPr>
        <w:numPr>
          <w:ilvl w:val="0"/>
          <w:numId w:val="16"/>
        </w:numPr>
        <w:spacing w:after="200" w:line="276" w:lineRule="auto"/>
        <w:contextualSpacing/>
        <w:jc w:val="both"/>
        <w:rPr>
          <w:rFonts w:ascii="Arial" w:hAnsi="Arial" w:cs="Arial"/>
        </w:rPr>
      </w:pPr>
      <w:r w:rsidRPr="003278A2">
        <w:rPr>
          <w:rFonts w:ascii="Arial" w:hAnsi="Arial" w:cs="Arial"/>
        </w:rPr>
        <w:t xml:space="preserve">Järvamaa muusikakoolide </w:t>
      </w:r>
      <w:proofErr w:type="spellStart"/>
      <w:r w:rsidRPr="003278A2">
        <w:rPr>
          <w:rFonts w:ascii="Arial" w:hAnsi="Arial" w:cs="Arial"/>
        </w:rPr>
        <w:t>ühiskontsert</w:t>
      </w:r>
      <w:proofErr w:type="spellEnd"/>
    </w:p>
    <w:p w14:paraId="15EE2F51" w14:textId="77777777" w:rsidR="003278A2" w:rsidRPr="003278A2" w:rsidRDefault="003278A2" w:rsidP="003278A2">
      <w:pPr>
        <w:numPr>
          <w:ilvl w:val="0"/>
          <w:numId w:val="16"/>
        </w:numPr>
        <w:spacing w:after="200" w:line="276" w:lineRule="auto"/>
        <w:contextualSpacing/>
        <w:jc w:val="both"/>
        <w:rPr>
          <w:rFonts w:ascii="Arial" w:hAnsi="Arial" w:cs="Arial"/>
        </w:rPr>
      </w:pPr>
      <w:r w:rsidRPr="003278A2">
        <w:rPr>
          <w:rFonts w:ascii="Arial" w:hAnsi="Arial" w:cs="Arial"/>
        </w:rPr>
        <w:t>Muusikakooli aastapäeva kontsert</w:t>
      </w:r>
    </w:p>
    <w:p w14:paraId="6D9A05B3" w14:textId="77777777" w:rsidR="003278A2" w:rsidRPr="003278A2" w:rsidRDefault="003278A2" w:rsidP="003278A2">
      <w:pPr>
        <w:numPr>
          <w:ilvl w:val="0"/>
          <w:numId w:val="16"/>
        </w:numPr>
        <w:spacing w:after="200" w:line="276" w:lineRule="auto"/>
        <w:contextualSpacing/>
        <w:jc w:val="both"/>
        <w:rPr>
          <w:rFonts w:ascii="Arial" w:hAnsi="Arial" w:cs="Arial"/>
        </w:rPr>
      </w:pPr>
      <w:r w:rsidRPr="003278A2">
        <w:rPr>
          <w:rFonts w:ascii="Arial" w:hAnsi="Arial" w:cs="Arial"/>
        </w:rPr>
        <w:t>Tartu regiooni muusikakoolide kevadkontsert</w:t>
      </w:r>
    </w:p>
    <w:p w14:paraId="48D9849C" w14:textId="77777777" w:rsidR="003278A2" w:rsidRPr="003278A2" w:rsidRDefault="003278A2" w:rsidP="003278A2">
      <w:pPr>
        <w:numPr>
          <w:ilvl w:val="0"/>
          <w:numId w:val="16"/>
        </w:numPr>
        <w:spacing w:after="200" w:line="276" w:lineRule="auto"/>
        <w:contextualSpacing/>
        <w:jc w:val="both"/>
        <w:rPr>
          <w:rFonts w:ascii="Arial" w:hAnsi="Arial" w:cs="Arial"/>
        </w:rPr>
      </w:pPr>
      <w:r w:rsidRPr="003278A2">
        <w:rPr>
          <w:rFonts w:ascii="Arial" w:hAnsi="Arial" w:cs="Arial"/>
        </w:rPr>
        <w:t>Muusikakooli kevadkontsert</w:t>
      </w:r>
    </w:p>
    <w:p w14:paraId="5BC133C1" w14:textId="77777777" w:rsidR="003278A2" w:rsidRPr="003278A2" w:rsidRDefault="003278A2" w:rsidP="003278A2">
      <w:pPr>
        <w:jc w:val="both"/>
        <w:rPr>
          <w:rFonts w:ascii="Arial" w:hAnsi="Arial" w:cs="Arial"/>
        </w:rPr>
      </w:pPr>
      <w:r w:rsidRPr="003278A2">
        <w:rPr>
          <w:rFonts w:ascii="Arial" w:hAnsi="Arial" w:cs="Arial"/>
        </w:rPr>
        <w:t>Kogu õppeaasta sisse mahub veel väga palju erinevaid esinemisi nii valla kui koostööpartnerite juures. Samas tuleb täita kogu õppeaasta jooksul õppekavaga seonduvaid ülesandeid ja arvestusi. Nii on õpilaste ja õpetajate töökoormus väga mahukas ning õppeaasta mitmekesine.</w:t>
      </w:r>
    </w:p>
    <w:p w14:paraId="1DEB6036" w14:textId="77777777" w:rsidR="003278A2" w:rsidRPr="003278A2" w:rsidRDefault="003278A2" w:rsidP="003278A2">
      <w:pPr>
        <w:jc w:val="both"/>
        <w:rPr>
          <w:rFonts w:ascii="Arial" w:hAnsi="Arial" w:cs="Arial"/>
        </w:rPr>
      </w:pPr>
      <w:r w:rsidRPr="003278A2">
        <w:rPr>
          <w:rFonts w:ascii="Arial" w:hAnsi="Arial" w:cs="Arial"/>
        </w:rPr>
        <w:t xml:space="preserve">Läbi aastate on võetud osa vabariiklikust noorte instrumentalistide konkursist „Parim Noor Instrumentalist“. Meie saavutused on olnud aastate lõikes erinevad. Piirdutud on regioonivoorude tublide esinemistega kui ka tublide esikolmiku kohtadega regioonivoorus ja finaalvoorus. Viimastel aastatel auhinnaliste kohtadeni ei ole küünditud. </w:t>
      </w:r>
    </w:p>
    <w:p w14:paraId="69D6BD13" w14:textId="77777777" w:rsidR="003278A2" w:rsidRPr="003278A2" w:rsidRDefault="003278A2" w:rsidP="003278A2">
      <w:pPr>
        <w:jc w:val="both"/>
        <w:rPr>
          <w:rFonts w:ascii="Arial" w:hAnsi="Arial" w:cs="Arial"/>
        </w:rPr>
      </w:pPr>
      <w:r w:rsidRPr="003278A2">
        <w:rPr>
          <w:rFonts w:ascii="Arial" w:hAnsi="Arial" w:cs="Arial"/>
        </w:rPr>
        <w:t xml:space="preserve">Muusikakoolis töötab 11 professionaalset ja oma eriala valdavat õpetajat ning 1 direktor. </w:t>
      </w:r>
    </w:p>
    <w:p w14:paraId="6E206A5A" w14:textId="77777777" w:rsidR="003278A2" w:rsidRPr="003278A2" w:rsidRDefault="003278A2" w:rsidP="003278A2">
      <w:pPr>
        <w:jc w:val="both"/>
      </w:pPr>
      <w:r w:rsidRPr="003278A2">
        <w:rPr>
          <w:rFonts w:ascii="Arial" w:hAnsi="Arial" w:cs="Arial"/>
        </w:rPr>
        <w:t>Koeru Muusikakooli prioriteediks on pakkuda professionaalset ja konkurentsivõimelist muusika põhiharidust. Selleks on vajadus välja vahetada 2 vana ja amortiseerunud pianiinot. Erialade mitmekesistamiseks on vaja juurde soetada löökpille ja puhkpille, et suurendada võimalust koosmängu osas</w:t>
      </w:r>
      <w:r w:rsidRPr="003278A2">
        <w:t xml:space="preserve">.  </w:t>
      </w:r>
    </w:p>
    <w:p w14:paraId="71266091" w14:textId="77777777" w:rsidR="00F426B8" w:rsidRDefault="00F426B8" w:rsidP="003278A2">
      <w:pPr>
        <w:adjustRightInd w:val="0"/>
        <w:spacing w:line="240" w:lineRule="auto"/>
        <w:jc w:val="both"/>
        <w:rPr>
          <w:rFonts w:ascii="Arial" w:hAnsi="Arial" w:cs="Arial"/>
          <w:b/>
          <w:color w:val="538135" w:themeColor="accent6" w:themeShade="BF"/>
          <w:sz w:val="28"/>
          <w:szCs w:val="28"/>
        </w:rPr>
      </w:pPr>
    </w:p>
    <w:p w14:paraId="6C9CE079" w14:textId="00F925A8" w:rsidR="003278A2" w:rsidRPr="003278A2" w:rsidRDefault="003278A2" w:rsidP="003278A2">
      <w:pPr>
        <w:adjustRightInd w:val="0"/>
        <w:spacing w:line="240" w:lineRule="auto"/>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lastRenderedPageBreak/>
        <w:t>11. Koigi Kool</w:t>
      </w:r>
    </w:p>
    <w:p w14:paraId="595C83CE" w14:textId="77777777" w:rsidR="003278A2" w:rsidRPr="003278A2" w:rsidRDefault="003278A2" w:rsidP="003278A2">
      <w:pPr>
        <w:adjustRightInd w:val="0"/>
        <w:spacing w:after="0" w:line="240" w:lineRule="auto"/>
        <w:jc w:val="both"/>
        <w:rPr>
          <w:rFonts w:ascii="Arial" w:hAnsi="Arial" w:cs="Arial"/>
          <w:b/>
          <w:color w:val="0D0D0D" w:themeColor="text1" w:themeTint="F2"/>
        </w:rPr>
      </w:pPr>
      <w:r w:rsidRPr="003278A2">
        <w:rPr>
          <w:rFonts w:ascii="Arial" w:hAnsi="Arial" w:cs="Arial"/>
          <w:color w:val="0D0D0D" w:themeColor="text1" w:themeTint="F2"/>
        </w:rPr>
        <w:t>Koigi Kool tegutseb ajaloolises ja kaunis Koigi mõisa hoones, mis on täielikult renoveeritud ja õppetegevuste läbiviimiseks kohandatud 2009 aastal. Mõisahoonel on juurdeehitus, mis valmis kooli tarbeks 1964. aastal.</w:t>
      </w:r>
    </w:p>
    <w:p w14:paraId="4D396DCC" w14:textId="77777777" w:rsidR="003278A2" w:rsidRPr="003278A2" w:rsidRDefault="003278A2" w:rsidP="003278A2">
      <w:pPr>
        <w:adjustRightInd w:val="0"/>
        <w:spacing w:after="0" w:line="240" w:lineRule="auto"/>
        <w:jc w:val="both"/>
        <w:rPr>
          <w:rFonts w:ascii="Arial" w:hAnsi="Arial" w:cs="Arial"/>
          <w:b/>
          <w:color w:val="0D0D0D" w:themeColor="text1" w:themeTint="F2"/>
        </w:rPr>
      </w:pPr>
      <w:r w:rsidRPr="003278A2">
        <w:rPr>
          <w:rFonts w:ascii="Arial" w:hAnsi="Arial" w:cs="Arial"/>
          <w:color w:val="0D0D0D" w:themeColor="text1" w:themeTint="F2"/>
        </w:rPr>
        <w:t xml:space="preserve">Koigi hariduselu alguseks loetakse 1757. aastat, mil siinsete maade omanikuks saanud </w:t>
      </w:r>
      <w:proofErr w:type="spellStart"/>
      <w:r w:rsidRPr="003278A2">
        <w:rPr>
          <w:rFonts w:ascii="Arial" w:hAnsi="Arial" w:cs="Arial"/>
          <w:color w:val="0D0D0D" w:themeColor="text1" w:themeTint="F2"/>
        </w:rPr>
        <w:t>Cornet</w:t>
      </w:r>
      <w:proofErr w:type="spellEnd"/>
      <w:r w:rsidRPr="003278A2">
        <w:rPr>
          <w:rFonts w:ascii="Arial" w:hAnsi="Arial" w:cs="Arial"/>
          <w:color w:val="0D0D0D" w:themeColor="text1" w:themeTint="F2"/>
        </w:rPr>
        <w:t xml:space="preserve"> </w:t>
      </w:r>
      <w:proofErr w:type="spellStart"/>
      <w:r w:rsidRPr="003278A2">
        <w:rPr>
          <w:rFonts w:ascii="Arial" w:hAnsi="Arial" w:cs="Arial"/>
          <w:color w:val="0D0D0D" w:themeColor="text1" w:themeTint="F2"/>
        </w:rPr>
        <w:t>Adam</w:t>
      </w:r>
      <w:proofErr w:type="spellEnd"/>
      <w:r w:rsidRPr="003278A2">
        <w:rPr>
          <w:rFonts w:ascii="Arial" w:hAnsi="Arial" w:cs="Arial"/>
          <w:color w:val="0D0D0D" w:themeColor="text1" w:themeTint="F2"/>
        </w:rPr>
        <w:t xml:space="preserve"> </w:t>
      </w:r>
      <w:proofErr w:type="spellStart"/>
      <w:r w:rsidRPr="003278A2">
        <w:rPr>
          <w:rFonts w:ascii="Arial" w:hAnsi="Arial" w:cs="Arial"/>
          <w:color w:val="0D0D0D" w:themeColor="text1" w:themeTint="F2"/>
        </w:rPr>
        <w:t>von</w:t>
      </w:r>
      <w:proofErr w:type="spellEnd"/>
      <w:r w:rsidRPr="003278A2">
        <w:rPr>
          <w:rFonts w:ascii="Arial" w:hAnsi="Arial" w:cs="Arial"/>
          <w:color w:val="0D0D0D" w:themeColor="text1" w:themeTint="F2"/>
        </w:rPr>
        <w:t xml:space="preserve"> </w:t>
      </w:r>
      <w:proofErr w:type="spellStart"/>
      <w:r w:rsidRPr="003278A2">
        <w:rPr>
          <w:rFonts w:ascii="Arial" w:hAnsi="Arial" w:cs="Arial"/>
          <w:color w:val="0D0D0D" w:themeColor="text1" w:themeTint="F2"/>
        </w:rPr>
        <w:t>Grünewaldt</w:t>
      </w:r>
      <w:proofErr w:type="spellEnd"/>
      <w:r w:rsidRPr="003278A2">
        <w:rPr>
          <w:rFonts w:ascii="Arial" w:hAnsi="Arial" w:cs="Arial"/>
          <w:color w:val="0D0D0D" w:themeColor="text1" w:themeTint="F2"/>
        </w:rPr>
        <w:t xml:space="preserve"> oma mõisa kõikides külades koolid asutas. 1920. aastal koliti Koigi kool  1771 aastal ehitatud mõisamajja ning on tegutsenud selles jätkuvalt. </w:t>
      </w:r>
    </w:p>
    <w:p w14:paraId="2F35FD88" w14:textId="77777777" w:rsidR="003278A2" w:rsidRPr="003278A2" w:rsidRDefault="003278A2" w:rsidP="003278A2">
      <w:pPr>
        <w:adjustRightInd w:val="0"/>
        <w:spacing w:after="0" w:line="240" w:lineRule="auto"/>
        <w:jc w:val="both"/>
        <w:rPr>
          <w:rFonts w:ascii="Arial" w:hAnsi="Arial" w:cs="Arial"/>
          <w:color w:val="0D0D0D" w:themeColor="text1" w:themeTint="F2"/>
        </w:rPr>
      </w:pPr>
      <w:r w:rsidRPr="003278A2">
        <w:rPr>
          <w:rFonts w:ascii="Arial" w:hAnsi="Arial" w:cs="Arial"/>
          <w:color w:val="0D0D0D" w:themeColor="text1" w:themeTint="F2"/>
        </w:rPr>
        <w:t>Koolihoone juurde kuulub kaunis mõisapark ning koostöös Eesti Vabaõhumuuseumi ja Tallinna Ülikooliga on täielikult renoveeritud ning haljastatud mõisaaed. 2009. aastal võideti konkurss „Järvamaa kaunis kool“. Kool kuulub Eesti Mõisakoolide ühendusse ja Forseliuse Seltsi.</w:t>
      </w:r>
    </w:p>
    <w:p w14:paraId="454C1CC1" w14:textId="77777777" w:rsidR="003278A2" w:rsidRPr="003278A2" w:rsidRDefault="003278A2" w:rsidP="003278A2">
      <w:pPr>
        <w:adjustRightInd w:val="0"/>
        <w:spacing w:after="0" w:line="240" w:lineRule="auto"/>
        <w:jc w:val="both"/>
        <w:rPr>
          <w:rFonts w:ascii="Arial" w:hAnsi="Arial" w:cs="Arial"/>
          <w:color w:val="0D0D0D" w:themeColor="text1" w:themeTint="F2"/>
        </w:rPr>
      </w:pPr>
      <w:r w:rsidRPr="003278A2">
        <w:rPr>
          <w:rFonts w:ascii="Arial" w:hAnsi="Arial" w:cs="Arial"/>
          <w:color w:val="0D0D0D" w:themeColor="text1" w:themeTint="F2"/>
        </w:rPr>
        <w:t>2013. aastal renoveeriti Koigi mõisa ratsahobuste talli hoone ning avati siin Koigi Kooli lasteaia kaks rühma ning kooli kodunduse klass, õppeköök ja tehnoloogia klass. Õpilaste kasutada on kaasaegne võimla, jalgpallistaadion ning korvpalliväljak. Koolis töötab 9 klassikomplekti ning kaks lasteaiarühma. Mõisahoones tegutseb kooli raamatukogu. Õpilaste toitlustamine toimub kooli kõrval asuvas sööklas.</w:t>
      </w:r>
    </w:p>
    <w:p w14:paraId="13F7E37F"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Koigi Kooli eripäraks on õppekasvatustegevuste ja klassivälise tegevuse seotus kohaliku kultuuripärandiga. Õpilased on kaasatud traditsiooniliste mõisaürituste nagu Umbrohufestival ja Moosilaat tegevustesse. </w:t>
      </w:r>
    </w:p>
    <w:p w14:paraId="27DF2846"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Aktiivselt tegeletakse õuesõppega ning alustatud on aianduse suuna väljatöötamisega, milleks annab unikaalsed võimalused mõisa park, aed ning rajatav triiphoone.</w:t>
      </w:r>
    </w:p>
    <w:p w14:paraId="3718D48E"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Kool ja lasteaed on liitunud </w:t>
      </w:r>
      <w:proofErr w:type="spellStart"/>
      <w:r w:rsidRPr="003278A2">
        <w:rPr>
          <w:rFonts w:ascii="Arial" w:hAnsi="Arial" w:cs="Arial"/>
          <w:color w:val="0D0D0D" w:themeColor="text1" w:themeTint="F2"/>
        </w:rPr>
        <w:t>tervistedendava</w:t>
      </w:r>
      <w:proofErr w:type="spellEnd"/>
      <w:r w:rsidRPr="003278A2">
        <w:rPr>
          <w:rFonts w:ascii="Arial" w:hAnsi="Arial" w:cs="Arial"/>
          <w:color w:val="0D0D0D" w:themeColor="text1" w:themeTint="F2"/>
        </w:rPr>
        <w:t xml:space="preserve"> ja kiusamisvaba kooli- ja lasteaia programmiga.</w:t>
      </w:r>
    </w:p>
    <w:p w14:paraId="4E9F1E3B" w14:textId="77777777" w:rsidR="003278A2" w:rsidRPr="003278A2" w:rsidRDefault="003278A2" w:rsidP="003278A2">
      <w:pPr>
        <w:widowControl w:val="0"/>
        <w:tabs>
          <w:tab w:val="left" w:pos="0"/>
          <w:tab w:val="left" w:pos="720"/>
          <w:tab w:val="left" w:pos="1440"/>
          <w:tab w:val="left" w:pos="2880"/>
          <w:tab w:val="left" w:pos="3600"/>
        </w:tabs>
        <w:suppressAutoHyphens/>
        <w:snapToGrid w:val="0"/>
        <w:spacing w:after="0" w:line="240" w:lineRule="auto"/>
        <w:jc w:val="both"/>
        <w:rPr>
          <w:rFonts w:ascii="Arial" w:hAnsi="Arial" w:cs="Arial"/>
          <w:color w:val="0D0D0D" w:themeColor="text1" w:themeTint="F2"/>
        </w:rPr>
      </w:pPr>
      <w:r w:rsidRPr="003278A2">
        <w:rPr>
          <w:rFonts w:ascii="Arial" w:hAnsi="Arial" w:cs="Arial"/>
          <w:color w:val="0D0D0D" w:themeColor="text1" w:themeTint="F2"/>
        </w:rPr>
        <w:t xml:space="preserve">Lasteaed töötab alates 2005 aastast Hea Alguse lapsekeskse metoodika põhimõtetest lähtuvalt. Väärtusteks on lapsest lähtumine, mäng ja koostöö peredega. </w:t>
      </w:r>
    </w:p>
    <w:p w14:paraId="4957A4AF" w14:textId="77777777" w:rsidR="003278A2" w:rsidRPr="003278A2" w:rsidRDefault="003278A2" w:rsidP="003278A2">
      <w:pPr>
        <w:widowControl w:val="0"/>
        <w:tabs>
          <w:tab w:val="left" w:pos="0"/>
          <w:tab w:val="left" w:pos="720"/>
          <w:tab w:val="left" w:pos="1440"/>
          <w:tab w:val="left" w:pos="2880"/>
          <w:tab w:val="left" w:pos="3600"/>
        </w:tabs>
        <w:suppressAutoHyphens/>
        <w:snapToGrid w:val="0"/>
        <w:spacing w:after="0" w:line="240" w:lineRule="auto"/>
        <w:jc w:val="both"/>
        <w:rPr>
          <w:rFonts w:ascii="Arial" w:hAnsi="Arial" w:cs="Arial"/>
          <w:color w:val="0D0D0D" w:themeColor="text1" w:themeTint="F2"/>
        </w:rPr>
      </w:pPr>
      <w:r w:rsidRPr="003278A2">
        <w:rPr>
          <w:rFonts w:ascii="Arial" w:hAnsi="Arial" w:cs="Arial"/>
          <w:color w:val="0D0D0D" w:themeColor="text1" w:themeTint="F2"/>
        </w:rPr>
        <w:t>Lasteaia lood ja traditsioonid, mis on seotud Kalevipoja, Tammekuninga, lasteaia Karu-Pätsi ja külaraamatukogu Võlulaekaga.</w:t>
      </w:r>
    </w:p>
    <w:p w14:paraId="4255B2F4" w14:textId="77777777" w:rsidR="003278A2" w:rsidRPr="003278A2" w:rsidRDefault="003278A2" w:rsidP="003278A2">
      <w:pPr>
        <w:spacing w:after="0" w:line="240" w:lineRule="auto"/>
        <w:jc w:val="both"/>
        <w:rPr>
          <w:rFonts w:ascii="Arial" w:hAnsi="Arial" w:cs="Arial"/>
          <w:color w:val="0D0D0D" w:themeColor="text1" w:themeTint="F2"/>
        </w:rPr>
      </w:pPr>
      <w:r w:rsidRPr="003278A2">
        <w:rPr>
          <w:rFonts w:ascii="Arial" w:hAnsi="Arial" w:cs="Arial"/>
          <w:color w:val="0D0D0D" w:themeColor="text1" w:themeTint="F2"/>
        </w:rPr>
        <w:t>Koigi Kool on arenev ja suurenev põhikool, mis tegutseb kogukonna keskusena, väärtustades kohalikku kultuuripärandit ning tugeva põhihariduse jätkusuutlikust.</w:t>
      </w:r>
    </w:p>
    <w:p w14:paraId="6CBF0B43" w14:textId="77777777" w:rsidR="003278A2" w:rsidRPr="003278A2" w:rsidRDefault="003278A2" w:rsidP="003278A2">
      <w:pPr>
        <w:spacing w:after="0" w:line="240" w:lineRule="auto"/>
        <w:jc w:val="both"/>
        <w:rPr>
          <w:rFonts w:ascii="Arial" w:hAnsi="Arial" w:cs="Arial"/>
          <w:color w:val="0D0D0D" w:themeColor="text1" w:themeTint="F2"/>
        </w:rPr>
      </w:pPr>
    </w:p>
    <w:tbl>
      <w:tblPr>
        <w:tblW w:w="9936" w:type="dxa"/>
        <w:tblCellMar>
          <w:left w:w="70" w:type="dxa"/>
          <w:right w:w="70" w:type="dxa"/>
        </w:tblCellMar>
        <w:tblLook w:val="04A0" w:firstRow="1" w:lastRow="0" w:firstColumn="1" w:lastColumn="0" w:noHBand="0" w:noVBand="1"/>
      </w:tblPr>
      <w:tblGrid>
        <w:gridCol w:w="6091"/>
        <w:gridCol w:w="591"/>
        <w:gridCol w:w="169"/>
        <w:gridCol w:w="600"/>
        <w:gridCol w:w="600"/>
        <w:gridCol w:w="600"/>
        <w:gridCol w:w="694"/>
        <w:gridCol w:w="591"/>
      </w:tblGrid>
      <w:tr w:rsidR="003278A2" w:rsidRPr="003278A2" w14:paraId="300CCE52" w14:textId="77777777" w:rsidTr="0071583E">
        <w:trPr>
          <w:trHeight w:val="255"/>
        </w:trPr>
        <w:tc>
          <w:tcPr>
            <w:tcW w:w="6091"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781FF442"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591" w:type="dxa"/>
            <w:tcBorders>
              <w:top w:val="single" w:sz="4" w:space="0" w:color="D7D7D7"/>
              <w:left w:val="nil"/>
              <w:bottom w:val="single" w:sz="4" w:space="0" w:color="D7D7D7"/>
              <w:right w:val="single" w:sz="4" w:space="0" w:color="D7D7D7"/>
            </w:tcBorders>
            <w:shd w:val="clear" w:color="000000" w:fill="D7D7D7"/>
            <w:noWrap/>
            <w:vAlign w:val="bottom"/>
            <w:hideMark/>
          </w:tcPr>
          <w:p w14:paraId="7CEA8FF8"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nil"/>
            </w:tcBorders>
            <w:shd w:val="clear" w:color="000000" w:fill="D7D7D7"/>
          </w:tcPr>
          <w:p w14:paraId="4DA21102"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5D735390"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2C59B359"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084236BA"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94" w:type="dxa"/>
            <w:tcBorders>
              <w:top w:val="single" w:sz="4" w:space="0" w:color="D7D7D7"/>
              <w:left w:val="nil"/>
              <w:bottom w:val="single" w:sz="4" w:space="0" w:color="D7D7D7"/>
              <w:right w:val="single" w:sz="4" w:space="0" w:color="D7D7D7"/>
            </w:tcBorders>
            <w:shd w:val="clear" w:color="000000" w:fill="D7D7D7"/>
            <w:noWrap/>
            <w:vAlign w:val="bottom"/>
            <w:hideMark/>
          </w:tcPr>
          <w:p w14:paraId="6F3A256E"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160" w:type="dxa"/>
            <w:tcBorders>
              <w:top w:val="single" w:sz="4" w:space="0" w:color="D7D7D7"/>
              <w:left w:val="nil"/>
              <w:bottom w:val="single" w:sz="4" w:space="0" w:color="D7D7D7"/>
              <w:right w:val="single" w:sz="4" w:space="0" w:color="D7D7D7"/>
            </w:tcBorders>
            <w:shd w:val="clear" w:color="000000" w:fill="D7D7D7"/>
            <w:noWrap/>
            <w:vAlign w:val="bottom"/>
            <w:hideMark/>
          </w:tcPr>
          <w:p w14:paraId="24BADF14" w14:textId="77777777" w:rsidR="003278A2" w:rsidRPr="003278A2" w:rsidRDefault="003278A2" w:rsidP="003278A2">
            <w:pPr>
              <w:spacing w:after="0" w:line="240" w:lineRule="auto"/>
              <w:jc w:val="both"/>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08989E8B"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653E14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0AF6313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nil"/>
            </w:tcBorders>
            <w:shd w:val="clear" w:color="000000" w:fill="FFFFFF"/>
          </w:tcPr>
          <w:p w14:paraId="21C9FAE5" w14:textId="77777777" w:rsidR="003278A2" w:rsidRPr="003278A2" w:rsidRDefault="003278A2" w:rsidP="003278A2">
            <w:pPr>
              <w:spacing w:after="0" w:line="240" w:lineRule="auto"/>
              <w:jc w:val="both"/>
              <w:rPr>
                <w:rFonts w:ascii="Arial" w:eastAsia="Times New Roman" w:hAnsi="Arial" w:cs="Arial"/>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5CAAF1B7"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507E11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60,0</w:t>
            </w:r>
          </w:p>
        </w:tc>
        <w:tc>
          <w:tcPr>
            <w:tcW w:w="600" w:type="dxa"/>
            <w:tcBorders>
              <w:top w:val="nil"/>
              <w:left w:val="nil"/>
              <w:bottom w:val="single" w:sz="4" w:space="0" w:color="D7D7D7"/>
              <w:right w:val="single" w:sz="4" w:space="0" w:color="D7D7D7"/>
            </w:tcBorders>
            <w:shd w:val="clear" w:color="000000" w:fill="FFFFFF"/>
            <w:noWrap/>
            <w:vAlign w:val="bottom"/>
            <w:hideMark/>
          </w:tcPr>
          <w:p w14:paraId="3A53AAA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60,0</w:t>
            </w:r>
          </w:p>
        </w:tc>
        <w:tc>
          <w:tcPr>
            <w:tcW w:w="694" w:type="dxa"/>
            <w:tcBorders>
              <w:top w:val="nil"/>
              <w:left w:val="nil"/>
              <w:bottom w:val="single" w:sz="4" w:space="0" w:color="D7D7D7"/>
              <w:right w:val="single" w:sz="4" w:space="0" w:color="D7D7D7"/>
            </w:tcBorders>
            <w:shd w:val="clear" w:color="000000" w:fill="FFFFFF"/>
            <w:noWrap/>
            <w:vAlign w:val="bottom"/>
            <w:hideMark/>
          </w:tcPr>
          <w:p w14:paraId="36C71E2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160" w:type="dxa"/>
            <w:tcBorders>
              <w:top w:val="nil"/>
              <w:left w:val="nil"/>
              <w:bottom w:val="single" w:sz="4" w:space="0" w:color="D7D7D7"/>
              <w:right w:val="single" w:sz="4" w:space="0" w:color="D7D7D7"/>
            </w:tcBorders>
            <w:shd w:val="clear" w:color="000000" w:fill="FFFFFF"/>
            <w:noWrap/>
            <w:vAlign w:val="bottom"/>
            <w:hideMark/>
          </w:tcPr>
          <w:p w14:paraId="0FDC118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66,7</w:t>
            </w:r>
          </w:p>
        </w:tc>
      </w:tr>
      <w:tr w:rsidR="003278A2" w:rsidRPr="003278A2" w14:paraId="1800EBEF"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6206E6B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I klassi õpilaste osakaal, kes eelmisel aastal olid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3DCD67A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81,8</w:t>
            </w:r>
          </w:p>
        </w:tc>
        <w:tc>
          <w:tcPr>
            <w:tcW w:w="600" w:type="dxa"/>
            <w:tcBorders>
              <w:top w:val="nil"/>
              <w:left w:val="nil"/>
              <w:bottom w:val="single" w:sz="4" w:space="0" w:color="D7D7D7"/>
              <w:right w:val="nil"/>
            </w:tcBorders>
            <w:shd w:val="clear" w:color="000000" w:fill="FFFFFF"/>
          </w:tcPr>
          <w:p w14:paraId="0C0F1AFD" w14:textId="77777777" w:rsidR="003278A2" w:rsidRPr="003278A2" w:rsidRDefault="003278A2" w:rsidP="003278A2">
            <w:pPr>
              <w:spacing w:after="0" w:line="240" w:lineRule="auto"/>
              <w:jc w:val="both"/>
              <w:rPr>
                <w:rFonts w:ascii="Arial" w:eastAsia="Times New Roman" w:hAnsi="Arial" w:cs="Arial"/>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3A8B05C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81,8</w:t>
            </w:r>
          </w:p>
        </w:tc>
        <w:tc>
          <w:tcPr>
            <w:tcW w:w="600" w:type="dxa"/>
            <w:tcBorders>
              <w:top w:val="nil"/>
              <w:left w:val="nil"/>
              <w:bottom w:val="single" w:sz="4" w:space="0" w:color="D7D7D7"/>
              <w:right w:val="single" w:sz="4" w:space="0" w:color="D7D7D7"/>
            </w:tcBorders>
            <w:shd w:val="clear" w:color="000000" w:fill="FFFFFF"/>
            <w:noWrap/>
            <w:vAlign w:val="bottom"/>
            <w:hideMark/>
          </w:tcPr>
          <w:p w14:paraId="026A2B3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81,8</w:t>
            </w:r>
          </w:p>
        </w:tc>
        <w:tc>
          <w:tcPr>
            <w:tcW w:w="600" w:type="dxa"/>
            <w:tcBorders>
              <w:top w:val="nil"/>
              <w:left w:val="nil"/>
              <w:bottom w:val="single" w:sz="4" w:space="0" w:color="D7D7D7"/>
              <w:right w:val="single" w:sz="4" w:space="0" w:color="D7D7D7"/>
            </w:tcBorders>
            <w:shd w:val="clear" w:color="000000" w:fill="FFFFFF"/>
            <w:noWrap/>
            <w:vAlign w:val="bottom"/>
            <w:hideMark/>
          </w:tcPr>
          <w:p w14:paraId="3E07C69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87,5</w:t>
            </w:r>
          </w:p>
        </w:tc>
        <w:tc>
          <w:tcPr>
            <w:tcW w:w="694" w:type="dxa"/>
            <w:tcBorders>
              <w:top w:val="nil"/>
              <w:left w:val="nil"/>
              <w:bottom w:val="single" w:sz="4" w:space="0" w:color="D7D7D7"/>
              <w:right w:val="single" w:sz="4" w:space="0" w:color="D7D7D7"/>
            </w:tcBorders>
            <w:shd w:val="clear" w:color="000000" w:fill="FFFFFF"/>
            <w:noWrap/>
            <w:vAlign w:val="bottom"/>
            <w:hideMark/>
          </w:tcPr>
          <w:p w14:paraId="4B5AC695"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160" w:type="dxa"/>
            <w:tcBorders>
              <w:top w:val="nil"/>
              <w:left w:val="nil"/>
              <w:bottom w:val="single" w:sz="4" w:space="0" w:color="D7D7D7"/>
              <w:right w:val="single" w:sz="4" w:space="0" w:color="D7D7D7"/>
            </w:tcBorders>
            <w:shd w:val="clear" w:color="000000" w:fill="FFFFFF"/>
            <w:noWrap/>
            <w:vAlign w:val="bottom"/>
            <w:hideMark/>
          </w:tcPr>
          <w:p w14:paraId="74811B4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80,0</w:t>
            </w:r>
          </w:p>
        </w:tc>
      </w:tr>
      <w:tr w:rsidR="003278A2" w:rsidRPr="003278A2" w14:paraId="513F4080"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667E1A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0A48957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nil"/>
            </w:tcBorders>
            <w:shd w:val="clear" w:color="000000" w:fill="FFFFFF"/>
          </w:tcPr>
          <w:p w14:paraId="1D9BC3BD" w14:textId="77777777" w:rsidR="003278A2" w:rsidRPr="003278A2" w:rsidRDefault="003278A2" w:rsidP="003278A2">
            <w:pPr>
              <w:spacing w:after="0" w:line="240" w:lineRule="auto"/>
              <w:jc w:val="both"/>
              <w:rPr>
                <w:rFonts w:ascii="Arial" w:eastAsia="Times New Roman" w:hAnsi="Arial" w:cs="Arial"/>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7BB0EFA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DE65971"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60,0</w:t>
            </w:r>
          </w:p>
        </w:tc>
        <w:tc>
          <w:tcPr>
            <w:tcW w:w="600" w:type="dxa"/>
            <w:tcBorders>
              <w:top w:val="nil"/>
              <w:left w:val="nil"/>
              <w:bottom w:val="single" w:sz="4" w:space="0" w:color="D7D7D7"/>
              <w:right w:val="single" w:sz="4" w:space="0" w:color="D7D7D7"/>
            </w:tcBorders>
            <w:shd w:val="clear" w:color="000000" w:fill="FFFFFF"/>
            <w:noWrap/>
            <w:vAlign w:val="bottom"/>
            <w:hideMark/>
          </w:tcPr>
          <w:p w14:paraId="19022F6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60,0</w:t>
            </w:r>
          </w:p>
        </w:tc>
        <w:tc>
          <w:tcPr>
            <w:tcW w:w="694" w:type="dxa"/>
            <w:tcBorders>
              <w:top w:val="nil"/>
              <w:left w:val="nil"/>
              <w:bottom w:val="single" w:sz="4" w:space="0" w:color="D7D7D7"/>
              <w:right w:val="single" w:sz="4" w:space="0" w:color="D7D7D7"/>
            </w:tcBorders>
            <w:shd w:val="clear" w:color="000000" w:fill="FFFFFF"/>
            <w:noWrap/>
            <w:vAlign w:val="bottom"/>
            <w:hideMark/>
          </w:tcPr>
          <w:p w14:paraId="03E2273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160" w:type="dxa"/>
            <w:tcBorders>
              <w:top w:val="nil"/>
              <w:left w:val="nil"/>
              <w:bottom w:val="single" w:sz="4" w:space="0" w:color="D7D7D7"/>
              <w:right w:val="single" w:sz="4" w:space="0" w:color="D7D7D7"/>
            </w:tcBorders>
            <w:shd w:val="clear" w:color="000000" w:fill="FFFFFF"/>
            <w:noWrap/>
            <w:vAlign w:val="bottom"/>
            <w:hideMark/>
          </w:tcPr>
          <w:p w14:paraId="1608234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66,7</w:t>
            </w:r>
          </w:p>
        </w:tc>
      </w:tr>
      <w:tr w:rsidR="003278A2" w:rsidRPr="003278A2" w14:paraId="2C4AEBA6"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029A4E3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30-aastaste ja nooremate õpetajate osakaal põhihariduses, %</w:t>
            </w:r>
          </w:p>
        </w:tc>
        <w:tc>
          <w:tcPr>
            <w:tcW w:w="591" w:type="dxa"/>
            <w:tcBorders>
              <w:top w:val="nil"/>
              <w:left w:val="nil"/>
              <w:bottom w:val="single" w:sz="4" w:space="0" w:color="D7D7D7"/>
              <w:right w:val="single" w:sz="4" w:space="0" w:color="D7D7D7"/>
            </w:tcBorders>
            <w:shd w:val="clear" w:color="000000" w:fill="FFFFFF"/>
            <w:noWrap/>
            <w:vAlign w:val="bottom"/>
            <w:hideMark/>
          </w:tcPr>
          <w:p w14:paraId="74B6393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nil"/>
            </w:tcBorders>
            <w:shd w:val="clear" w:color="000000" w:fill="FFFFFF"/>
          </w:tcPr>
          <w:p w14:paraId="0DBCD7A9" w14:textId="77777777" w:rsidR="003278A2" w:rsidRPr="003278A2" w:rsidRDefault="003278A2" w:rsidP="003278A2">
            <w:pPr>
              <w:spacing w:after="0" w:line="240" w:lineRule="auto"/>
              <w:jc w:val="both"/>
              <w:rPr>
                <w:rFonts w:ascii="Arial" w:eastAsia="Times New Roman" w:hAnsi="Arial" w:cs="Arial"/>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20AA241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6,7</w:t>
            </w:r>
          </w:p>
        </w:tc>
        <w:tc>
          <w:tcPr>
            <w:tcW w:w="600" w:type="dxa"/>
            <w:tcBorders>
              <w:top w:val="nil"/>
              <w:left w:val="nil"/>
              <w:bottom w:val="single" w:sz="4" w:space="0" w:color="D7D7D7"/>
              <w:right w:val="single" w:sz="4" w:space="0" w:color="D7D7D7"/>
            </w:tcBorders>
            <w:shd w:val="clear" w:color="000000" w:fill="FFFFFF"/>
            <w:noWrap/>
            <w:vAlign w:val="bottom"/>
            <w:hideMark/>
          </w:tcPr>
          <w:p w14:paraId="3A3875C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6,7</w:t>
            </w:r>
          </w:p>
        </w:tc>
        <w:tc>
          <w:tcPr>
            <w:tcW w:w="600" w:type="dxa"/>
            <w:tcBorders>
              <w:top w:val="nil"/>
              <w:left w:val="nil"/>
              <w:bottom w:val="single" w:sz="4" w:space="0" w:color="D7D7D7"/>
              <w:right w:val="single" w:sz="4" w:space="0" w:color="D7D7D7"/>
            </w:tcBorders>
            <w:shd w:val="clear" w:color="000000" w:fill="FFFFFF"/>
            <w:noWrap/>
            <w:vAlign w:val="bottom"/>
            <w:hideMark/>
          </w:tcPr>
          <w:p w14:paraId="230C30B0"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94" w:type="dxa"/>
            <w:tcBorders>
              <w:top w:val="nil"/>
              <w:left w:val="nil"/>
              <w:bottom w:val="single" w:sz="4" w:space="0" w:color="D7D7D7"/>
              <w:right w:val="single" w:sz="4" w:space="0" w:color="D7D7D7"/>
            </w:tcBorders>
            <w:shd w:val="clear" w:color="000000" w:fill="FFFFFF"/>
            <w:noWrap/>
            <w:vAlign w:val="bottom"/>
            <w:hideMark/>
          </w:tcPr>
          <w:p w14:paraId="25B4830A"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160" w:type="dxa"/>
            <w:tcBorders>
              <w:top w:val="nil"/>
              <w:left w:val="nil"/>
              <w:bottom w:val="single" w:sz="4" w:space="0" w:color="D7D7D7"/>
              <w:right w:val="single" w:sz="4" w:space="0" w:color="D7D7D7"/>
            </w:tcBorders>
            <w:shd w:val="clear" w:color="000000" w:fill="FFFFFF"/>
            <w:noWrap/>
            <w:vAlign w:val="bottom"/>
            <w:hideMark/>
          </w:tcPr>
          <w:p w14:paraId="1913EBD4"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r>
      <w:tr w:rsidR="003278A2" w:rsidRPr="003278A2" w14:paraId="23E83BBC"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513F0BA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lasteaias, %</w:t>
            </w:r>
          </w:p>
        </w:tc>
        <w:tc>
          <w:tcPr>
            <w:tcW w:w="591" w:type="dxa"/>
            <w:tcBorders>
              <w:top w:val="nil"/>
              <w:left w:val="nil"/>
              <w:bottom w:val="single" w:sz="4" w:space="0" w:color="D7D7D7"/>
              <w:right w:val="single" w:sz="4" w:space="0" w:color="D7D7D7"/>
            </w:tcBorders>
            <w:shd w:val="clear" w:color="000000" w:fill="FFFFFF"/>
            <w:noWrap/>
            <w:vAlign w:val="bottom"/>
            <w:hideMark/>
          </w:tcPr>
          <w:p w14:paraId="7AAF0963"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nil"/>
            </w:tcBorders>
            <w:shd w:val="clear" w:color="000000" w:fill="FFFFFF"/>
          </w:tcPr>
          <w:p w14:paraId="2808279B" w14:textId="77777777" w:rsidR="003278A2" w:rsidRPr="003278A2" w:rsidRDefault="003278A2" w:rsidP="003278A2">
            <w:pPr>
              <w:spacing w:after="0" w:line="240" w:lineRule="auto"/>
              <w:jc w:val="both"/>
              <w:rPr>
                <w:rFonts w:ascii="Arial" w:eastAsia="Times New Roman" w:hAnsi="Arial" w:cs="Arial"/>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5BE43CE6"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E012A5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DC2C6F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94" w:type="dxa"/>
            <w:tcBorders>
              <w:top w:val="nil"/>
              <w:left w:val="nil"/>
              <w:bottom w:val="single" w:sz="4" w:space="0" w:color="D7D7D7"/>
              <w:right w:val="single" w:sz="4" w:space="0" w:color="D7D7D7"/>
            </w:tcBorders>
            <w:shd w:val="clear" w:color="000000" w:fill="FFFFFF"/>
            <w:noWrap/>
            <w:vAlign w:val="bottom"/>
            <w:hideMark/>
          </w:tcPr>
          <w:p w14:paraId="6458C14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160" w:type="dxa"/>
            <w:tcBorders>
              <w:top w:val="nil"/>
              <w:left w:val="nil"/>
              <w:bottom w:val="single" w:sz="4" w:space="0" w:color="D7D7D7"/>
              <w:right w:val="single" w:sz="4" w:space="0" w:color="D7D7D7"/>
            </w:tcBorders>
            <w:shd w:val="clear" w:color="000000" w:fill="FFFFFF"/>
            <w:noWrap/>
            <w:vAlign w:val="bottom"/>
            <w:hideMark/>
          </w:tcPr>
          <w:p w14:paraId="3BFAE9C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0ABD46FE"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F48621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põhikoolis, %</w:t>
            </w:r>
          </w:p>
        </w:tc>
        <w:tc>
          <w:tcPr>
            <w:tcW w:w="591" w:type="dxa"/>
            <w:tcBorders>
              <w:top w:val="nil"/>
              <w:left w:val="nil"/>
              <w:bottom w:val="single" w:sz="4" w:space="0" w:color="D7D7D7"/>
              <w:right w:val="single" w:sz="4" w:space="0" w:color="D7D7D7"/>
            </w:tcBorders>
            <w:shd w:val="clear" w:color="000000" w:fill="FFFFFF"/>
            <w:noWrap/>
            <w:vAlign w:val="bottom"/>
            <w:hideMark/>
          </w:tcPr>
          <w:p w14:paraId="36E8723D"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93,8</w:t>
            </w:r>
          </w:p>
        </w:tc>
        <w:tc>
          <w:tcPr>
            <w:tcW w:w="600" w:type="dxa"/>
            <w:tcBorders>
              <w:top w:val="nil"/>
              <w:left w:val="nil"/>
              <w:bottom w:val="single" w:sz="4" w:space="0" w:color="D7D7D7"/>
              <w:right w:val="nil"/>
            </w:tcBorders>
            <w:shd w:val="clear" w:color="000000" w:fill="FFFFFF"/>
          </w:tcPr>
          <w:p w14:paraId="0E734C21" w14:textId="77777777" w:rsidR="003278A2" w:rsidRPr="003278A2" w:rsidRDefault="003278A2" w:rsidP="003278A2">
            <w:pPr>
              <w:spacing w:after="0" w:line="240" w:lineRule="auto"/>
              <w:jc w:val="both"/>
              <w:rPr>
                <w:rFonts w:ascii="Arial" w:eastAsia="Times New Roman" w:hAnsi="Arial" w:cs="Arial"/>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783C49C7"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86,7</w:t>
            </w:r>
          </w:p>
        </w:tc>
        <w:tc>
          <w:tcPr>
            <w:tcW w:w="600" w:type="dxa"/>
            <w:tcBorders>
              <w:top w:val="nil"/>
              <w:left w:val="nil"/>
              <w:bottom w:val="single" w:sz="4" w:space="0" w:color="D7D7D7"/>
              <w:right w:val="single" w:sz="4" w:space="0" w:color="D7D7D7"/>
            </w:tcBorders>
            <w:shd w:val="clear" w:color="000000" w:fill="FFFFFF"/>
            <w:noWrap/>
            <w:vAlign w:val="bottom"/>
            <w:hideMark/>
          </w:tcPr>
          <w:p w14:paraId="3BE7558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86,7</w:t>
            </w:r>
          </w:p>
        </w:tc>
        <w:tc>
          <w:tcPr>
            <w:tcW w:w="600" w:type="dxa"/>
            <w:tcBorders>
              <w:top w:val="nil"/>
              <w:left w:val="nil"/>
              <w:bottom w:val="single" w:sz="4" w:space="0" w:color="D7D7D7"/>
              <w:right w:val="single" w:sz="4" w:space="0" w:color="D7D7D7"/>
            </w:tcBorders>
            <w:shd w:val="clear" w:color="000000" w:fill="FFFFFF"/>
            <w:noWrap/>
            <w:vAlign w:val="bottom"/>
            <w:hideMark/>
          </w:tcPr>
          <w:p w14:paraId="34C9B83F"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86,7</w:t>
            </w:r>
          </w:p>
        </w:tc>
        <w:tc>
          <w:tcPr>
            <w:tcW w:w="694" w:type="dxa"/>
            <w:tcBorders>
              <w:top w:val="nil"/>
              <w:left w:val="nil"/>
              <w:bottom w:val="single" w:sz="4" w:space="0" w:color="D7D7D7"/>
              <w:right w:val="single" w:sz="4" w:space="0" w:color="D7D7D7"/>
            </w:tcBorders>
            <w:shd w:val="clear" w:color="000000" w:fill="FFFFFF"/>
            <w:noWrap/>
            <w:vAlign w:val="bottom"/>
            <w:hideMark/>
          </w:tcPr>
          <w:p w14:paraId="39AE214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92,9</w:t>
            </w:r>
          </w:p>
        </w:tc>
        <w:tc>
          <w:tcPr>
            <w:tcW w:w="160" w:type="dxa"/>
            <w:tcBorders>
              <w:top w:val="nil"/>
              <w:left w:val="nil"/>
              <w:bottom w:val="single" w:sz="4" w:space="0" w:color="D7D7D7"/>
              <w:right w:val="single" w:sz="4" w:space="0" w:color="D7D7D7"/>
            </w:tcBorders>
            <w:shd w:val="clear" w:color="000000" w:fill="FFFFFF"/>
            <w:noWrap/>
            <w:vAlign w:val="bottom"/>
            <w:hideMark/>
          </w:tcPr>
          <w:p w14:paraId="68406DB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87,5</w:t>
            </w:r>
          </w:p>
        </w:tc>
      </w:tr>
      <w:tr w:rsidR="003278A2" w:rsidRPr="003278A2" w14:paraId="0556801E"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A59456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katkestamise määr III kooliastmes (7-9 kl), %</w:t>
            </w:r>
          </w:p>
        </w:tc>
        <w:tc>
          <w:tcPr>
            <w:tcW w:w="591" w:type="dxa"/>
            <w:tcBorders>
              <w:top w:val="nil"/>
              <w:left w:val="nil"/>
              <w:bottom w:val="single" w:sz="4" w:space="0" w:color="D7D7D7"/>
              <w:right w:val="single" w:sz="4" w:space="0" w:color="D7D7D7"/>
            </w:tcBorders>
            <w:shd w:val="clear" w:color="000000" w:fill="FFFFFF"/>
            <w:noWrap/>
            <w:vAlign w:val="bottom"/>
            <w:hideMark/>
          </w:tcPr>
          <w:p w14:paraId="6DC78289"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nil"/>
            </w:tcBorders>
            <w:shd w:val="clear" w:color="000000" w:fill="FFFFFF"/>
          </w:tcPr>
          <w:p w14:paraId="19E7BBFB" w14:textId="77777777" w:rsidR="003278A2" w:rsidRPr="003278A2" w:rsidRDefault="003278A2" w:rsidP="003278A2">
            <w:pPr>
              <w:spacing w:after="0" w:line="240" w:lineRule="auto"/>
              <w:jc w:val="both"/>
              <w:rPr>
                <w:rFonts w:ascii="Arial" w:eastAsia="Times New Roman" w:hAnsi="Arial" w:cs="Arial"/>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6A23498C"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66C976FE"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59E6E72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3,2</w:t>
            </w:r>
          </w:p>
        </w:tc>
        <w:tc>
          <w:tcPr>
            <w:tcW w:w="694" w:type="dxa"/>
            <w:tcBorders>
              <w:top w:val="nil"/>
              <w:left w:val="nil"/>
              <w:bottom w:val="single" w:sz="4" w:space="0" w:color="D7D7D7"/>
              <w:right w:val="single" w:sz="4" w:space="0" w:color="D7D7D7"/>
            </w:tcBorders>
            <w:shd w:val="clear" w:color="000000" w:fill="FFFFFF"/>
            <w:noWrap/>
            <w:vAlign w:val="bottom"/>
            <w:hideMark/>
          </w:tcPr>
          <w:p w14:paraId="0A3DDCAB"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4,0</w:t>
            </w:r>
          </w:p>
        </w:tc>
        <w:tc>
          <w:tcPr>
            <w:tcW w:w="160" w:type="dxa"/>
            <w:tcBorders>
              <w:top w:val="nil"/>
              <w:left w:val="nil"/>
              <w:bottom w:val="single" w:sz="4" w:space="0" w:color="D7D7D7"/>
              <w:right w:val="single" w:sz="4" w:space="0" w:color="D7D7D7"/>
            </w:tcBorders>
            <w:shd w:val="clear" w:color="000000" w:fill="FFFFFF"/>
            <w:noWrap/>
            <w:vAlign w:val="bottom"/>
            <w:hideMark/>
          </w:tcPr>
          <w:p w14:paraId="02475362" w14:textId="77777777" w:rsidR="003278A2" w:rsidRPr="003278A2" w:rsidRDefault="003278A2" w:rsidP="003278A2">
            <w:pPr>
              <w:spacing w:after="0" w:line="240" w:lineRule="auto"/>
              <w:jc w:val="both"/>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r>
      <w:tr w:rsidR="003278A2" w:rsidRPr="003278A2" w14:paraId="184906EF"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627DA42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Põhihariduse õpilaste osalemine huvikoolides, %</w:t>
            </w:r>
          </w:p>
        </w:tc>
        <w:tc>
          <w:tcPr>
            <w:tcW w:w="591" w:type="dxa"/>
            <w:tcBorders>
              <w:top w:val="nil"/>
              <w:left w:val="nil"/>
              <w:bottom w:val="single" w:sz="4" w:space="0" w:color="D7D7D7"/>
              <w:right w:val="single" w:sz="4" w:space="0" w:color="D7D7D7"/>
            </w:tcBorders>
            <w:shd w:val="clear" w:color="000000" w:fill="FFFFFF"/>
            <w:noWrap/>
            <w:vAlign w:val="bottom"/>
            <w:hideMark/>
          </w:tcPr>
          <w:p w14:paraId="090ECE1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w:t>
            </w:r>
          </w:p>
        </w:tc>
        <w:tc>
          <w:tcPr>
            <w:tcW w:w="600" w:type="dxa"/>
            <w:tcBorders>
              <w:top w:val="nil"/>
              <w:left w:val="nil"/>
              <w:bottom w:val="single" w:sz="4" w:space="0" w:color="D7D7D7"/>
              <w:right w:val="nil"/>
            </w:tcBorders>
            <w:shd w:val="clear" w:color="000000" w:fill="FFFFFF"/>
          </w:tcPr>
          <w:p w14:paraId="1805FF5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39204C3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4,8</w:t>
            </w:r>
          </w:p>
        </w:tc>
        <w:tc>
          <w:tcPr>
            <w:tcW w:w="600" w:type="dxa"/>
            <w:tcBorders>
              <w:top w:val="nil"/>
              <w:left w:val="nil"/>
              <w:bottom w:val="single" w:sz="4" w:space="0" w:color="D7D7D7"/>
              <w:right w:val="single" w:sz="4" w:space="0" w:color="D7D7D7"/>
            </w:tcBorders>
            <w:shd w:val="clear" w:color="000000" w:fill="FFFFFF"/>
            <w:noWrap/>
            <w:vAlign w:val="bottom"/>
            <w:hideMark/>
          </w:tcPr>
          <w:p w14:paraId="2717F37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w:t>
            </w:r>
          </w:p>
        </w:tc>
        <w:tc>
          <w:tcPr>
            <w:tcW w:w="600" w:type="dxa"/>
            <w:tcBorders>
              <w:top w:val="nil"/>
              <w:left w:val="nil"/>
              <w:bottom w:val="single" w:sz="4" w:space="0" w:color="D7D7D7"/>
              <w:right w:val="single" w:sz="4" w:space="0" w:color="D7D7D7"/>
            </w:tcBorders>
            <w:shd w:val="clear" w:color="000000" w:fill="FFFFFF"/>
            <w:noWrap/>
            <w:vAlign w:val="bottom"/>
            <w:hideMark/>
          </w:tcPr>
          <w:p w14:paraId="5CE47CF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5,4</w:t>
            </w:r>
          </w:p>
        </w:tc>
        <w:tc>
          <w:tcPr>
            <w:tcW w:w="694" w:type="dxa"/>
            <w:tcBorders>
              <w:top w:val="nil"/>
              <w:left w:val="nil"/>
              <w:bottom w:val="single" w:sz="4" w:space="0" w:color="D7D7D7"/>
              <w:right w:val="single" w:sz="4" w:space="0" w:color="D7D7D7"/>
            </w:tcBorders>
            <w:shd w:val="clear" w:color="000000" w:fill="FFFFFF"/>
            <w:noWrap/>
            <w:vAlign w:val="bottom"/>
            <w:hideMark/>
          </w:tcPr>
          <w:p w14:paraId="4499F96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4,2</w:t>
            </w:r>
          </w:p>
        </w:tc>
        <w:tc>
          <w:tcPr>
            <w:tcW w:w="160" w:type="dxa"/>
            <w:tcBorders>
              <w:top w:val="nil"/>
              <w:left w:val="nil"/>
              <w:bottom w:val="single" w:sz="4" w:space="0" w:color="D7D7D7"/>
              <w:right w:val="single" w:sz="4" w:space="0" w:color="D7D7D7"/>
            </w:tcBorders>
            <w:shd w:val="clear" w:color="000000" w:fill="FFFFFF"/>
            <w:noWrap/>
            <w:vAlign w:val="bottom"/>
            <w:hideMark/>
          </w:tcPr>
          <w:p w14:paraId="6202963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6,5</w:t>
            </w:r>
          </w:p>
        </w:tc>
      </w:tr>
      <w:tr w:rsidR="003278A2" w:rsidRPr="003278A2" w14:paraId="6AA3FA1D"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449BC19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põhikoolis, %</w:t>
            </w:r>
          </w:p>
        </w:tc>
        <w:tc>
          <w:tcPr>
            <w:tcW w:w="591" w:type="dxa"/>
            <w:tcBorders>
              <w:top w:val="nil"/>
              <w:left w:val="nil"/>
              <w:bottom w:val="single" w:sz="4" w:space="0" w:color="D7D7D7"/>
              <w:right w:val="single" w:sz="4" w:space="0" w:color="D7D7D7"/>
            </w:tcBorders>
            <w:shd w:val="clear" w:color="000000" w:fill="FFFFFF"/>
            <w:noWrap/>
            <w:vAlign w:val="bottom"/>
            <w:hideMark/>
          </w:tcPr>
          <w:p w14:paraId="265E6B44"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87,5</w:t>
            </w:r>
          </w:p>
        </w:tc>
        <w:tc>
          <w:tcPr>
            <w:tcW w:w="600" w:type="dxa"/>
            <w:tcBorders>
              <w:top w:val="nil"/>
              <w:left w:val="nil"/>
              <w:bottom w:val="single" w:sz="4" w:space="0" w:color="D7D7D7"/>
              <w:right w:val="nil"/>
            </w:tcBorders>
            <w:shd w:val="clear" w:color="000000" w:fill="FFFFFF"/>
          </w:tcPr>
          <w:p w14:paraId="0F45C60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02CAC87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80,0</w:t>
            </w:r>
          </w:p>
        </w:tc>
        <w:tc>
          <w:tcPr>
            <w:tcW w:w="600" w:type="dxa"/>
            <w:tcBorders>
              <w:top w:val="nil"/>
              <w:left w:val="nil"/>
              <w:bottom w:val="single" w:sz="4" w:space="0" w:color="D7D7D7"/>
              <w:right w:val="single" w:sz="4" w:space="0" w:color="D7D7D7"/>
            </w:tcBorders>
            <w:shd w:val="clear" w:color="000000" w:fill="FFFFFF"/>
            <w:noWrap/>
            <w:vAlign w:val="bottom"/>
            <w:hideMark/>
          </w:tcPr>
          <w:p w14:paraId="387979D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73,3</w:t>
            </w:r>
          </w:p>
        </w:tc>
        <w:tc>
          <w:tcPr>
            <w:tcW w:w="600" w:type="dxa"/>
            <w:tcBorders>
              <w:top w:val="nil"/>
              <w:left w:val="nil"/>
              <w:bottom w:val="single" w:sz="4" w:space="0" w:color="D7D7D7"/>
              <w:right w:val="single" w:sz="4" w:space="0" w:color="D7D7D7"/>
            </w:tcBorders>
            <w:shd w:val="clear" w:color="000000" w:fill="FFFFFF"/>
            <w:noWrap/>
            <w:vAlign w:val="bottom"/>
            <w:hideMark/>
          </w:tcPr>
          <w:p w14:paraId="2743E33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80,0</w:t>
            </w:r>
          </w:p>
        </w:tc>
        <w:tc>
          <w:tcPr>
            <w:tcW w:w="694" w:type="dxa"/>
            <w:tcBorders>
              <w:top w:val="nil"/>
              <w:left w:val="nil"/>
              <w:bottom w:val="single" w:sz="4" w:space="0" w:color="D7D7D7"/>
              <w:right w:val="single" w:sz="4" w:space="0" w:color="D7D7D7"/>
            </w:tcBorders>
            <w:shd w:val="clear" w:color="000000" w:fill="FFFFFF"/>
            <w:noWrap/>
            <w:vAlign w:val="bottom"/>
            <w:hideMark/>
          </w:tcPr>
          <w:p w14:paraId="7270384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85,7</w:t>
            </w:r>
          </w:p>
        </w:tc>
        <w:tc>
          <w:tcPr>
            <w:tcW w:w="160" w:type="dxa"/>
            <w:tcBorders>
              <w:top w:val="nil"/>
              <w:left w:val="nil"/>
              <w:bottom w:val="single" w:sz="4" w:space="0" w:color="D7D7D7"/>
              <w:right w:val="single" w:sz="4" w:space="0" w:color="D7D7D7"/>
            </w:tcBorders>
            <w:shd w:val="clear" w:color="000000" w:fill="FFFFFF"/>
            <w:noWrap/>
            <w:vAlign w:val="bottom"/>
            <w:hideMark/>
          </w:tcPr>
          <w:p w14:paraId="562BD55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87,5</w:t>
            </w:r>
          </w:p>
        </w:tc>
      </w:tr>
      <w:tr w:rsidR="003278A2" w:rsidRPr="003278A2" w14:paraId="7DA518BB"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2FBF1B6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ei ole gümnaasiumiastet), %</w:t>
            </w:r>
          </w:p>
        </w:tc>
        <w:tc>
          <w:tcPr>
            <w:tcW w:w="591" w:type="dxa"/>
            <w:tcBorders>
              <w:top w:val="nil"/>
              <w:left w:val="nil"/>
              <w:bottom w:val="single" w:sz="4" w:space="0" w:color="D7D7D7"/>
              <w:right w:val="single" w:sz="4" w:space="0" w:color="D7D7D7"/>
            </w:tcBorders>
            <w:shd w:val="clear" w:color="000000" w:fill="FFFFFF"/>
            <w:noWrap/>
            <w:vAlign w:val="bottom"/>
            <w:hideMark/>
          </w:tcPr>
          <w:p w14:paraId="518A20D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96,5</w:t>
            </w:r>
          </w:p>
        </w:tc>
        <w:tc>
          <w:tcPr>
            <w:tcW w:w="600" w:type="dxa"/>
            <w:tcBorders>
              <w:top w:val="nil"/>
              <w:left w:val="nil"/>
              <w:bottom w:val="single" w:sz="4" w:space="0" w:color="D7D7D7"/>
              <w:right w:val="nil"/>
            </w:tcBorders>
            <w:shd w:val="clear" w:color="000000" w:fill="FFFFFF"/>
          </w:tcPr>
          <w:p w14:paraId="3B1AD8A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0FF77FB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98,8</w:t>
            </w:r>
          </w:p>
        </w:tc>
        <w:tc>
          <w:tcPr>
            <w:tcW w:w="600" w:type="dxa"/>
            <w:tcBorders>
              <w:top w:val="nil"/>
              <w:left w:val="nil"/>
              <w:bottom w:val="single" w:sz="4" w:space="0" w:color="D7D7D7"/>
              <w:right w:val="single" w:sz="4" w:space="0" w:color="D7D7D7"/>
            </w:tcBorders>
            <w:shd w:val="clear" w:color="000000" w:fill="FFFFFF"/>
            <w:noWrap/>
            <w:vAlign w:val="bottom"/>
            <w:hideMark/>
          </w:tcPr>
          <w:p w14:paraId="24EBC75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95,4</w:t>
            </w:r>
          </w:p>
        </w:tc>
        <w:tc>
          <w:tcPr>
            <w:tcW w:w="600" w:type="dxa"/>
            <w:tcBorders>
              <w:top w:val="nil"/>
              <w:left w:val="nil"/>
              <w:bottom w:val="single" w:sz="4" w:space="0" w:color="D7D7D7"/>
              <w:right w:val="single" w:sz="4" w:space="0" w:color="D7D7D7"/>
            </w:tcBorders>
            <w:shd w:val="clear" w:color="000000" w:fill="FFFFFF"/>
            <w:noWrap/>
            <w:vAlign w:val="bottom"/>
            <w:hideMark/>
          </w:tcPr>
          <w:p w14:paraId="044BBE2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89,2</w:t>
            </w:r>
          </w:p>
        </w:tc>
        <w:tc>
          <w:tcPr>
            <w:tcW w:w="694" w:type="dxa"/>
            <w:tcBorders>
              <w:top w:val="nil"/>
              <w:left w:val="nil"/>
              <w:bottom w:val="single" w:sz="4" w:space="0" w:color="D7D7D7"/>
              <w:right w:val="single" w:sz="4" w:space="0" w:color="D7D7D7"/>
            </w:tcBorders>
            <w:shd w:val="clear" w:color="000000" w:fill="FFFFFF"/>
            <w:noWrap/>
            <w:vAlign w:val="bottom"/>
            <w:hideMark/>
          </w:tcPr>
          <w:p w14:paraId="68CAE50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97,9</w:t>
            </w:r>
          </w:p>
        </w:tc>
        <w:tc>
          <w:tcPr>
            <w:tcW w:w="160" w:type="dxa"/>
            <w:tcBorders>
              <w:top w:val="nil"/>
              <w:left w:val="nil"/>
              <w:bottom w:val="single" w:sz="4" w:space="0" w:color="D7D7D7"/>
              <w:right w:val="single" w:sz="4" w:space="0" w:color="D7D7D7"/>
            </w:tcBorders>
            <w:shd w:val="clear" w:color="000000" w:fill="FFFFFF"/>
            <w:noWrap/>
            <w:vAlign w:val="bottom"/>
            <w:hideMark/>
          </w:tcPr>
          <w:p w14:paraId="4AC188A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118D463F"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41B2AD8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Tugisüsteemide kaudu toetatud õpilaste osakaal tuge vajavatest õpilastest, %</w:t>
            </w:r>
          </w:p>
        </w:tc>
        <w:tc>
          <w:tcPr>
            <w:tcW w:w="591" w:type="dxa"/>
            <w:tcBorders>
              <w:top w:val="nil"/>
              <w:left w:val="nil"/>
              <w:bottom w:val="single" w:sz="4" w:space="0" w:color="D7D7D7"/>
              <w:right w:val="single" w:sz="4" w:space="0" w:color="D7D7D7"/>
            </w:tcBorders>
            <w:shd w:val="clear" w:color="000000" w:fill="FFFFFF"/>
            <w:noWrap/>
            <w:vAlign w:val="bottom"/>
            <w:hideMark/>
          </w:tcPr>
          <w:p w14:paraId="7EB6F32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nil"/>
            </w:tcBorders>
            <w:shd w:val="clear" w:color="000000" w:fill="FFFFFF"/>
          </w:tcPr>
          <w:p w14:paraId="4B9BB97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3028272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94,4</w:t>
            </w:r>
          </w:p>
        </w:tc>
        <w:tc>
          <w:tcPr>
            <w:tcW w:w="600" w:type="dxa"/>
            <w:tcBorders>
              <w:top w:val="nil"/>
              <w:left w:val="nil"/>
              <w:bottom w:val="single" w:sz="4" w:space="0" w:color="D7D7D7"/>
              <w:right w:val="single" w:sz="4" w:space="0" w:color="D7D7D7"/>
            </w:tcBorders>
            <w:shd w:val="clear" w:color="000000" w:fill="FFFFFF"/>
            <w:noWrap/>
            <w:vAlign w:val="bottom"/>
            <w:hideMark/>
          </w:tcPr>
          <w:p w14:paraId="0F732A9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034818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94" w:type="dxa"/>
            <w:tcBorders>
              <w:top w:val="nil"/>
              <w:left w:val="nil"/>
              <w:bottom w:val="single" w:sz="4" w:space="0" w:color="D7D7D7"/>
              <w:right w:val="single" w:sz="4" w:space="0" w:color="D7D7D7"/>
            </w:tcBorders>
            <w:shd w:val="clear" w:color="000000" w:fill="FFFFFF"/>
            <w:noWrap/>
            <w:vAlign w:val="bottom"/>
            <w:hideMark/>
          </w:tcPr>
          <w:p w14:paraId="095AAA49"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160" w:type="dxa"/>
            <w:tcBorders>
              <w:top w:val="nil"/>
              <w:left w:val="nil"/>
              <w:bottom w:val="single" w:sz="4" w:space="0" w:color="D7D7D7"/>
              <w:right w:val="single" w:sz="4" w:space="0" w:color="D7D7D7"/>
            </w:tcBorders>
            <w:shd w:val="clear" w:color="000000" w:fill="FFFFFF"/>
            <w:noWrap/>
            <w:vAlign w:val="bottom"/>
            <w:hideMark/>
          </w:tcPr>
          <w:p w14:paraId="76435E8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0AC82D05"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3CC882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põhikoolis, %</w:t>
            </w:r>
          </w:p>
        </w:tc>
        <w:tc>
          <w:tcPr>
            <w:tcW w:w="591" w:type="dxa"/>
            <w:tcBorders>
              <w:top w:val="nil"/>
              <w:left w:val="nil"/>
              <w:bottom w:val="single" w:sz="4" w:space="0" w:color="D7D7D7"/>
              <w:right w:val="single" w:sz="4" w:space="0" w:color="D7D7D7"/>
            </w:tcBorders>
            <w:shd w:val="clear" w:color="000000" w:fill="FFFFFF"/>
            <w:noWrap/>
            <w:vAlign w:val="bottom"/>
            <w:hideMark/>
          </w:tcPr>
          <w:p w14:paraId="0890DD0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nil"/>
            </w:tcBorders>
            <w:shd w:val="clear" w:color="000000" w:fill="FFFFFF"/>
          </w:tcPr>
          <w:p w14:paraId="387CDFE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29A6E39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275A13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5B6D63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94" w:type="dxa"/>
            <w:tcBorders>
              <w:top w:val="nil"/>
              <w:left w:val="nil"/>
              <w:bottom w:val="single" w:sz="4" w:space="0" w:color="D7D7D7"/>
              <w:right w:val="single" w:sz="4" w:space="0" w:color="D7D7D7"/>
            </w:tcBorders>
            <w:shd w:val="clear" w:color="000000" w:fill="FFFFFF"/>
            <w:noWrap/>
            <w:vAlign w:val="bottom"/>
            <w:hideMark/>
          </w:tcPr>
          <w:p w14:paraId="02457D1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160" w:type="dxa"/>
            <w:tcBorders>
              <w:top w:val="nil"/>
              <w:left w:val="nil"/>
              <w:bottom w:val="single" w:sz="4" w:space="0" w:color="D7D7D7"/>
              <w:right w:val="single" w:sz="4" w:space="0" w:color="D7D7D7"/>
            </w:tcBorders>
            <w:shd w:val="clear" w:color="000000" w:fill="FFFFFF"/>
            <w:noWrap/>
            <w:vAlign w:val="bottom"/>
            <w:hideMark/>
          </w:tcPr>
          <w:p w14:paraId="3EDBA14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5FB97DBD"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3C73D0B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Edasiõppijate osakaal põhikooli lõpetajate üldarvust, %</w:t>
            </w:r>
          </w:p>
        </w:tc>
        <w:tc>
          <w:tcPr>
            <w:tcW w:w="591" w:type="dxa"/>
            <w:tcBorders>
              <w:top w:val="nil"/>
              <w:left w:val="nil"/>
              <w:bottom w:val="single" w:sz="4" w:space="0" w:color="D7D7D7"/>
              <w:right w:val="single" w:sz="4" w:space="0" w:color="D7D7D7"/>
            </w:tcBorders>
            <w:shd w:val="clear" w:color="000000" w:fill="FFFFFF"/>
            <w:noWrap/>
            <w:vAlign w:val="bottom"/>
            <w:hideMark/>
          </w:tcPr>
          <w:p w14:paraId="421AC34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nil"/>
            </w:tcBorders>
            <w:shd w:val="clear" w:color="000000" w:fill="FFFFFF"/>
          </w:tcPr>
          <w:p w14:paraId="17C2BA5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24724D0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001E7B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42295E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694" w:type="dxa"/>
            <w:tcBorders>
              <w:top w:val="nil"/>
              <w:left w:val="nil"/>
              <w:bottom w:val="single" w:sz="4" w:space="0" w:color="D7D7D7"/>
              <w:right w:val="single" w:sz="4" w:space="0" w:color="D7D7D7"/>
            </w:tcBorders>
            <w:shd w:val="clear" w:color="000000" w:fill="FFFFFF"/>
            <w:noWrap/>
            <w:vAlign w:val="bottom"/>
            <w:hideMark/>
          </w:tcPr>
          <w:p w14:paraId="6DDE34A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c>
          <w:tcPr>
            <w:tcW w:w="160" w:type="dxa"/>
            <w:tcBorders>
              <w:top w:val="nil"/>
              <w:left w:val="nil"/>
              <w:bottom w:val="single" w:sz="4" w:space="0" w:color="D7D7D7"/>
              <w:right w:val="single" w:sz="4" w:space="0" w:color="D7D7D7"/>
            </w:tcBorders>
            <w:shd w:val="clear" w:color="000000" w:fill="FFFFFF"/>
            <w:noWrap/>
            <w:vAlign w:val="bottom"/>
            <w:hideMark/>
          </w:tcPr>
          <w:p w14:paraId="0097EF0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100,0</w:t>
            </w:r>
          </w:p>
        </w:tc>
      </w:tr>
      <w:tr w:rsidR="003278A2" w:rsidRPr="003278A2" w14:paraId="308BB29D"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6A199D3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Keskhariduse omandanute osakaal 4 aasta pärast põhikooli lõpetamist, %</w:t>
            </w:r>
          </w:p>
        </w:tc>
        <w:tc>
          <w:tcPr>
            <w:tcW w:w="591" w:type="dxa"/>
            <w:tcBorders>
              <w:top w:val="nil"/>
              <w:left w:val="nil"/>
              <w:bottom w:val="single" w:sz="4" w:space="0" w:color="D7D7D7"/>
              <w:right w:val="single" w:sz="4" w:space="0" w:color="D7D7D7"/>
            </w:tcBorders>
            <w:shd w:val="clear" w:color="000000" w:fill="FFFFFF"/>
            <w:noWrap/>
            <w:vAlign w:val="bottom"/>
            <w:hideMark/>
          </w:tcPr>
          <w:p w14:paraId="73B13F5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84,6</w:t>
            </w:r>
          </w:p>
        </w:tc>
        <w:tc>
          <w:tcPr>
            <w:tcW w:w="600" w:type="dxa"/>
            <w:tcBorders>
              <w:top w:val="nil"/>
              <w:left w:val="nil"/>
              <w:bottom w:val="single" w:sz="4" w:space="0" w:color="D7D7D7"/>
              <w:right w:val="nil"/>
            </w:tcBorders>
            <w:shd w:val="clear" w:color="000000" w:fill="FFFFFF"/>
          </w:tcPr>
          <w:p w14:paraId="71D6D55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59C2B55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66,7</w:t>
            </w:r>
          </w:p>
        </w:tc>
        <w:tc>
          <w:tcPr>
            <w:tcW w:w="600" w:type="dxa"/>
            <w:tcBorders>
              <w:top w:val="nil"/>
              <w:left w:val="nil"/>
              <w:bottom w:val="single" w:sz="4" w:space="0" w:color="D7D7D7"/>
              <w:right w:val="single" w:sz="4" w:space="0" w:color="D7D7D7"/>
            </w:tcBorders>
            <w:shd w:val="clear" w:color="000000" w:fill="FFFFFF"/>
            <w:noWrap/>
            <w:vAlign w:val="bottom"/>
            <w:hideMark/>
          </w:tcPr>
          <w:p w14:paraId="1DB3522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72,2</w:t>
            </w:r>
          </w:p>
        </w:tc>
        <w:tc>
          <w:tcPr>
            <w:tcW w:w="600" w:type="dxa"/>
            <w:tcBorders>
              <w:top w:val="nil"/>
              <w:left w:val="nil"/>
              <w:bottom w:val="single" w:sz="4" w:space="0" w:color="D7D7D7"/>
              <w:right w:val="single" w:sz="4" w:space="0" w:color="D7D7D7"/>
            </w:tcBorders>
            <w:shd w:val="clear" w:color="000000" w:fill="FFFFFF"/>
            <w:noWrap/>
            <w:vAlign w:val="bottom"/>
            <w:hideMark/>
          </w:tcPr>
          <w:p w14:paraId="0364491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75,0</w:t>
            </w:r>
          </w:p>
        </w:tc>
        <w:tc>
          <w:tcPr>
            <w:tcW w:w="694" w:type="dxa"/>
            <w:tcBorders>
              <w:top w:val="nil"/>
              <w:left w:val="nil"/>
              <w:bottom w:val="single" w:sz="4" w:space="0" w:color="D7D7D7"/>
              <w:right w:val="single" w:sz="4" w:space="0" w:color="D7D7D7"/>
            </w:tcBorders>
            <w:shd w:val="clear" w:color="000000" w:fill="FFFFFF"/>
            <w:noWrap/>
            <w:vAlign w:val="bottom"/>
            <w:hideMark/>
          </w:tcPr>
          <w:p w14:paraId="3954A86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63,6</w:t>
            </w:r>
          </w:p>
        </w:tc>
        <w:tc>
          <w:tcPr>
            <w:tcW w:w="160" w:type="dxa"/>
            <w:tcBorders>
              <w:top w:val="nil"/>
              <w:left w:val="nil"/>
              <w:bottom w:val="single" w:sz="4" w:space="0" w:color="D7D7D7"/>
              <w:right w:val="single" w:sz="4" w:space="0" w:color="D7D7D7"/>
            </w:tcBorders>
            <w:shd w:val="clear" w:color="000000" w:fill="FFFFFF"/>
            <w:noWrap/>
            <w:vAlign w:val="bottom"/>
            <w:hideMark/>
          </w:tcPr>
          <w:p w14:paraId="7FCE833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77,8</w:t>
            </w:r>
          </w:p>
        </w:tc>
      </w:tr>
      <w:tr w:rsidR="003278A2" w:rsidRPr="003278A2" w14:paraId="697CBEC7"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A4FF35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põhihariduses</w:t>
            </w:r>
          </w:p>
        </w:tc>
        <w:tc>
          <w:tcPr>
            <w:tcW w:w="591" w:type="dxa"/>
            <w:tcBorders>
              <w:top w:val="nil"/>
              <w:left w:val="nil"/>
              <w:bottom w:val="single" w:sz="4" w:space="0" w:color="D7D7D7"/>
              <w:right w:val="single" w:sz="4" w:space="0" w:color="D7D7D7"/>
            </w:tcBorders>
            <w:shd w:val="clear" w:color="000000" w:fill="FFFFFF"/>
            <w:noWrap/>
            <w:vAlign w:val="bottom"/>
            <w:hideMark/>
          </w:tcPr>
          <w:p w14:paraId="68376DA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7,1</w:t>
            </w:r>
          </w:p>
        </w:tc>
        <w:tc>
          <w:tcPr>
            <w:tcW w:w="600" w:type="dxa"/>
            <w:tcBorders>
              <w:top w:val="nil"/>
              <w:left w:val="nil"/>
              <w:bottom w:val="single" w:sz="4" w:space="0" w:color="D7D7D7"/>
              <w:right w:val="nil"/>
            </w:tcBorders>
            <w:shd w:val="clear" w:color="000000" w:fill="FFFFFF"/>
          </w:tcPr>
          <w:p w14:paraId="3176951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2D42124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w:t>
            </w:r>
          </w:p>
        </w:tc>
        <w:tc>
          <w:tcPr>
            <w:tcW w:w="600" w:type="dxa"/>
            <w:tcBorders>
              <w:top w:val="nil"/>
              <w:left w:val="nil"/>
              <w:bottom w:val="single" w:sz="4" w:space="0" w:color="D7D7D7"/>
              <w:right w:val="single" w:sz="4" w:space="0" w:color="D7D7D7"/>
            </w:tcBorders>
            <w:shd w:val="clear" w:color="000000" w:fill="FFFFFF"/>
            <w:noWrap/>
            <w:vAlign w:val="bottom"/>
            <w:hideMark/>
          </w:tcPr>
          <w:p w14:paraId="5AC525B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7,7</w:t>
            </w:r>
          </w:p>
        </w:tc>
        <w:tc>
          <w:tcPr>
            <w:tcW w:w="600" w:type="dxa"/>
            <w:tcBorders>
              <w:top w:val="nil"/>
              <w:left w:val="nil"/>
              <w:bottom w:val="single" w:sz="4" w:space="0" w:color="D7D7D7"/>
              <w:right w:val="single" w:sz="4" w:space="0" w:color="D7D7D7"/>
            </w:tcBorders>
            <w:shd w:val="clear" w:color="000000" w:fill="FFFFFF"/>
            <w:noWrap/>
            <w:vAlign w:val="bottom"/>
            <w:hideMark/>
          </w:tcPr>
          <w:p w14:paraId="584475C2"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8,1</w:t>
            </w:r>
          </w:p>
        </w:tc>
        <w:tc>
          <w:tcPr>
            <w:tcW w:w="694" w:type="dxa"/>
            <w:tcBorders>
              <w:top w:val="nil"/>
              <w:left w:val="nil"/>
              <w:bottom w:val="single" w:sz="4" w:space="0" w:color="D7D7D7"/>
              <w:right w:val="single" w:sz="4" w:space="0" w:color="D7D7D7"/>
            </w:tcBorders>
            <w:shd w:val="clear" w:color="000000" w:fill="FFFFFF"/>
            <w:noWrap/>
            <w:vAlign w:val="bottom"/>
            <w:hideMark/>
          </w:tcPr>
          <w:p w14:paraId="5566679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8,1</w:t>
            </w:r>
          </w:p>
        </w:tc>
        <w:tc>
          <w:tcPr>
            <w:tcW w:w="160" w:type="dxa"/>
            <w:tcBorders>
              <w:top w:val="nil"/>
              <w:left w:val="nil"/>
              <w:bottom w:val="single" w:sz="4" w:space="0" w:color="D7D7D7"/>
              <w:right w:val="single" w:sz="4" w:space="0" w:color="D7D7D7"/>
            </w:tcBorders>
            <w:shd w:val="clear" w:color="000000" w:fill="FFFFFF"/>
            <w:noWrap/>
            <w:vAlign w:val="bottom"/>
            <w:hideMark/>
          </w:tcPr>
          <w:p w14:paraId="54A217E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7,3</w:t>
            </w:r>
          </w:p>
        </w:tc>
      </w:tr>
      <w:tr w:rsidR="003278A2" w:rsidRPr="003278A2" w14:paraId="5C0727B2"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1AFD6C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põhikoolis</w:t>
            </w:r>
          </w:p>
        </w:tc>
        <w:tc>
          <w:tcPr>
            <w:tcW w:w="591" w:type="dxa"/>
            <w:tcBorders>
              <w:top w:val="nil"/>
              <w:left w:val="nil"/>
              <w:bottom w:val="single" w:sz="4" w:space="0" w:color="D7D7D7"/>
              <w:right w:val="single" w:sz="4" w:space="0" w:color="D7D7D7"/>
            </w:tcBorders>
            <w:shd w:val="clear" w:color="000000" w:fill="FFFFFF"/>
            <w:noWrap/>
            <w:vAlign w:val="bottom"/>
            <w:hideMark/>
          </w:tcPr>
          <w:p w14:paraId="01CF34C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9,6</w:t>
            </w:r>
          </w:p>
        </w:tc>
        <w:tc>
          <w:tcPr>
            <w:tcW w:w="600" w:type="dxa"/>
            <w:tcBorders>
              <w:top w:val="nil"/>
              <w:left w:val="nil"/>
              <w:bottom w:val="single" w:sz="4" w:space="0" w:color="D7D7D7"/>
              <w:right w:val="nil"/>
            </w:tcBorders>
            <w:shd w:val="clear" w:color="000000" w:fill="FFFFFF"/>
          </w:tcPr>
          <w:p w14:paraId="0528C82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0894594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w:t>
            </w:r>
          </w:p>
        </w:tc>
        <w:tc>
          <w:tcPr>
            <w:tcW w:w="600" w:type="dxa"/>
            <w:tcBorders>
              <w:top w:val="nil"/>
              <w:left w:val="nil"/>
              <w:bottom w:val="single" w:sz="4" w:space="0" w:color="D7D7D7"/>
              <w:right w:val="single" w:sz="4" w:space="0" w:color="D7D7D7"/>
            </w:tcBorders>
            <w:shd w:val="clear" w:color="000000" w:fill="FFFFFF"/>
            <w:noWrap/>
            <w:vAlign w:val="bottom"/>
            <w:hideMark/>
          </w:tcPr>
          <w:p w14:paraId="3E324EC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9,7</w:t>
            </w:r>
          </w:p>
        </w:tc>
        <w:tc>
          <w:tcPr>
            <w:tcW w:w="600" w:type="dxa"/>
            <w:tcBorders>
              <w:top w:val="nil"/>
              <w:left w:val="nil"/>
              <w:bottom w:val="single" w:sz="4" w:space="0" w:color="D7D7D7"/>
              <w:right w:val="single" w:sz="4" w:space="0" w:color="D7D7D7"/>
            </w:tcBorders>
            <w:shd w:val="clear" w:color="000000" w:fill="FFFFFF"/>
            <w:noWrap/>
            <w:vAlign w:val="bottom"/>
            <w:hideMark/>
          </w:tcPr>
          <w:p w14:paraId="2B051040"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694" w:type="dxa"/>
            <w:tcBorders>
              <w:top w:val="nil"/>
              <w:left w:val="nil"/>
              <w:bottom w:val="single" w:sz="4" w:space="0" w:color="D7D7D7"/>
              <w:right w:val="single" w:sz="4" w:space="0" w:color="D7D7D7"/>
            </w:tcBorders>
            <w:shd w:val="clear" w:color="000000" w:fill="FFFFFF"/>
            <w:noWrap/>
            <w:vAlign w:val="bottom"/>
            <w:hideMark/>
          </w:tcPr>
          <w:p w14:paraId="7C4D1FAB"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11,0</w:t>
            </w:r>
          </w:p>
        </w:tc>
        <w:tc>
          <w:tcPr>
            <w:tcW w:w="160" w:type="dxa"/>
            <w:tcBorders>
              <w:top w:val="nil"/>
              <w:left w:val="nil"/>
              <w:bottom w:val="single" w:sz="4" w:space="0" w:color="D7D7D7"/>
              <w:right w:val="single" w:sz="4" w:space="0" w:color="D7D7D7"/>
            </w:tcBorders>
            <w:shd w:val="clear" w:color="000000" w:fill="FFFFFF"/>
            <w:noWrap/>
            <w:vAlign w:val="bottom"/>
            <w:hideMark/>
          </w:tcPr>
          <w:p w14:paraId="35C4DAB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r>
      <w:tr w:rsidR="003278A2" w:rsidRPr="003278A2" w14:paraId="0063552E"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98ABE9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 ja II kooliastmes</w:t>
            </w:r>
          </w:p>
        </w:tc>
        <w:tc>
          <w:tcPr>
            <w:tcW w:w="591" w:type="dxa"/>
            <w:tcBorders>
              <w:top w:val="nil"/>
              <w:left w:val="nil"/>
              <w:bottom w:val="single" w:sz="4" w:space="0" w:color="D7D7D7"/>
              <w:right w:val="single" w:sz="4" w:space="0" w:color="D7D7D7"/>
            </w:tcBorders>
            <w:shd w:val="clear" w:color="000000" w:fill="FFFFFF"/>
            <w:noWrap/>
            <w:vAlign w:val="bottom"/>
            <w:hideMark/>
          </w:tcPr>
          <w:p w14:paraId="7ABF7CE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9,5</w:t>
            </w:r>
          </w:p>
        </w:tc>
        <w:tc>
          <w:tcPr>
            <w:tcW w:w="600" w:type="dxa"/>
            <w:tcBorders>
              <w:top w:val="nil"/>
              <w:left w:val="nil"/>
              <w:bottom w:val="single" w:sz="4" w:space="0" w:color="D7D7D7"/>
              <w:right w:val="nil"/>
            </w:tcBorders>
            <w:shd w:val="clear" w:color="000000" w:fill="FFFFFF"/>
          </w:tcPr>
          <w:p w14:paraId="1F278B0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4B0D4E9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600" w:type="dxa"/>
            <w:tcBorders>
              <w:top w:val="nil"/>
              <w:left w:val="nil"/>
              <w:bottom w:val="single" w:sz="4" w:space="0" w:color="D7D7D7"/>
              <w:right w:val="single" w:sz="4" w:space="0" w:color="D7D7D7"/>
            </w:tcBorders>
            <w:shd w:val="clear" w:color="000000" w:fill="FFFFFF"/>
            <w:noWrap/>
            <w:vAlign w:val="bottom"/>
            <w:hideMark/>
          </w:tcPr>
          <w:p w14:paraId="588D599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9,3</w:t>
            </w:r>
          </w:p>
        </w:tc>
        <w:tc>
          <w:tcPr>
            <w:tcW w:w="600" w:type="dxa"/>
            <w:tcBorders>
              <w:top w:val="nil"/>
              <w:left w:val="nil"/>
              <w:bottom w:val="single" w:sz="4" w:space="0" w:color="D7D7D7"/>
              <w:right w:val="single" w:sz="4" w:space="0" w:color="D7D7D7"/>
            </w:tcBorders>
            <w:shd w:val="clear" w:color="000000" w:fill="FFFFFF"/>
            <w:noWrap/>
            <w:vAlign w:val="bottom"/>
            <w:hideMark/>
          </w:tcPr>
          <w:p w14:paraId="41B2C20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11,3</w:t>
            </w:r>
          </w:p>
        </w:tc>
        <w:tc>
          <w:tcPr>
            <w:tcW w:w="694" w:type="dxa"/>
            <w:tcBorders>
              <w:top w:val="nil"/>
              <w:left w:val="nil"/>
              <w:bottom w:val="single" w:sz="4" w:space="0" w:color="D7D7D7"/>
              <w:right w:val="single" w:sz="4" w:space="0" w:color="D7D7D7"/>
            </w:tcBorders>
            <w:shd w:val="clear" w:color="000000" w:fill="FFFFFF"/>
            <w:noWrap/>
            <w:vAlign w:val="bottom"/>
            <w:hideMark/>
          </w:tcPr>
          <w:p w14:paraId="01CB88E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11,5</w:t>
            </w:r>
          </w:p>
        </w:tc>
        <w:tc>
          <w:tcPr>
            <w:tcW w:w="160" w:type="dxa"/>
            <w:tcBorders>
              <w:top w:val="nil"/>
              <w:left w:val="nil"/>
              <w:bottom w:val="single" w:sz="4" w:space="0" w:color="D7D7D7"/>
              <w:right w:val="single" w:sz="4" w:space="0" w:color="D7D7D7"/>
            </w:tcBorders>
            <w:shd w:val="clear" w:color="000000" w:fill="FFFFFF"/>
            <w:noWrap/>
            <w:vAlign w:val="bottom"/>
            <w:hideMark/>
          </w:tcPr>
          <w:p w14:paraId="784EC18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11,5</w:t>
            </w:r>
          </w:p>
        </w:tc>
      </w:tr>
      <w:tr w:rsidR="003278A2" w:rsidRPr="003278A2" w14:paraId="3D1BAB55"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DC776E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III kooliastmes</w:t>
            </w:r>
          </w:p>
        </w:tc>
        <w:tc>
          <w:tcPr>
            <w:tcW w:w="591" w:type="dxa"/>
            <w:tcBorders>
              <w:top w:val="nil"/>
              <w:left w:val="nil"/>
              <w:bottom w:val="single" w:sz="4" w:space="0" w:color="D7D7D7"/>
              <w:right w:val="single" w:sz="4" w:space="0" w:color="D7D7D7"/>
            </w:tcBorders>
            <w:shd w:val="clear" w:color="000000" w:fill="FFFFFF"/>
            <w:noWrap/>
            <w:vAlign w:val="bottom"/>
            <w:hideMark/>
          </w:tcPr>
          <w:p w14:paraId="682ABBFD"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9,7</w:t>
            </w:r>
          </w:p>
        </w:tc>
        <w:tc>
          <w:tcPr>
            <w:tcW w:w="600" w:type="dxa"/>
            <w:tcBorders>
              <w:top w:val="nil"/>
              <w:left w:val="nil"/>
              <w:bottom w:val="single" w:sz="4" w:space="0" w:color="D7D7D7"/>
              <w:right w:val="nil"/>
            </w:tcBorders>
            <w:shd w:val="clear" w:color="000000" w:fill="FFFFFF"/>
          </w:tcPr>
          <w:p w14:paraId="4A7AC93A"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63869A9F"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10,0</w:t>
            </w:r>
          </w:p>
        </w:tc>
        <w:tc>
          <w:tcPr>
            <w:tcW w:w="600" w:type="dxa"/>
            <w:tcBorders>
              <w:top w:val="nil"/>
              <w:left w:val="nil"/>
              <w:bottom w:val="single" w:sz="4" w:space="0" w:color="D7D7D7"/>
              <w:right w:val="single" w:sz="4" w:space="0" w:color="D7D7D7"/>
            </w:tcBorders>
            <w:shd w:val="clear" w:color="000000" w:fill="FFFFFF"/>
            <w:noWrap/>
            <w:vAlign w:val="bottom"/>
            <w:hideMark/>
          </w:tcPr>
          <w:p w14:paraId="3DE6BCD3"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600" w:type="dxa"/>
            <w:tcBorders>
              <w:top w:val="nil"/>
              <w:left w:val="nil"/>
              <w:bottom w:val="single" w:sz="4" w:space="0" w:color="D7D7D7"/>
              <w:right w:val="single" w:sz="4" w:space="0" w:color="D7D7D7"/>
            </w:tcBorders>
            <w:shd w:val="clear" w:color="000000" w:fill="FFFFFF"/>
            <w:noWrap/>
            <w:vAlign w:val="bottom"/>
            <w:hideMark/>
          </w:tcPr>
          <w:p w14:paraId="57E6B62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8,3</w:t>
            </w:r>
          </w:p>
        </w:tc>
        <w:tc>
          <w:tcPr>
            <w:tcW w:w="694" w:type="dxa"/>
            <w:tcBorders>
              <w:top w:val="nil"/>
              <w:left w:val="nil"/>
              <w:bottom w:val="single" w:sz="4" w:space="0" w:color="D7D7D7"/>
              <w:right w:val="single" w:sz="4" w:space="0" w:color="D7D7D7"/>
            </w:tcBorders>
            <w:shd w:val="clear" w:color="000000" w:fill="FFFFFF"/>
            <w:noWrap/>
            <w:vAlign w:val="bottom"/>
            <w:hideMark/>
          </w:tcPr>
          <w:p w14:paraId="48E7E02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9,0</w:t>
            </w:r>
          </w:p>
        </w:tc>
        <w:tc>
          <w:tcPr>
            <w:tcW w:w="160" w:type="dxa"/>
            <w:tcBorders>
              <w:top w:val="nil"/>
              <w:left w:val="nil"/>
              <w:bottom w:val="single" w:sz="4" w:space="0" w:color="D7D7D7"/>
              <w:right w:val="single" w:sz="4" w:space="0" w:color="D7D7D7"/>
            </w:tcBorders>
            <w:shd w:val="clear" w:color="000000" w:fill="FFFFFF"/>
            <w:noWrap/>
            <w:vAlign w:val="bottom"/>
            <w:hideMark/>
          </w:tcPr>
          <w:p w14:paraId="028ED8B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8,0</w:t>
            </w:r>
          </w:p>
        </w:tc>
      </w:tr>
      <w:tr w:rsidR="003278A2" w:rsidRPr="003278A2" w14:paraId="3941498E"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6988BC16"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Põhikooli pinnakasutusindeks (m2 õpilase kohta)</w:t>
            </w:r>
          </w:p>
        </w:tc>
        <w:tc>
          <w:tcPr>
            <w:tcW w:w="591" w:type="dxa"/>
            <w:tcBorders>
              <w:top w:val="nil"/>
              <w:left w:val="nil"/>
              <w:bottom w:val="single" w:sz="4" w:space="0" w:color="D7D7D7"/>
              <w:right w:val="single" w:sz="4" w:space="0" w:color="D7D7D7"/>
            </w:tcBorders>
            <w:shd w:val="clear" w:color="000000" w:fill="FFFFFF"/>
            <w:noWrap/>
            <w:vAlign w:val="bottom"/>
            <w:hideMark/>
          </w:tcPr>
          <w:p w14:paraId="3DA49187"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nil"/>
            </w:tcBorders>
            <w:shd w:val="clear" w:color="000000" w:fill="FFFFFF"/>
          </w:tcPr>
          <w:p w14:paraId="6D6FB35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p>
        </w:tc>
        <w:tc>
          <w:tcPr>
            <w:tcW w:w="600" w:type="dxa"/>
            <w:tcBorders>
              <w:top w:val="nil"/>
              <w:left w:val="nil"/>
              <w:bottom w:val="single" w:sz="4" w:space="0" w:color="D7D7D7"/>
              <w:right w:val="single" w:sz="4" w:space="0" w:color="D7D7D7"/>
            </w:tcBorders>
            <w:shd w:val="clear" w:color="000000" w:fill="FFFFFF"/>
            <w:noWrap/>
            <w:vAlign w:val="bottom"/>
            <w:hideMark/>
          </w:tcPr>
          <w:p w14:paraId="714025DC"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44F96288"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34,0</w:t>
            </w:r>
          </w:p>
        </w:tc>
        <w:tc>
          <w:tcPr>
            <w:tcW w:w="600" w:type="dxa"/>
            <w:tcBorders>
              <w:top w:val="nil"/>
              <w:left w:val="nil"/>
              <w:bottom w:val="single" w:sz="4" w:space="0" w:color="D7D7D7"/>
              <w:right w:val="single" w:sz="4" w:space="0" w:color="D7D7D7"/>
            </w:tcBorders>
            <w:shd w:val="clear" w:color="000000" w:fill="FFFFFF"/>
            <w:noWrap/>
            <w:vAlign w:val="bottom"/>
            <w:hideMark/>
          </w:tcPr>
          <w:p w14:paraId="2E45CDC1"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31,8</w:t>
            </w:r>
          </w:p>
        </w:tc>
        <w:tc>
          <w:tcPr>
            <w:tcW w:w="694" w:type="dxa"/>
            <w:tcBorders>
              <w:top w:val="nil"/>
              <w:left w:val="nil"/>
              <w:bottom w:val="single" w:sz="4" w:space="0" w:color="D7D7D7"/>
              <w:right w:val="single" w:sz="4" w:space="0" w:color="D7D7D7"/>
            </w:tcBorders>
            <w:shd w:val="clear" w:color="000000" w:fill="FFFFFF"/>
            <w:noWrap/>
            <w:vAlign w:val="bottom"/>
            <w:hideMark/>
          </w:tcPr>
          <w:p w14:paraId="46F3307E"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34,4</w:t>
            </w:r>
          </w:p>
        </w:tc>
        <w:tc>
          <w:tcPr>
            <w:tcW w:w="160" w:type="dxa"/>
            <w:tcBorders>
              <w:top w:val="nil"/>
              <w:left w:val="nil"/>
              <w:bottom w:val="single" w:sz="4" w:space="0" w:color="D7D7D7"/>
              <w:right w:val="single" w:sz="4" w:space="0" w:color="D7D7D7"/>
            </w:tcBorders>
            <w:shd w:val="clear" w:color="000000" w:fill="FFFFFF"/>
            <w:noWrap/>
            <w:vAlign w:val="bottom"/>
            <w:hideMark/>
          </w:tcPr>
          <w:p w14:paraId="7A982145" w14:textId="77777777" w:rsidR="003278A2" w:rsidRPr="003278A2" w:rsidRDefault="003278A2" w:rsidP="003278A2">
            <w:pPr>
              <w:spacing w:after="0" w:line="240" w:lineRule="auto"/>
              <w:jc w:val="both"/>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35,1</w:t>
            </w:r>
          </w:p>
        </w:tc>
      </w:tr>
    </w:tbl>
    <w:p w14:paraId="18AF9F3C" w14:textId="50B45321" w:rsidR="003278A2" w:rsidRPr="003278A2" w:rsidRDefault="003278A2" w:rsidP="003278A2">
      <w:pPr>
        <w:spacing w:after="0"/>
        <w:jc w:val="both"/>
        <w:rPr>
          <w:rFonts w:ascii="Arial" w:hAnsi="Arial" w:cs="Arial"/>
          <w:i/>
          <w:sz w:val="20"/>
          <w:szCs w:val="20"/>
        </w:rPr>
      </w:pPr>
      <w:r w:rsidRPr="003278A2">
        <w:rPr>
          <w:rFonts w:ascii="Arial" w:hAnsi="Arial" w:cs="Arial"/>
          <w:i/>
          <w:sz w:val="20"/>
          <w:szCs w:val="20"/>
        </w:rPr>
        <w:t>Tabel 1</w:t>
      </w:r>
      <w:r w:rsidR="0071583E">
        <w:rPr>
          <w:rFonts w:ascii="Arial" w:hAnsi="Arial" w:cs="Arial"/>
          <w:i/>
          <w:sz w:val="20"/>
          <w:szCs w:val="20"/>
        </w:rPr>
        <w:t>3</w:t>
      </w:r>
      <w:r w:rsidRPr="003278A2">
        <w:rPr>
          <w:rFonts w:ascii="Arial" w:hAnsi="Arial" w:cs="Arial"/>
          <w:i/>
          <w:sz w:val="20"/>
          <w:szCs w:val="20"/>
        </w:rPr>
        <w:t xml:space="preserve"> Koigi Kooli lasteaia ja põhikooli näitajad (Haridussilm)</w:t>
      </w:r>
    </w:p>
    <w:p w14:paraId="247C81B0" w14:textId="77777777" w:rsidR="003278A2" w:rsidRPr="003278A2" w:rsidRDefault="003278A2" w:rsidP="003278A2">
      <w:pPr>
        <w:jc w:val="both"/>
        <w:rPr>
          <w:rFonts w:ascii="Arial" w:hAnsi="Arial" w:cs="Arial"/>
          <w:b/>
          <w:color w:val="5B9BD5" w:themeColor="accent5"/>
        </w:rPr>
      </w:pPr>
    </w:p>
    <w:p w14:paraId="5787FBF3" w14:textId="0866750B" w:rsidR="003278A2" w:rsidRPr="003278A2" w:rsidRDefault="003278A2" w:rsidP="003278A2">
      <w:pPr>
        <w:jc w:val="both"/>
        <w:rPr>
          <w:rFonts w:ascii="Arial" w:hAnsi="Arial" w:cs="Arial"/>
          <w:b/>
          <w:color w:val="538135" w:themeColor="accent6" w:themeShade="BF"/>
          <w:sz w:val="28"/>
          <w:szCs w:val="28"/>
        </w:rPr>
      </w:pPr>
      <w:r w:rsidRPr="003278A2">
        <w:rPr>
          <w:rFonts w:ascii="Arial" w:hAnsi="Arial" w:cs="Arial"/>
          <w:b/>
          <w:color w:val="538135" w:themeColor="accent6" w:themeShade="BF"/>
          <w:sz w:val="28"/>
          <w:szCs w:val="28"/>
        </w:rPr>
        <w:lastRenderedPageBreak/>
        <w:t>12. Peetri Kool</w:t>
      </w:r>
    </w:p>
    <w:p w14:paraId="431D9062"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 xml:space="preserve">Peetri Kool tegutseb Järva vallas Peetri alevikus. Esimesed kirjalikud teated kooli kohta pärinevad aastast 1829. Kooli on mainitud 1911. aastal </w:t>
      </w:r>
      <w:proofErr w:type="spellStart"/>
      <w:r w:rsidRPr="00DF3C98">
        <w:rPr>
          <w:rFonts w:ascii="Arial" w:eastAsia="Calibri" w:hAnsi="Arial" w:cs="Arial"/>
        </w:rPr>
        <w:t>ülevenemaalise</w:t>
      </w:r>
      <w:proofErr w:type="spellEnd"/>
      <w:r w:rsidRPr="00DF3C98">
        <w:rPr>
          <w:rFonts w:ascii="Arial" w:eastAsia="Calibri" w:hAnsi="Arial" w:cs="Arial"/>
        </w:rPr>
        <w:t xml:space="preserve"> algkoolide loenduse materjalides. Sealt saab ka teada, et tollane koolimaja on ehitatud 1850. aastal. Kool on silma paistnud oma järjekindla tegevusega, kuigi õpilaste arv ei olnud suur. Näiteks 1848. aastal õppis koolis vaid 8 õpilast.</w:t>
      </w:r>
    </w:p>
    <w:p w14:paraId="6038E4E7"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1920. aastal avati koolis 6 klassi. Õpilaste arvu kasv tõi ruumipuuduse. 1940. aastal olid osad klassid kooli kõrval asuvas majas.  Alates 1. oktoobrist 1944 oli kool juba  7-klassiline. Lahedamad tingimused koolitööks saadi 1950. aasta algul, mil kooli käsutusse anti endine kirikumõis.</w:t>
      </w:r>
    </w:p>
    <w:p w14:paraId="01B261F1"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1961/ 1962 õppeaastast sai õppeasutuse nimeks Peetri 8-kl. kool. 1966. aasta oktoobri alguses valmis juurdeehitus ja õppima sai asuda ühte majja.</w:t>
      </w:r>
    </w:p>
    <w:p w14:paraId="3363FCDE"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1988/1989 sai õppeasutus nimeks Peetri 9-kl. kool.</w:t>
      </w:r>
    </w:p>
    <w:p w14:paraId="1DE8B1D6"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1992/1993 Peetri Põhikool</w:t>
      </w:r>
    </w:p>
    <w:p w14:paraId="02FB196A"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2012/2013 Peetri Kool</w:t>
      </w:r>
    </w:p>
    <w:p w14:paraId="760AB399"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 xml:space="preserve">2018. aasta septembrist alustas Peetri Kool tegevust endises Kareda valla majas. Õpilasi on  25 ja töö toimub liitklassides. I kooliastmes  on </w:t>
      </w:r>
      <w:proofErr w:type="spellStart"/>
      <w:r w:rsidRPr="00DF3C98">
        <w:rPr>
          <w:rFonts w:ascii="Arial" w:eastAsia="Calibri" w:hAnsi="Arial" w:cs="Arial"/>
        </w:rPr>
        <w:t>üldõpetus</w:t>
      </w:r>
      <w:proofErr w:type="spellEnd"/>
      <w:r w:rsidRPr="00DF3C98">
        <w:rPr>
          <w:rFonts w:ascii="Arial" w:eastAsia="Calibri" w:hAnsi="Arial" w:cs="Arial"/>
        </w:rPr>
        <w:t xml:space="preserve"> ning õppetöö eest antakse sõnalisi hinnanguid.  II kooliaste vanemaid õpilasi hinnatakse </w:t>
      </w:r>
      <w:proofErr w:type="spellStart"/>
      <w:r w:rsidRPr="00DF3C98">
        <w:rPr>
          <w:rFonts w:ascii="Arial" w:eastAsia="Calibri" w:hAnsi="Arial" w:cs="Arial"/>
        </w:rPr>
        <w:t>täheliselt</w:t>
      </w:r>
      <w:proofErr w:type="spellEnd"/>
      <w:r w:rsidRPr="00DF3C98">
        <w:rPr>
          <w:rFonts w:ascii="Arial" w:eastAsia="Calibri" w:hAnsi="Arial" w:cs="Arial"/>
        </w:rPr>
        <w:t xml:space="preserve">. Kooli sisustus uuenes ning klassid on omavahel poolitatud lükandseintega, mis annab hea võimaluse avatud klassiruumide kasutuseks, ainete lõimimiseks ja koostööks õpetajate vahel. Koolipäeva keskel on 60 minutiline söögivahetund ja puhkepaus. Kooli koridorides on teadmiste- ja liikumisrada, mis paneb lapsi rohkem liikuma ning samal ajal on võimalus oma teadmisi erinevates ainetes kontrollida. Algklassid saavad pikas vahetunnis kasutada mängutuba, kus lõbusalt aega veeta ja õppetöö vahelisel ajal lõõgastuda. Suuremad saavad vaba aega veeta spordisaalis.  Koolis toimuvad 1-5 klaasi õpilastele projektinädalad – kus terve nädala vältel õpivad õpilased läbi </w:t>
      </w:r>
      <w:proofErr w:type="spellStart"/>
      <w:r w:rsidRPr="00DF3C98">
        <w:rPr>
          <w:rFonts w:ascii="Arial" w:eastAsia="Calibri" w:hAnsi="Arial" w:cs="Arial"/>
        </w:rPr>
        <w:t>ernevate</w:t>
      </w:r>
      <w:proofErr w:type="spellEnd"/>
      <w:r w:rsidRPr="00DF3C98">
        <w:rPr>
          <w:rFonts w:ascii="Arial" w:eastAsia="Calibri" w:hAnsi="Arial" w:cs="Arial"/>
        </w:rPr>
        <w:t xml:space="preserve"> tegevuste. 6-9 klassi õpilased osalevad </w:t>
      </w:r>
      <w:proofErr w:type="spellStart"/>
      <w:r w:rsidRPr="00DF3C98">
        <w:rPr>
          <w:rFonts w:ascii="Arial" w:eastAsia="Calibri" w:hAnsi="Arial" w:cs="Arial"/>
        </w:rPr>
        <w:t>valikainetenädalal</w:t>
      </w:r>
      <w:proofErr w:type="spellEnd"/>
      <w:r w:rsidRPr="00DF3C98">
        <w:rPr>
          <w:rFonts w:ascii="Arial" w:eastAsia="Calibri" w:hAnsi="Arial" w:cs="Arial"/>
        </w:rPr>
        <w:t>, kus on valikutes erinevaid tegevusi fotograafiaid, sporditegevusi, kunsti, kokandust, robootikat jne valik on mitmekesine ja annab lastele erinevaid praktilisi oskusi ja teadmisi.</w:t>
      </w:r>
    </w:p>
    <w:p w14:paraId="1398E85A" w14:textId="77777777"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Kooli juures toimub aktiivne huvitegevus, mis võimaldab lastel kodulähedases paigas kvaliteetselt aega veeta. Huviringidena tegutsevad  kunstiring,  taktikaline laskmine, sulgpall ja  kergejõustik.</w:t>
      </w:r>
    </w:p>
    <w:p w14:paraId="6C168129" w14:textId="375572E3" w:rsidR="00DF3C98" w:rsidRPr="00DF3C98" w:rsidRDefault="00DF3C98" w:rsidP="00DF3C98">
      <w:pPr>
        <w:suppressAutoHyphens/>
        <w:autoSpaceDN w:val="0"/>
        <w:spacing w:line="249" w:lineRule="auto"/>
        <w:jc w:val="both"/>
        <w:textAlignment w:val="baseline"/>
        <w:rPr>
          <w:rFonts w:ascii="Arial" w:eastAsia="Calibri" w:hAnsi="Arial" w:cs="Arial"/>
        </w:rPr>
      </w:pPr>
      <w:r w:rsidRPr="00DF3C98">
        <w:rPr>
          <w:rFonts w:ascii="Arial" w:eastAsia="Calibri" w:hAnsi="Arial" w:cs="Arial"/>
        </w:rPr>
        <w:t xml:space="preserve">Peetri kooli lasteaed asub Järva vallas Peetri alevikus. Lasteaed valmis 1987. aastal. Lasteaed on suurte avarate valgusküllaste ruumidega, kus on lastel palju liikumisvabadust. Lasteaial on oma saal, kus üritusi korraldada ning hoones asub ka nii kooli kui lasteaia söökla.  Lasteaia </w:t>
      </w:r>
      <w:proofErr w:type="spellStart"/>
      <w:r w:rsidRPr="00DF3C98">
        <w:rPr>
          <w:rFonts w:ascii="Arial" w:eastAsia="Calibri" w:hAnsi="Arial" w:cs="Arial"/>
        </w:rPr>
        <w:t>õueala</w:t>
      </w:r>
      <w:proofErr w:type="spellEnd"/>
      <w:r w:rsidRPr="00DF3C98">
        <w:rPr>
          <w:rFonts w:ascii="Arial" w:eastAsia="Calibri" w:hAnsi="Arial" w:cs="Arial"/>
        </w:rPr>
        <w:t xml:space="preserve"> on suur ning territooriumil asub ka kelgumägi. Õuealal on lapsed koos </w:t>
      </w:r>
      <w:proofErr w:type="spellStart"/>
      <w:r w:rsidRPr="00DF3C98">
        <w:rPr>
          <w:rFonts w:ascii="Arial" w:eastAsia="Calibri" w:hAnsi="Arial" w:cs="Arial"/>
        </w:rPr>
        <w:t>õeptajatega</w:t>
      </w:r>
      <w:proofErr w:type="spellEnd"/>
      <w:r w:rsidRPr="00DF3C98">
        <w:rPr>
          <w:rFonts w:ascii="Arial" w:eastAsia="Calibri" w:hAnsi="Arial" w:cs="Arial"/>
        </w:rPr>
        <w:t xml:space="preserve"> kasvatanud iga aasta erinevaid maitsetaimi jms. Igal aastal on lasteaias teema, millele keskendutakse. Palju räägitakse loodusest ja rahvuskultuurist ja traditsioonidest.   Aiast väljas asub 2017. aastal loodud </w:t>
      </w:r>
      <w:proofErr w:type="spellStart"/>
      <w:r w:rsidRPr="00DF3C98">
        <w:rPr>
          <w:rFonts w:ascii="Arial" w:eastAsia="Calibri" w:hAnsi="Arial" w:cs="Arial"/>
        </w:rPr>
        <w:t>virgestusala</w:t>
      </w:r>
      <w:proofErr w:type="spellEnd"/>
      <w:r w:rsidRPr="00DF3C98">
        <w:rPr>
          <w:rFonts w:ascii="Arial" w:eastAsia="Calibri" w:hAnsi="Arial" w:cs="Arial"/>
        </w:rPr>
        <w:t xml:space="preserve">, kus on lastele loodud ka suur mänguväljak ja spordirada. Hetke seisuga tegutseb lasteaias kaks liitrühma - Väike Peeter ja Suur Peeter.  . Õppetööle lisaks toimub lasteaias nii tantsuring, kergejõustikutreening ning robootika. </w:t>
      </w:r>
      <w:proofErr w:type="spellStart"/>
      <w:r w:rsidRPr="00DF3C98">
        <w:rPr>
          <w:rFonts w:ascii="Arial" w:eastAsia="Calibri" w:hAnsi="Arial" w:cs="Arial"/>
        </w:rPr>
        <w:t>Igaaastaselt</w:t>
      </w:r>
      <w:proofErr w:type="spellEnd"/>
      <w:r w:rsidRPr="00DF3C98">
        <w:rPr>
          <w:rFonts w:ascii="Arial" w:eastAsia="Calibri" w:hAnsi="Arial" w:cs="Arial"/>
        </w:rPr>
        <w:t xml:space="preserve"> korraldatakse õuealal heakorratalguid koos lastevanematega.</w:t>
      </w:r>
    </w:p>
    <w:p w14:paraId="16D99044" w14:textId="6483E854" w:rsidR="003278A2" w:rsidRPr="003278A2" w:rsidRDefault="003278A2" w:rsidP="003278A2">
      <w:pPr>
        <w:spacing w:after="0"/>
        <w:jc w:val="both"/>
        <w:rPr>
          <w:rFonts w:ascii="Arial" w:hAnsi="Arial" w:cs="Arial"/>
          <w:color w:val="FF0000"/>
          <w:sz w:val="28"/>
          <w:szCs w:val="28"/>
        </w:rPr>
      </w:pPr>
    </w:p>
    <w:p w14:paraId="33804543" w14:textId="77777777" w:rsidR="003278A2" w:rsidRPr="003278A2" w:rsidRDefault="003278A2" w:rsidP="003278A2">
      <w:pPr>
        <w:spacing w:after="0"/>
        <w:jc w:val="both"/>
        <w:rPr>
          <w:rFonts w:ascii="Arial" w:hAnsi="Arial" w:cs="Arial"/>
        </w:rPr>
      </w:pPr>
    </w:p>
    <w:tbl>
      <w:tblPr>
        <w:tblW w:w="9691" w:type="dxa"/>
        <w:tblCellMar>
          <w:left w:w="70" w:type="dxa"/>
          <w:right w:w="70" w:type="dxa"/>
        </w:tblCellMar>
        <w:tblLook w:val="04A0" w:firstRow="1" w:lastRow="0" w:firstColumn="1" w:lastColumn="0" w:noHBand="0" w:noVBand="1"/>
      </w:tblPr>
      <w:tblGrid>
        <w:gridCol w:w="6091"/>
        <w:gridCol w:w="600"/>
        <w:gridCol w:w="600"/>
        <w:gridCol w:w="600"/>
        <w:gridCol w:w="600"/>
        <w:gridCol w:w="600"/>
        <w:gridCol w:w="600"/>
      </w:tblGrid>
      <w:tr w:rsidR="003278A2" w:rsidRPr="003278A2" w14:paraId="666D0F42" w14:textId="77777777" w:rsidTr="0071583E">
        <w:trPr>
          <w:trHeight w:val="255"/>
        </w:trPr>
        <w:tc>
          <w:tcPr>
            <w:tcW w:w="6091" w:type="dxa"/>
            <w:tcBorders>
              <w:top w:val="single" w:sz="8" w:space="0" w:color="D7D7D7"/>
              <w:left w:val="single" w:sz="4" w:space="0" w:color="D7D7D7"/>
              <w:bottom w:val="single" w:sz="4" w:space="0" w:color="D7D7D7"/>
              <w:right w:val="single" w:sz="4" w:space="0" w:color="D7D7D7"/>
            </w:tcBorders>
            <w:shd w:val="clear" w:color="000000" w:fill="D7D7D7"/>
            <w:noWrap/>
            <w:vAlign w:val="bottom"/>
            <w:hideMark/>
          </w:tcPr>
          <w:p w14:paraId="5AEDFCE5" w14:textId="77777777" w:rsidR="003278A2" w:rsidRPr="003278A2" w:rsidRDefault="003278A2" w:rsidP="003278A2">
            <w:pPr>
              <w:spacing w:after="0" w:line="240" w:lineRule="auto"/>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Näitajad</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70BCA0F"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2012</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A539EBB"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2013</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14FD3A63"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2014</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51B5A242"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2015</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401EA3F4"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2016</w:t>
            </w:r>
          </w:p>
        </w:tc>
        <w:tc>
          <w:tcPr>
            <w:tcW w:w="600" w:type="dxa"/>
            <w:tcBorders>
              <w:top w:val="single" w:sz="4" w:space="0" w:color="D7D7D7"/>
              <w:left w:val="nil"/>
              <w:bottom w:val="single" w:sz="4" w:space="0" w:color="D7D7D7"/>
              <w:right w:val="single" w:sz="4" w:space="0" w:color="D7D7D7"/>
            </w:tcBorders>
            <w:shd w:val="clear" w:color="000000" w:fill="D7D7D7"/>
            <w:noWrap/>
            <w:vAlign w:val="bottom"/>
            <w:hideMark/>
          </w:tcPr>
          <w:p w14:paraId="7284A9A5" w14:textId="77777777" w:rsidR="003278A2" w:rsidRPr="003278A2" w:rsidRDefault="003278A2" w:rsidP="003278A2">
            <w:pPr>
              <w:spacing w:after="0" w:line="240" w:lineRule="auto"/>
              <w:jc w:val="right"/>
              <w:rPr>
                <w:rFonts w:ascii="Arial" w:eastAsia="Times New Roman" w:hAnsi="Arial" w:cs="Arial"/>
                <w:b/>
                <w:bCs/>
                <w:color w:val="333333"/>
                <w:sz w:val="18"/>
                <w:szCs w:val="18"/>
                <w:lang w:eastAsia="et-EE"/>
              </w:rPr>
            </w:pPr>
            <w:r w:rsidRPr="003278A2">
              <w:rPr>
                <w:rFonts w:ascii="Arial" w:eastAsia="Times New Roman" w:hAnsi="Arial" w:cs="Arial"/>
                <w:b/>
                <w:bCs/>
                <w:color w:val="333333"/>
                <w:sz w:val="18"/>
                <w:szCs w:val="18"/>
                <w:lang w:eastAsia="et-EE"/>
              </w:rPr>
              <w:t>2017</w:t>
            </w:r>
          </w:p>
        </w:tc>
      </w:tr>
      <w:tr w:rsidR="003278A2" w:rsidRPr="003278A2" w14:paraId="5B56388A"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00EF3B9C"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74CE80F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136BE3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C2CA07F"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715F16A"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1FDB621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50,0</w:t>
            </w:r>
          </w:p>
        </w:tc>
        <w:tc>
          <w:tcPr>
            <w:tcW w:w="600" w:type="dxa"/>
            <w:tcBorders>
              <w:top w:val="nil"/>
              <w:left w:val="nil"/>
              <w:bottom w:val="single" w:sz="4" w:space="0" w:color="D7D7D7"/>
              <w:right w:val="single" w:sz="4" w:space="0" w:color="D7D7D7"/>
            </w:tcBorders>
            <w:shd w:val="clear" w:color="000000" w:fill="FFFFFF"/>
            <w:noWrap/>
            <w:vAlign w:val="bottom"/>
            <w:hideMark/>
          </w:tcPr>
          <w:p w14:paraId="3E4E426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80,0</w:t>
            </w:r>
          </w:p>
        </w:tc>
      </w:tr>
      <w:tr w:rsidR="003278A2" w:rsidRPr="003278A2" w14:paraId="5A5ECDE2"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5C3FF2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I klassi õpilaste osakaal, kes eelmisel aastal olid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1B1FEF55"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32D4EE5"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80,0</w:t>
            </w:r>
          </w:p>
        </w:tc>
        <w:tc>
          <w:tcPr>
            <w:tcW w:w="600" w:type="dxa"/>
            <w:tcBorders>
              <w:top w:val="nil"/>
              <w:left w:val="nil"/>
              <w:bottom w:val="single" w:sz="4" w:space="0" w:color="D7D7D7"/>
              <w:right w:val="single" w:sz="4" w:space="0" w:color="D7D7D7"/>
            </w:tcBorders>
            <w:shd w:val="clear" w:color="000000" w:fill="FFFFFF"/>
            <w:noWrap/>
            <w:vAlign w:val="bottom"/>
            <w:hideMark/>
          </w:tcPr>
          <w:p w14:paraId="6C3877D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D59517C"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697E3AD"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3C0657B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0AE52E76"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020D33D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lastRenderedPageBreak/>
              <w:t>Õpetajate vastavus haridusele esitatud nõuetele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4F8B7A2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34DB08D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1EEC738"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05D8224"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2E566DE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50,0</w:t>
            </w:r>
          </w:p>
        </w:tc>
        <w:tc>
          <w:tcPr>
            <w:tcW w:w="600" w:type="dxa"/>
            <w:tcBorders>
              <w:top w:val="nil"/>
              <w:left w:val="nil"/>
              <w:bottom w:val="single" w:sz="4" w:space="0" w:color="D7D7D7"/>
              <w:right w:val="single" w:sz="4" w:space="0" w:color="D7D7D7"/>
            </w:tcBorders>
            <w:shd w:val="clear" w:color="000000" w:fill="FFFFFF"/>
            <w:noWrap/>
            <w:vAlign w:val="bottom"/>
            <w:hideMark/>
          </w:tcPr>
          <w:p w14:paraId="44C3140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80,0</w:t>
            </w:r>
          </w:p>
        </w:tc>
      </w:tr>
      <w:tr w:rsidR="003278A2" w:rsidRPr="003278A2" w14:paraId="38EDD852"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5342263"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30-aastaste ja nooremate õpetajate osakaal põhihariduses, %</w:t>
            </w:r>
          </w:p>
        </w:tc>
        <w:tc>
          <w:tcPr>
            <w:tcW w:w="600" w:type="dxa"/>
            <w:tcBorders>
              <w:top w:val="nil"/>
              <w:left w:val="nil"/>
              <w:bottom w:val="single" w:sz="4" w:space="0" w:color="D7D7D7"/>
              <w:right w:val="single" w:sz="4" w:space="0" w:color="D7D7D7"/>
            </w:tcBorders>
            <w:shd w:val="clear" w:color="000000" w:fill="FFFFFF"/>
            <w:noWrap/>
            <w:vAlign w:val="bottom"/>
            <w:hideMark/>
          </w:tcPr>
          <w:p w14:paraId="0C17E85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12,5</w:t>
            </w:r>
          </w:p>
        </w:tc>
        <w:tc>
          <w:tcPr>
            <w:tcW w:w="600" w:type="dxa"/>
            <w:tcBorders>
              <w:top w:val="nil"/>
              <w:left w:val="nil"/>
              <w:bottom w:val="single" w:sz="4" w:space="0" w:color="D7D7D7"/>
              <w:right w:val="single" w:sz="4" w:space="0" w:color="D7D7D7"/>
            </w:tcBorders>
            <w:shd w:val="clear" w:color="000000" w:fill="FFFFFF"/>
            <w:noWrap/>
            <w:vAlign w:val="bottom"/>
            <w:hideMark/>
          </w:tcPr>
          <w:p w14:paraId="0C380F5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5DB0707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54D851FC"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9,1</w:t>
            </w:r>
          </w:p>
        </w:tc>
        <w:tc>
          <w:tcPr>
            <w:tcW w:w="600" w:type="dxa"/>
            <w:tcBorders>
              <w:top w:val="nil"/>
              <w:left w:val="nil"/>
              <w:bottom w:val="single" w:sz="4" w:space="0" w:color="D7D7D7"/>
              <w:right w:val="single" w:sz="4" w:space="0" w:color="D7D7D7"/>
            </w:tcBorders>
            <w:shd w:val="clear" w:color="000000" w:fill="FFFFFF"/>
            <w:noWrap/>
            <w:vAlign w:val="bottom"/>
            <w:hideMark/>
          </w:tcPr>
          <w:p w14:paraId="09CE23F1"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15,4</w:t>
            </w:r>
          </w:p>
        </w:tc>
        <w:tc>
          <w:tcPr>
            <w:tcW w:w="600" w:type="dxa"/>
            <w:tcBorders>
              <w:top w:val="nil"/>
              <w:left w:val="nil"/>
              <w:bottom w:val="single" w:sz="4" w:space="0" w:color="D7D7D7"/>
              <w:right w:val="single" w:sz="4" w:space="0" w:color="D7D7D7"/>
            </w:tcBorders>
            <w:shd w:val="clear" w:color="000000" w:fill="FFFFFF"/>
            <w:noWrap/>
            <w:vAlign w:val="bottom"/>
            <w:hideMark/>
          </w:tcPr>
          <w:p w14:paraId="44457D8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r>
      <w:tr w:rsidR="003278A2" w:rsidRPr="003278A2" w14:paraId="1D2F159D"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7909CA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lasteaias, %</w:t>
            </w:r>
          </w:p>
        </w:tc>
        <w:tc>
          <w:tcPr>
            <w:tcW w:w="600" w:type="dxa"/>
            <w:tcBorders>
              <w:top w:val="nil"/>
              <w:left w:val="nil"/>
              <w:bottom w:val="single" w:sz="4" w:space="0" w:color="D7D7D7"/>
              <w:right w:val="single" w:sz="4" w:space="0" w:color="D7D7D7"/>
            </w:tcBorders>
            <w:shd w:val="clear" w:color="000000" w:fill="FFFFFF"/>
            <w:noWrap/>
            <w:vAlign w:val="bottom"/>
            <w:hideMark/>
          </w:tcPr>
          <w:p w14:paraId="21D77F5A"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33D65C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5757095"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56CEB4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E8BEDB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92C8D21"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22F910AC"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325CEDB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Kvalifikatsiooninõuetele vastavate õpetajate osakaal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321882D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1602128"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80,0</w:t>
            </w:r>
          </w:p>
        </w:tc>
        <w:tc>
          <w:tcPr>
            <w:tcW w:w="600" w:type="dxa"/>
            <w:tcBorders>
              <w:top w:val="nil"/>
              <w:left w:val="nil"/>
              <w:bottom w:val="single" w:sz="4" w:space="0" w:color="D7D7D7"/>
              <w:right w:val="single" w:sz="4" w:space="0" w:color="D7D7D7"/>
            </w:tcBorders>
            <w:shd w:val="clear" w:color="000000" w:fill="FFFFFF"/>
            <w:noWrap/>
            <w:vAlign w:val="bottom"/>
            <w:hideMark/>
          </w:tcPr>
          <w:p w14:paraId="0FE4FE6F"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81,8</w:t>
            </w:r>
          </w:p>
        </w:tc>
        <w:tc>
          <w:tcPr>
            <w:tcW w:w="600" w:type="dxa"/>
            <w:tcBorders>
              <w:top w:val="nil"/>
              <w:left w:val="nil"/>
              <w:bottom w:val="single" w:sz="4" w:space="0" w:color="D7D7D7"/>
              <w:right w:val="single" w:sz="4" w:space="0" w:color="D7D7D7"/>
            </w:tcBorders>
            <w:shd w:val="clear" w:color="000000" w:fill="FFFFFF"/>
            <w:noWrap/>
            <w:vAlign w:val="bottom"/>
            <w:hideMark/>
          </w:tcPr>
          <w:p w14:paraId="5F01A86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81,8</w:t>
            </w:r>
          </w:p>
        </w:tc>
        <w:tc>
          <w:tcPr>
            <w:tcW w:w="600" w:type="dxa"/>
            <w:tcBorders>
              <w:top w:val="nil"/>
              <w:left w:val="nil"/>
              <w:bottom w:val="single" w:sz="4" w:space="0" w:color="D7D7D7"/>
              <w:right w:val="single" w:sz="4" w:space="0" w:color="D7D7D7"/>
            </w:tcBorders>
            <w:shd w:val="clear" w:color="000000" w:fill="FFFFFF"/>
            <w:noWrap/>
            <w:vAlign w:val="bottom"/>
            <w:hideMark/>
          </w:tcPr>
          <w:p w14:paraId="5DA5C36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76,9</w:t>
            </w:r>
          </w:p>
        </w:tc>
        <w:tc>
          <w:tcPr>
            <w:tcW w:w="600" w:type="dxa"/>
            <w:tcBorders>
              <w:top w:val="nil"/>
              <w:left w:val="nil"/>
              <w:bottom w:val="single" w:sz="4" w:space="0" w:color="D7D7D7"/>
              <w:right w:val="single" w:sz="4" w:space="0" w:color="D7D7D7"/>
            </w:tcBorders>
            <w:shd w:val="clear" w:color="000000" w:fill="FFFFFF"/>
            <w:noWrap/>
            <w:vAlign w:val="bottom"/>
            <w:hideMark/>
          </w:tcPr>
          <w:p w14:paraId="3B46B77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72,7</w:t>
            </w:r>
          </w:p>
        </w:tc>
      </w:tr>
      <w:tr w:rsidR="003278A2" w:rsidRPr="003278A2" w14:paraId="3A1BF3A6"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4801520D"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Õppetöö katkestamise määr III kooliastmes (7-9 kl), %</w:t>
            </w:r>
          </w:p>
        </w:tc>
        <w:tc>
          <w:tcPr>
            <w:tcW w:w="600" w:type="dxa"/>
            <w:tcBorders>
              <w:top w:val="nil"/>
              <w:left w:val="nil"/>
              <w:bottom w:val="single" w:sz="4" w:space="0" w:color="D7D7D7"/>
              <w:right w:val="single" w:sz="4" w:space="0" w:color="D7D7D7"/>
            </w:tcBorders>
            <w:shd w:val="clear" w:color="000000" w:fill="FFFFFF"/>
            <w:noWrap/>
            <w:vAlign w:val="bottom"/>
            <w:hideMark/>
          </w:tcPr>
          <w:p w14:paraId="75B5A61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54B0E93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8,3</w:t>
            </w:r>
          </w:p>
        </w:tc>
        <w:tc>
          <w:tcPr>
            <w:tcW w:w="600" w:type="dxa"/>
            <w:tcBorders>
              <w:top w:val="nil"/>
              <w:left w:val="nil"/>
              <w:bottom w:val="single" w:sz="4" w:space="0" w:color="D7D7D7"/>
              <w:right w:val="single" w:sz="4" w:space="0" w:color="D7D7D7"/>
            </w:tcBorders>
            <w:shd w:val="clear" w:color="000000" w:fill="FFFFFF"/>
            <w:noWrap/>
            <w:vAlign w:val="bottom"/>
            <w:hideMark/>
          </w:tcPr>
          <w:p w14:paraId="21EFB361"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03C1664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9,1</w:t>
            </w:r>
          </w:p>
        </w:tc>
        <w:tc>
          <w:tcPr>
            <w:tcW w:w="600" w:type="dxa"/>
            <w:tcBorders>
              <w:top w:val="nil"/>
              <w:left w:val="nil"/>
              <w:bottom w:val="single" w:sz="4" w:space="0" w:color="D7D7D7"/>
              <w:right w:val="single" w:sz="4" w:space="0" w:color="D7D7D7"/>
            </w:tcBorders>
            <w:shd w:val="clear" w:color="000000" w:fill="FFFFFF"/>
            <w:noWrap/>
            <w:vAlign w:val="bottom"/>
            <w:hideMark/>
          </w:tcPr>
          <w:p w14:paraId="2D7CB98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24E68228"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r>
      <w:tr w:rsidR="003278A2" w:rsidRPr="003278A2" w14:paraId="087450EF"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5D5F0D3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Põhihariduse õpilaste osalemine huvikoolides, %</w:t>
            </w:r>
          </w:p>
        </w:tc>
        <w:tc>
          <w:tcPr>
            <w:tcW w:w="600" w:type="dxa"/>
            <w:tcBorders>
              <w:top w:val="nil"/>
              <w:left w:val="nil"/>
              <w:bottom w:val="single" w:sz="4" w:space="0" w:color="D7D7D7"/>
              <w:right w:val="single" w:sz="4" w:space="0" w:color="D7D7D7"/>
            </w:tcBorders>
            <w:shd w:val="clear" w:color="000000" w:fill="FFFFFF"/>
            <w:noWrap/>
            <w:vAlign w:val="bottom"/>
            <w:hideMark/>
          </w:tcPr>
          <w:p w14:paraId="228A854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18,6</w:t>
            </w:r>
          </w:p>
        </w:tc>
        <w:tc>
          <w:tcPr>
            <w:tcW w:w="600" w:type="dxa"/>
            <w:tcBorders>
              <w:top w:val="nil"/>
              <w:left w:val="nil"/>
              <w:bottom w:val="single" w:sz="4" w:space="0" w:color="D7D7D7"/>
              <w:right w:val="single" w:sz="4" w:space="0" w:color="D7D7D7"/>
            </w:tcBorders>
            <w:shd w:val="clear" w:color="000000" w:fill="FFFFFF"/>
            <w:noWrap/>
            <w:vAlign w:val="bottom"/>
            <w:hideMark/>
          </w:tcPr>
          <w:p w14:paraId="37285C5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14,6</w:t>
            </w:r>
          </w:p>
        </w:tc>
        <w:tc>
          <w:tcPr>
            <w:tcW w:w="600" w:type="dxa"/>
            <w:tcBorders>
              <w:top w:val="nil"/>
              <w:left w:val="nil"/>
              <w:bottom w:val="single" w:sz="4" w:space="0" w:color="D7D7D7"/>
              <w:right w:val="single" w:sz="4" w:space="0" w:color="D7D7D7"/>
            </w:tcBorders>
            <w:shd w:val="clear" w:color="000000" w:fill="FFFFFF"/>
            <w:noWrap/>
            <w:vAlign w:val="bottom"/>
            <w:hideMark/>
          </w:tcPr>
          <w:p w14:paraId="226A99F8"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19,0</w:t>
            </w:r>
          </w:p>
        </w:tc>
        <w:tc>
          <w:tcPr>
            <w:tcW w:w="600" w:type="dxa"/>
            <w:tcBorders>
              <w:top w:val="nil"/>
              <w:left w:val="nil"/>
              <w:bottom w:val="single" w:sz="4" w:space="0" w:color="D7D7D7"/>
              <w:right w:val="single" w:sz="4" w:space="0" w:color="D7D7D7"/>
            </w:tcBorders>
            <w:shd w:val="clear" w:color="000000" w:fill="FFFFFF"/>
            <w:noWrap/>
            <w:vAlign w:val="bottom"/>
            <w:hideMark/>
          </w:tcPr>
          <w:p w14:paraId="6EA1935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3,2</w:t>
            </w:r>
          </w:p>
        </w:tc>
        <w:tc>
          <w:tcPr>
            <w:tcW w:w="600" w:type="dxa"/>
            <w:tcBorders>
              <w:top w:val="nil"/>
              <w:left w:val="nil"/>
              <w:bottom w:val="single" w:sz="4" w:space="0" w:color="D7D7D7"/>
              <w:right w:val="single" w:sz="4" w:space="0" w:color="D7D7D7"/>
            </w:tcBorders>
            <w:shd w:val="clear" w:color="000000" w:fill="FFFFFF"/>
            <w:noWrap/>
            <w:vAlign w:val="bottom"/>
            <w:hideMark/>
          </w:tcPr>
          <w:p w14:paraId="479D443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20,0</w:t>
            </w:r>
          </w:p>
        </w:tc>
        <w:tc>
          <w:tcPr>
            <w:tcW w:w="600" w:type="dxa"/>
            <w:tcBorders>
              <w:top w:val="nil"/>
              <w:left w:val="nil"/>
              <w:bottom w:val="single" w:sz="4" w:space="0" w:color="D7D7D7"/>
              <w:right w:val="single" w:sz="4" w:space="0" w:color="D7D7D7"/>
            </w:tcBorders>
            <w:shd w:val="clear" w:color="000000" w:fill="FFFFFF"/>
            <w:noWrap/>
            <w:vAlign w:val="bottom"/>
            <w:hideMark/>
          </w:tcPr>
          <w:p w14:paraId="774E0DCC"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20,8</w:t>
            </w:r>
          </w:p>
        </w:tc>
      </w:tr>
      <w:tr w:rsidR="003278A2" w:rsidRPr="003278A2" w14:paraId="461DD0AB"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7151A42F"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haridusele esitatud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6414843A"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75,0</w:t>
            </w:r>
          </w:p>
        </w:tc>
        <w:tc>
          <w:tcPr>
            <w:tcW w:w="600" w:type="dxa"/>
            <w:tcBorders>
              <w:top w:val="nil"/>
              <w:left w:val="nil"/>
              <w:bottom w:val="single" w:sz="4" w:space="0" w:color="D7D7D7"/>
              <w:right w:val="single" w:sz="4" w:space="0" w:color="D7D7D7"/>
            </w:tcBorders>
            <w:shd w:val="clear" w:color="000000" w:fill="FFFFFF"/>
            <w:noWrap/>
            <w:vAlign w:val="bottom"/>
            <w:hideMark/>
          </w:tcPr>
          <w:p w14:paraId="0221874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60,0</w:t>
            </w:r>
          </w:p>
        </w:tc>
        <w:tc>
          <w:tcPr>
            <w:tcW w:w="600" w:type="dxa"/>
            <w:tcBorders>
              <w:top w:val="nil"/>
              <w:left w:val="nil"/>
              <w:bottom w:val="single" w:sz="4" w:space="0" w:color="D7D7D7"/>
              <w:right w:val="single" w:sz="4" w:space="0" w:color="D7D7D7"/>
            </w:tcBorders>
            <w:shd w:val="clear" w:color="000000" w:fill="FFFFFF"/>
            <w:noWrap/>
            <w:vAlign w:val="bottom"/>
            <w:hideMark/>
          </w:tcPr>
          <w:p w14:paraId="5B5073D5"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72,7</w:t>
            </w:r>
          </w:p>
        </w:tc>
        <w:tc>
          <w:tcPr>
            <w:tcW w:w="600" w:type="dxa"/>
            <w:tcBorders>
              <w:top w:val="nil"/>
              <w:left w:val="nil"/>
              <w:bottom w:val="single" w:sz="4" w:space="0" w:color="D7D7D7"/>
              <w:right w:val="single" w:sz="4" w:space="0" w:color="D7D7D7"/>
            </w:tcBorders>
            <w:shd w:val="clear" w:color="000000" w:fill="FFFFFF"/>
            <w:noWrap/>
            <w:vAlign w:val="bottom"/>
            <w:hideMark/>
          </w:tcPr>
          <w:p w14:paraId="38788A9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63,6</w:t>
            </w:r>
          </w:p>
        </w:tc>
        <w:tc>
          <w:tcPr>
            <w:tcW w:w="600" w:type="dxa"/>
            <w:tcBorders>
              <w:top w:val="nil"/>
              <w:left w:val="nil"/>
              <w:bottom w:val="single" w:sz="4" w:space="0" w:color="D7D7D7"/>
              <w:right w:val="single" w:sz="4" w:space="0" w:color="D7D7D7"/>
            </w:tcBorders>
            <w:shd w:val="clear" w:color="000000" w:fill="FFFFFF"/>
            <w:noWrap/>
            <w:vAlign w:val="bottom"/>
            <w:hideMark/>
          </w:tcPr>
          <w:p w14:paraId="0368EBD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69,2</w:t>
            </w:r>
          </w:p>
        </w:tc>
        <w:tc>
          <w:tcPr>
            <w:tcW w:w="600" w:type="dxa"/>
            <w:tcBorders>
              <w:top w:val="nil"/>
              <w:left w:val="nil"/>
              <w:bottom w:val="single" w:sz="4" w:space="0" w:color="D7D7D7"/>
              <w:right w:val="single" w:sz="4" w:space="0" w:color="D7D7D7"/>
            </w:tcBorders>
            <w:shd w:val="clear" w:color="000000" w:fill="FFFFFF"/>
            <w:noWrap/>
            <w:vAlign w:val="bottom"/>
            <w:hideMark/>
          </w:tcPr>
          <w:p w14:paraId="6B2D5B8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72,7</w:t>
            </w:r>
          </w:p>
        </w:tc>
      </w:tr>
      <w:tr w:rsidR="003278A2" w:rsidRPr="003278A2" w14:paraId="37771278"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00DAFCA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Kooli huviringides osalevate õpilaste osakaal (koolides, kus ei ole gümnaasiumiastet), %</w:t>
            </w:r>
          </w:p>
        </w:tc>
        <w:tc>
          <w:tcPr>
            <w:tcW w:w="600" w:type="dxa"/>
            <w:tcBorders>
              <w:top w:val="nil"/>
              <w:left w:val="nil"/>
              <w:bottom w:val="single" w:sz="4" w:space="0" w:color="D7D7D7"/>
              <w:right w:val="single" w:sz="4" w:space="0" w:color="D7D7D7"/>
            </w:tcBorders>
            <w:shd w:val="clear" w:color="000000" w:fill="FFFFFF"/>
            <w:noWrap/>
            <w:vAlign w:val="bottom"/>
            <w:hideMark/>
          </w:tcPr>
          <w:p w14:paraId="6C1A4B0F"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83,7</w:t>
            </w:r>
          </w:p>
        </w:tc>
        <w:tc>
          <w:tcPr>
            <w:tcW w:w="600" w:type="dxa"/>
            <w:tcBorders>
              <w:top w:val="nil"/>
              <w:left w:val="nil"/>
              <w:bottom w:val="single" w:sz="4" w:space="0" w:color="D7D7D7"/>
              <w:right w:val="single" w:sz="4" w:space="0" w:color="D7D7D7"/>
            </w:tcBorders>
            <w:shd w:val="clear" w:color="000000" w:fill="FFFFFF"/>
            <w:noWrap/>
            <w:vAlign w:val="bottom"/>
            <w:hideMark/>
          </w:tcPr>
          <w:p w14:paraId="47BE5C7C"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87,8</w:t>
            </w:r>
          </w:p>
        </w:tc>
        <w:tc>
          <w:tcPr>
            <w:tcW w:w="600" w:type="dxa"/>
            <w:tcBorders>
              <w:top w:val="nil"/>
              <w:left w:val="nil"/>
              <w:bottom w:val="single" w:sz="4" w:space="0" w:color="D7D7D7"/>
              <w:right w:val="single" w:sz="4" w:space="0" w:color="D7D7D7"/>
            </w:tcBorders>
            <w:shd w:val="clear" w:color="000000" w:fill="FFFFFF"/>
            <w:noWrap/>
            <w:vAlign w:val="bottom"/>
            <w:hideMark/>
          </w:tcPr>
          <w:p w14:paraId="6CEEE4E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85,7</w:t>
            </w:r>
          </w:p>
        </w:tc>
        <w:tc>
          <w:tcPr>
            <w:tcW w:w="600" w:type="dxa"/>
            <w:tcBorders>
              <w:top w:val="nil"/>
              <w:left w:val="nil"/>
              <w:bottom w:val="single" w:sz="4" w:space="0" w:color="D7D7D7"/>
              <w:right w:val="single" w:sz="4" w:space="0" w:color="D7D7D7"/>
            </w:tcBorders>
            <w:shd w:val="clear" w:color="000000" w:fill="FFFFFF"/>
            <w:noWrap/>
            <w:vAlign w:val="bottom"/>
            <w:hideMark/>
          </w:tcPr>
          <w:p w14:paraId="23D136CF"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C306D74"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8E3D534"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55D50F11"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6E0C529E"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Tugisüsteemide kaudu toetatud õpilaste osakaal tuge vajavatest õpilastest, %</w:t>
            </w:r>
          </w:p>
        </w:tc>
        <w:tc>
          <w:tcPr>
            <w:tcW w:w="600" w:type="dxa"/>
            <w:tcBorders>
              <w:top w:val="nil"/>
              <w:left w:val="nil"/>
              <w:bottom w:val="single" w:sz="4" w:space="0" w:color="D7D7D7"/>
              <w:right w:val="single" w:sz="4" w:space="0" w:color="D7D7D7"/>
            </w:tcBorders>
            <w:shd w:val="clear" w:color="000000" w:fill="FFFFFF"/>
            <w:noWrap/>
            <w:vAlign w:val="bottom"/>
            <w:hideMark/>
          </w:tcPr>
          <w:p w14:paraId="69CA6D1C"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15C8B2C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0,0</w:t>
            </w:r>
          </w:p>
        </w:tc>
        <w:tc>
          <w:tcPr>
            <w:tcW w:w="600" w:type="dxa"/>
            <w:tcBorders>
              <w:top w:val="nil"/>
              <w:left w:val="nil"/>
              <w:bottom w:val="single" w:sz="4" w:space="0" w:color="D7D7D7"/>
              <w:right w:val="single" w:sz="4" w:space="0" w:color="D7D7D7"/>
            </w:tcBorders>
            <w:shd w:val="clear" w:color="000000" w:fill="FFFFFF"/>
            <w:noWrap/>
            <w:vAlign w:val="bottom"/>
            <w:hideMark/>
          </w:tcPr>
          <w:p w14:paraId="4F801DF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86,7</w:t>
            </w:r>
          </w:p>
        </w:tc>
        <w:tc>
          <w:tcPr>
            <w:tcW w:w="600" w:type="dxa"/>
            <w:tcBorders>
              <w:top w:val="nil"/>
              <w:left w:val="nil"/>
              <w:bottom w:val="single" w:sz="4" w:space="0" w:color="D7D7D7"/>
              <w:right w:val="single" w:sz="4" w:space="0" w:color="D7D7D7"/>
            </w:tcBorders>
            <w:shd w:val="clear" w:color="000000" w:fill="FFFFFF"/>
            <w:noWrap/>
            <w:vAlign w:val="bottom"/>
            <w:hideMark/>
          </w:tcPr>
          <w:p w14:paraId="010A6F1E"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085571F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102070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538CE5FF"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69AFEE11"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Õpetajate vastavus riigikeele oskuse taseme nõuetele põhikoolis, %</w:t>
            </w:r>
          </w:p>
        </w:tc>
        <w:tc>
          <w:tcPr>
            <w:tcW w:w="600" w:type="dxa"/>
            <w:tcBorders>
              <w:top w:val="nil"/>
              <w:left w:val="nil"/>
              <w:bottom w:val="single" w:sz="4" w:space="0" w:color="D7D7D7"/>
              <w:right w:val="single" w:sz="4" w:space="0" w:color="D7D7D7"/>
            </w:tcBorders>
            <w:shd w:val="clear" w:color="000000" w:fill="FFFFFF"/>
            <w:noWrap/>
            <w:vAlign w:val="bottom"/>
            <w:hideMark/>
          </w:tcPr>
          <w:p w14:paraId="1D4CFBC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D64204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537A1A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2417DA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557E3E6B"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72D651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5A922EB9"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5F604705"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Edasiõppijate osakaal põhikooli lõpetajate üldarvust, %</w:t>
            </w:r>
          </w:p>
        </w:tc>
        <w:tc>
          <w:tcPr>
            <w:tcW w:w="600" w:type="dxa"/>
            <w:tcBorders>
              <w:top w:val="nil"/>
              <w:left w:val="nil"/>
              <w:bottom w:val="single" w:sz="4" w:space="0" w:color="D7D7D7"/>
              <w:right w:val="single" w:sz="4" w:space="0" w:color="D7D7D7"/>
            </w:tcBorders>
            <w:shd w:val="clear" w:color="000000" w:fill="FFFFFF"/>
            <w:noWrap/>
            <w:vAlign w:val="bottom"/>
            <w:hideMark/>
          </w:tcPr>
          <w:p w14:paraId="0B916D6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651FA39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9D301F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7F001A9A"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4209820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1CE1898"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7B4BB2A6"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35174F32"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Keskhariduse omandanute osakaal 4 aasta pärast põhikooli lõpetamist, %</w:t>
            </w:r>
          </w:p>
        </w:tc>
        <w:tc>
          <w:tcPr>
            <w:tcW w:w="600" w:type="dxa"/>
            <w:tcBorders>
              <w:top w:val="nil"/>
              <w:left w:val="nil"/>
              <w:bottom w:val="single" w:sz="4" w:space="0" w:color="D7D7D7"/>
              <w:right w:val="single" w:sz="4" w:space="0" w:color="D7D7D7"/>
            </w:tcBorders>
            <w:shd w:val="clear" w:color="000000" w:fill="FFFFFF"/>
            <w:noWrap/>
            <w:vAlign w:val="bottom"/>
            <w:hideMark/>
          </w:tcPr>
          <w:p w14:paraId="5A45EF6E"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93,3</w:t>
            </w:r>
          </w:p>
        </w:tc>
        <w:tc>
          <w:tcPr>
            <w:tcW w:w="600" w:type="dxa"/>
            <w:tcBorders>
              <w:top w:val="nil"/>
              <w:left w:val="nil"/>
              <w:bottom w:val="single" w:sz="4" w:space="0" w:color="D7D7D7"/>
              <w:right w:val="single" w:sz="4" w:space="0" w:color="D7D7D7"/>
            </w:tcBorders>
            <w:shd w:val="clear" w:color="000000" w:fill="FFFFFF"/>
            <w:noWrap/>
            <w:vAlign w:val="bottom"/>
            <w:hideMark/>
          </w:tcPr>
          <w:p w14:paraId="47FF26A0"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2279B5E6"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3243F001" w14:textId="77777777" w:rsidR="003278A2" w:rsidRPr="003278A2" w:rsidRDefault="003278A2" w:rsidP="003278A2">
            <w:pPr>
              <w:spacing w:after="0" w:line="240" w:lineRule="auto"/>
              <w:rPr>
                <w:rFonts w:ascii="Arial" w:eastAsia="Times New Roman" w:hAnsi="Arial" w:cs="Arial"/>
                <w:sz w:val="18"/>
                <w:szCs w:val="18"/>
                <w:lang w:eastAsia="et-EE"/>
              </w:rPr>
            </w:pPr>
            <w:r w:rsidRPr="003278A2">
              <w:rPr>
                <w:rFonts w:ascii="Arial" w:eastAsia="Times New Roman" w:hAnsi="Arial" w:cs="Arial"/>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735B19B9"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c>
          <w:tcPr>
            <w:tcW w:w="600" w:type="dxa"/>
            <w:tcBorders>
              <w:top w:val="nil"/>
              <w:left w:val="nil"/>
              <w:bottom w:val="single" w:sz="4" w:space="0" w:color="D7D7D7"/>
              <w:right w:val="single" w:sz="4" w:space="0" w:color="D7D7D7"/>
            </w:tcBorders>
            <w:shd w:val="clear" w:color="000000" w:fill="FFFFFF"/>
            <w:noWrap/>
            <w:vAlign w:val="bottom"/>
            <w:hideMark/>
          </w:tcPr>
          <w:p w14:paraId="08F6B35D"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100,0</w:t>
            </w:r>
          </w:p>
        </w:tc>
      </w:tr>
      <w:tr w:rsidR="003278A2" w:rsidRPr="003278A2" w14:paraId="3D62814E"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22118F88"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Õpilaste ja õpetajate ametikohtade suhtarv põhihariduses</w:t>
            </w:r>
          </w:p>
        </w:tc>
        <w:tc>
          <w:tcPr>
            <w:tcW w:w="600" w:type="dxa"/>
            <w:tcBorders>
              <w:top w:val="nil"/>
              <w:left w:val="nil"/>
              <w:bottom w:val="single" w:sz="4" w:space="0" w:color="D7D7D7"/>
              <w:right w:val="single" w:sz="4" w:space="0" w:color="D7D7D7"/>
            </w:tcBorders>
            <w:shd w:val="clear" w:color="000000" w:fill="FFFFFF"/>
            <w:noWrap/>
            <w:vAlign w:val="bottom"/>
            <w:hideMark/>
          </w:tcPr>
          <w:p w14:paraId="16BC066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6,8</w:t>
            </w:r>
          </w:p>
        </w:tc>
        <w:tc>
          <w:tcPr>
            <w:tcW w:w="600" w:type="dxa"/>
            <w:tcBorders>
              <w:top w:val="nil"/>
              <w:left w:val="nil"/>
              <w:bottom w:val="single" w:sz="4" w:space="0" w:color="D7D7D7"/>
              <w:right w:val="single" w:sz="4" w:space="0" w:color="D7D7D7"/>
            </w:tcBorders>
            <w:shd w:val="clear" w:color="000000" w:fill="FFFFFF"/>
            <w:noWrap/>
            <w:vAlign w:val="bottom"/>
            <w:hideMark/>
          </w:tcPr>
          <w:p w14:paraId="464DBD5C"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6,7</w:t>
            </w:r>
          </w:p>
        </w:tc>
        <w:tc>
          <w:tcPr>
            <w:tcW w:w="600" w:type="dxa"/>
            <w:tcBorders>
              <w:top w:val="nil"/>
              <w:left w:val="nil"/>
              <w:bottom w:val="single" w:sz="4" w:space="0" w:color="D7D7D7"/>
              <w:right w:val="single" w:sz="4" w:space="0" w:color="D7D7D7"/>
            </w:tcBorders>
            <w:shd w:val="clear" w:color="000000" w:fill="FFFFFF"/>
            <w:noWrap/>
            <w:vAlign w:val="bottom"/>
            <w:hideMark/>
          </w:tcPr>
          <w:p w14:paraId="2F665182"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6,3</w:t>
            </w:r>
          </w:p>
        </w:tc>
        <w:tc>
          <w:tcPr>
            <w:tcW w:w="600" w:type="dxa"/>
            <w:tcBorders>
              <w:top w:val="nil"/>
              <w:left w:val="nil"/>
              <w:bottom w:val="single" w:sz="4" w:space="0" w:color="D7D7D7"/>
              <w:right w:val="single" w:sz="4" w:space="0" w:color="D7D7D7"/>
            </w:tcBorders>
            <w:shd w:val="clear" w:color="000000" w:fill="FFFFFF"/>
            <w:noWrap/>
            <w:vAlign w:val="bottom"/>
            <w:hideMark/>
          </w:tcPr>
          <w:p w14:paraId="0351AEF7"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4,7</w:t>
            </w:r>
          </w:p>
        </w:tc>
        <w:tc>
          <w:tcPr>
            <w:tcW w:w="600" w:type="dxa"/>
            <w:tcBorders>
              <w:top w:val="nil"/>
              <w:left w:val="nil"/>
              <w:bottom w:val="single" w:sz="4" w:space="0" w:color="D7D7D7"/>
              <w:right w:val="single" w:sz="4" w:space="0" w:color="D7D7D7"/>
            </w:tcBorders>
            <w:shd w:val="clear" w:color="000000" w:fill="FFFFFF"/>
            <w:noWrap/>
            <w:vAlign w:val="bottom"/>
            <w:hideMark/>
          </w:tcPr>
          <w:p w14:paraId="6FB1D8D3"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3,8</w:t>
            </w:r>
          </w:p>
        </w:tc>
        <w:tc>
          <w:tcPr>
            <w:tcW w:w="600" w:type="dxa"/>
            <w:tcBorders>
              <w:top w:val="nil"/>
              <w:left w:val="nil"/>
              <w:bottom w:val="single" w:sz="4" w:space="0" w:color="D7D7D7"/>
              <w:right w:val="single" w:sz="4" w:space="0" w:color="D7D7D7"/>
            </w:tcBorders>
            <w:shd w:val="clear" w:color="000000" w:fill="FFFFFF"/>
            <w:noWrap/>
            <w:vAlign w:val="bottom"/>
            <w:hideMark/>
          </w:tcPr>
          <w:p w14:paraId="14D7FF1C" w14:textId="77777777" w:rsidR="003278A2" w:rsidRPr="003278A2" w:rsidRDefault="003278A2" w:rsidP="003278A2">
            <w:pPr>
              <w:spacing w:after="0" w:line="240" w:lineRule="auto"/>
              <w:jc w:val="right"/>
              <w:rPr>
                <w:rFonts w:ascii="Arial" w:eastAsia="Times New Roman" w:hAnsi="Arial" w:cs="Arial"/>
                <w:sz w:val="18"/>
                <w:szCs w:val="18"/>
                <w:lang w:eastAsia="et-EE"/>
              </w:rPr>
            </w:pPr>
            <w:r w:rsidRPr="003278A2">
              <w:rPr>
                <w:rFonts w:ascii="Arial" w:eastAsia="Times New Roman" w:hAnsi="Arial" w:cs="Arial"/>
                <w:sz w:val="18"/>
                <w:szCs w:val="18"/>
                <w:lang w:eastAsia="et-EE"/>
              </w:rPr>
              <w:t>4,2</w:t>
            </w:r>
          </w:p>
        </w:tc>
      </w:tr>
      <w:tr w:rsidR="003278A2" w:rsidRPr="003278A2" w14:paraId="7474CCA2"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070766A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põhikoolis</w:t>
            </w:r>
          </w:p>
        </w:tc>
        <w:tc>
          <w:tcPr>
            <w:tcW w:w="600" w:type="dxa"/>
            <w:tcBorders>
              <w:top w:val="nil"/>
              <w:left w:val="nil"/>
              <w:bottom w:val="single" w:sz="4" w:space="0" w:color="D7D7D7"/>
              <w:right w:val="single" w:sz="4" w:space="0" w:color="D7D7D7"/>
            </w:tcBorders>
            <w:shd w:val="clear" w:color="000000" w:fill="FFFFFF"/>
            <w:noWrap/>
            <w:vAlign w:val="bottom"/>
            <w:hideMark/>
          </w:tcPr>
          <w:p w14:paraId="41F9DBE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8,6</w:t>
            </w:r>
          </w:p>
        </w:tc>
        <w:tc>
          <w:tcPr>
            <w:tcW w:w="600" w:type="dxa"/>
            <w:tcBorders>
              <w:top w:val="nil"/>
              <w:left w:val="nil"/>
              <w:bottom w:val="single" w:sz="4" w:space="0" w:color="D7D7D7"/>
              <w:right w:val="single" w:sz="4" w:space="0" w:color="D7D7D7"/>
            </w:tcBorders>
            <w:shd w:val="clear" w:color="000000" w:fill="FFFFFF"/>
            <w:noWrap/>
            <w:vAlign w:val="bottom"/>
            <w:hideMark/>
          </w:tcPr>
          <w:p w14:paraId="2976E2F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8,2</w:t>
            </w:r>
          </w:p>
        </w:tc>
        <w:tc>
          <w:tcPr>
            <w:tcW w:w="600" w:type="dxa"/>
            <w:tcBorders>
              <w:top w:val="nil"/>
              <w:left w:val="nil"/>
              <w:bottom w:val="single" w:sz="4" w:space="0" w:color="D7D7D7"/>
              <w:right w:val="single" w:sz="4" w:space="0" w:color="D7D7D7"/>
            </w:tcBorders>
            <w:shd w:val="clear" w:color="000000" w:fill="FFFFFF"/>
            <w:noWrap/>
            <w:vAlign w:val="bottom"/>
            <w:hideMark/>
          </w:tcPr>
          <w:p w14:paraId="50EE360F"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w:t>
            </w:r>
          </w:p>
        </w:tc>
        <w:tc>
          <w:tcPr>
            <w:tcW w:w="600" w:type="dxa"/>
            <w:tcBorders>
              <w:top w:val="nil"/>
              <w:left w:val="nil"/>
              <w:bottom w:val="single" w:sz="4" w:space="0" w:color="D7D7D7"/>
              <w:right w:val="single" w:sz="4" w:space="0" w:color="D7D7D7"/>
            </w:tcBorders>
            <w:shd w:val="clear" w:color="000000" w:fill="FFFFFF"/>
            <w:noWrap/>
            <w:vAlign w:val="bottom"/>
            <w:hideMark/>
          </w:tcPr>
          <w:p w14:paraId="5D9CC1DA"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5,2</w:t>
            </w:r>
          </w:p>
        </w:tc>
        <w:tc>
          <w:tcPr>
            <w:tcW w:w="600" w:type="dxa"/>
            <w:tcBorders>
              <w:top w:val="nil"/>
              <w:left w:val="nil"/>
              <w:bottom w:val="single" w:sz="4" w:space="0" w:color="D7D7D7"/>
              <w:right w:val="single" w:sz="4" w:space="0" w:color="D7D7D7"/>
            </w:tcBorders>
            <w:shd w:val="clear" w:color="000000" w:fill="FFFFFF"/>
            <w:noWrap/>
            <w:vAlign w:val="bottom"/>
            <w:hideMark/>
          </w:tcPr>
          <w:p w14:paraId="61C5B15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4,0</w:t>
            </w:r>
          </w:p>
        </w:tc>
        <w:tc>
          <w:tcPr>
            <w:tcW w:w="600" w:type="dxa"/>
            <w:tcBorders>
              <w:top w:val="nil"/>
              <w:left w:val="nil"/>
              <w:bottom w:val="single" w:sz="4" w:space="0" w:color="D7D7D7"/>
              <w:right w:val="single" w:sz="4" w:space="0" w:color="D7D7D7"/>
            </w:tcBorders>
            <w:shd w:val="clear" w:color="000000" w:fill="FFFFFF"/>
            <w:noWrap/>
            <w:vAlign w:val="bottom"/>
            <w:hideMark/>
          </w:tcPr>
          <w:p w14:paraId="78306A8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4,0</w:t>
            </w:r>
          </w:p>
        </w:tc>
      </w:tr>
      <w:tr w:rsidR="003278A2" w:rsidRPr="003278A2" w14:paraId="36E8A5DC"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3FDB573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 ja 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5CADB64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10,3</w:t>
            </w:r>
          </w:p>
        </w:tc>
        <w:tc>
          <w:tcPr>
            <w:tcW w:w="600" w:type="dxa"/>
            <w:tcBorders>
              <w:top w:val="nil"/>
              <w:left w:val="nil"/>
              <w:bottom w:val="single" w:sz="4" w:space="0" w:color="D7D7D7"/>
              <w:right w:val="single" w:sz="4" w:space="0" w:color="D7D7D7"/>
            </w:tcBorders>
            <w:shd w:val="clear" w:color="000000" w:fill="FFFFFF"/>
            <w:noWrap/>
            <w:vAlign w:val="bottom"/>
            <w:hideMark/>
          </w:tcPr>
          <w:p w14:paraId="0F362E0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8,5</w:t>
            </w:r>
          </w:p>
        </w:tc>
        <w:tc>
          <w:tcPr>
            <w:tcW w:w="600" w:type="dxa"/>
            <w:tcBorders>
              <w:top w:val="nil"/>
              <w:left w:val="nil"/>
              <w:bottom w:val="single" w:sz="4" w:space="0" w:color="D7D7D7"/>
              <w:right w:val="single" w:sz="4" w:space="0" w:color="D7D7D7"/>
            </w:tcBorders>
            <w:shd w:val="clear" w:color="000000" w:fill="FFFFFF"/>
            <w:noWrap/>
            <w:vAlign w:val="bottom"/>
            <w:hideMark/>
          </w:tcPr>
          <w:p w14:paraId="2C9004BB"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7,8</w:t>
            </w:r>
          </w:p>
        </w:tc>
        <w:tc>
          <w:tcPr>
            <w:tcW w:w="600" w:type="dxa"/>
            <w:tcBorders>
              <w:top w:val="nil"/>
              <w:left w:val="nil"/>
              <w:bottom w:val="single" w:sz="4" w:space="0" w:color="D7D7D7"/>
              <w:right w:val="single" w:sz="4" w:space="0" w:color="D7D7D7"/>
            </w:tcBorders>
            <w:shd w:val="clear" w:color="000000" w:fill="FFFFFF"/>
            <w:noWrap/>
            <w:vAlign w:val="bottom"/>
            <w:hideMark/>
          </w:tcPr>
          <w:p w14:paraId="2C123308"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5,8</w:t>
            </w:r>
          </w:p>
        </w:tc>
        <w:tc>
          <w:tcPr>
            <w:tcW w:w="600" w:type="dxa"/>
            <w:tcBorders>
              <w:top w:val="nil"/>
              <w:left w:val="nil"/>
              <w:bottom w:val="single" w:sz="4" w:space="0" w:color="D7D7D7"/>
              <w:right w:val="single" w:sz="4" w:space="0" w:color="D7D7D7"/>
            </w:tcBorders>
            <w:shd w:val="clear" w:color="000000" w:fill="FFFFFF"/>
            <w:noWrap/>
            <w:vAlign w:val="bottom"/>
            <w:hideMark/>
          </w:tcPr>
          <w:p w14:paraId="513C7D1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4,3</w:t>
            </w:r>
          </w:p>
        </w:tc>
        <w:tc>
          <w:tcPr>
            <w:tcW w:w="600" w:type="dxa"/>
            <w:tcBorders>
              <w:top w:val="nil"/>
              <w:left w:val="nil"/>
              <w:bottom w:val="single" w:sz="4" w:space="0" w:color="D7D7D7"/>
              <w:right w:val="single" w:sz="4" w:space="0" w:color="D7D7D7"/>
            </w:tcBorders>
            <w:shd w:val="clear" w:color="000000" w:fill="FFFFFF"/>
            <w:noWrap/>
            <w:vAlign w:val="bottom"/>
            <w:hideMark/>
          </w:tcPr>
          <w:p w14:paraId="1898BF1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3,5</w:t>
            </w:r>
          </w:p>
        </w:tc>
      </w:tr>
      <w:tr w:rsidR="003278A2" w:rsidRPr="003278A2" w14:paraId="328F3153"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162FB919"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Klassikomplekti täituvus III kooliastmes</w:t>
            </w:r>
          </w:p>
        </w:tc>
        <w:tc>
          <w:tcPr>
            <w:tcW w:w="600" w:type="dxa"/>
            <w:tcBorders>
              <w:top w:val="nil"/>
              <w:left w:val="nil"/>
              <w:bottom w:val="single" w:sz="4" w:space="0" w:color="D7D7D7"/>
              <w:right w:val="single" w:sz="4" w:space="0" w:color="D7D7D7"/>
            </w:tcBorders>
            <w:shd w:val="clear" w:color="000000" w:fill="FFFFFF"/>
            <w:noWrap/>
            <w:vAlign w:val="bottom"/>
            <w:hideMark/>
          </w:tcPr>
          <w:p w14:paraId="3FDCB532"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6,0</w:t>
            </w:r>
          </w:p>
        </w:tc>
        <w:tc>
          <w:tcPr>
            <w:tcW w:w="600" w:type="dxa"/>
            <w:tcBorders>
              <w:top w:val="nil"/>
              <w:left w:val="nil"/>
              <w:bottom w:val="single" w:sz="4" w:space="0" w:color="D7D7D7"/>
              <w:right w:val="single" w:sz="4" w:space="0" w:color="D7D7D7"/>
            </w:tcBorders>
            <w:shd w:val="clear" w:color="000000" w:fill="FFFFFF"/>
            <w:noWrap/>
            <w:vAlign w:val="bottom"/>
            <w:hideMark/>
          </w:tcPr>
          <w:p w14:paraId="11201316"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7,0</w:t>
            </w:r>
          </w:p>
        </w:tc>
        <w:tc>
          <w:tcPr>
            <w:tcW w:w="600" w:type="dxa"/>
            <w:tcBorders>
              <w:top w:val="nil"/>
              <w:left w:val="nil"/>
              <w:bottom w:val="single" w:sz="4" w:space="0" w:color="D7D7D7"/>
              <w:right w:val="single" w:sz="4" w:space="0" w:color="D7D7D7"/>
            </w:tcBorders>
            <w:shd w:val="clear" w:color="000000" w:fill="FFFFFF"/>
            <w:noWrap/>
            <w:vAlign w:val="bottom"/>
            <w:hideMark/>
          </w:tcPr>
          <w:p w14:paraId="1688F741"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5,5</w:t>
            </w:r>
          </w:p>
        </w:tc>
        <w:tc>
          <w:tcPr>
            <w:tcW w:w="600" w:type="dxa"/>
            <w:tcBorders>
              <w:top w:val="nil"/>
              <w:left w:val="nil"/>
              <w:bottom w:val="single" w:sz="4" w:space="0" w:color="D7D7D7"/>
              <w:right w:val="single" w:sz="4" w:space="0" w:color="D7D7D7"/>
            </w:tcBorders>
            <w:shd w:val="clear" w:color="000000" w:fill="FFFFFF"/>
            <w:noWrap/>
            <w:vAlign w:val="bottom"/>
            <w:hideMark/>
          </w:tcPr>
          <w:p w14:paraId="1F823E4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4,0</w:t>
            </w:r>
          </w:p>
        </w:tc>
        <w:tc>
          <w:tcPr>
            <w:tcW w:w="600" w:type="dxa"/>
            <w:tcBorders>
              <w:top w:val="nil"/>
              <w:left w:val="nil"/>
              <w:bottom w:val="single" w:sz="4" w:space="0" w:color="D7D7D7"/>
              <w:right w:val="single" w:sz="4" w:space="0" w:color="D7D7D7"/>
            </w:tcBorders>
            <w:shd w:val="clear" w:color="000000" w:fill="FFFFFF"/>
            <w:noWrap/>
            <w:vAlign w:val="bottom"/>
            <w:hideMark/>
          </w:tcPr>
          <w:p w14:paraId="629CC099"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4,0</w:t>
            </w:r>
          </w:p>
        </w:tc>
        <w:tc>
          <w:tcPr>
            <w:tcW w:w="600" w:type="dxa"/>
            <w:tcBorders>
              <w:top w:val="nil"/>
              <w:left w:val="nil"/>
              <w:bottom w:val="single" w:sz="4" w:space="0" w:color="D7D7D7"/>
              <w:right w:val="single" w:sz="4" w:space="0" w:color="D7D7D7"/>
            </w:tcBorders>
            <w:shd w:val="clear" w:color="000000" w:fill="FFFFFF"/>
            <w:noWrap/>
            <w:vAlign w:val="bottom"/>
            <w:hideMark/>
          </w:tcPr>
          <w:p w14:paraId="3295A95D"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5,0</w:t>
            </w:r>
          </w:p>
        </w:tc>
      </w:tr>
      <w:tr w:rsidR="003278A2" w:rsidRPr="003278A2" w14:paraId="0C1E67C6" w14:textId="77777777" w:rsidTr="0071583E">
        <w:trPr>
          <w:trHeight w:val="255"/>
        </w:trPr>
        <w:tc>
          <w:tcPr>
            <w:tcW w:w="6091" w:type="dxa"/>
            <w:tcBorders>
              <w:top w:val="nil"/>
              <w:left w:val="single" w:sz="4" w:space="0" w:color="D7D7D7"/>
              <w:bottom w:val="single" w:sz="4" w:space="0" w:color="D7D7D7"/>
              <w:right w:val="single" w:sz="4" w:space="0" w:color="D7D7D7"/>
            </w:tcBorders>
            <w:shd w:val="clear" w:color="000000" w:fill="F3F3F3"/>
            <w:noWrap/>
            <w:vAlign w:val="bottom"/>
            <w:hideMark/>
          </w:tcPr>
          <w:p w14:paraId="3A63FD24"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Põhikooli pinnakasutusindeks (m2 õpilase kohta)</w:t>
            </w:r>
          </w:p>
        </w:tc>
        <w:tc>
          <w:tcPr>
            <w:tcW w:w="600" w:type="dxa"/>
            <w:tcBorders>
              <w:top w:val="nil"/>
              <w:left w:val="nil"/>
              <w:bottom w:val="single" w:sz="4" w:space="0" w:color="D7D7D7"/>
              <w:right w:val="single" w:sz="4" w:space="0" w:color="D7D7D7"/>
            </w:tcBorders>
            <w:shd w:val="clear" w:color="000000" w:fill="FFFFFF"/>
            <w:noWrap/>
            <w:vAlign w:val="bottom"/>
            <w:hideMark/>
          </w:tcPr>
          <w:p w14:paraId="28F32C90"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14016C07" w14:textId="77777777" w:rsidR="003278A2" w:rsidRPr="003278A2" w:rsidRDefault="003278A2" w:rsidP="003278A2">
            <w:pPr>
              <w:spacing w:after="0" w:line="240" w:lineRule="auto"/>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 </w:t>
            </w:r>
          </w:p>
        </w:tc>
        <w:tc>
          <w:tcPr>
            <w:tcW w:w="600" w:type="dxa"/>
            <w:tcBorders>
              <w:top w:val="nil"/>
              <w:left w:val="nil"/>
              <w:bottom w:val="single" w:sz="4" w:space="0" w:color="D7D7D7"/>
              <w:right w:val="single" w:sz="4" w:space="0" w:color="D7D7D7"/>
            </w:tcBorders>
            <w:shd w:val="clear" w:color="000000" w:fill="FFFFFF"/>
            <w:noWrap/>
            <w:vAlign w:val="bottom"/>
            <w:hideMark/>
          </w:tcPr>
          <w:p w14:paraId="159A089C"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38,8</w:t>
            </w:r>
          </w:p>
        </w:tc>
        <w:tc>
          <w:tcPr>
            <w:tcW w:w="600" w:type="dxa"/>
            <w:tcBorders>
              <w:top w:val="nil"/>
              <w:left w:val="nil"/>
              <w:bottom w:val="single" w:sz="4" w:space="0" w:color="D7D7D7"/>
              <w:right w:val="single" w:sz="4" w:space="0" w:color="D7D7D7"/>
            </w:tcBorders>
            <w:shd w:val="clear" w:color="000000" w:fill="FFFFFF"/>
            <w:noWrap/>
            <w:vAlign w:val="bottom"/>
            <w:hideMark/>
          </w:tcPr>
          <w:p w14:paraId="514907C3"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52,6</w:t>
            </w:r>
          </w:p>
        </w:tc>
        <w:tc>
          <w:tcPr>
            <w:tcW w:w="600" w:type="dxa"/>
            <w:tcBorders>
              <w:top w:val="nil"/>
              <w:left w:val="nil"/>
              <w:bottom w:val="single" w:sz="4" w:space="0" w:color="D7D7D7"/>
              <w:right w:val="single" w:sz="4" w:space="0" w:color="D7D7D7"/>
            </w:tcBorders>
            <w:shd w:val="clear" w:color="000000" w:fill="FFFFFF"/>
            <w:noWrap/>
            <w:vAlign w:val="bottom"/>
            <w:hideMark/>
          </w:tcPr>
          <w:p w14:paraId="79BB9B6E"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65,2</w:t>
            </w:r>
          </w:p>
        </w:tc>
        <w:tc>
          <w:tcPr>
            <w:tcW w:w="600" w:type="dxa"/>
            <w:tcBorders>
              <w:top w:val="nil"/>
              <w:left w:val="nil"/>
              <w:bottom w:val="single" w:sz="4" w:space="0" w:color="D7D7D7"/>
              <w:right w:val="single" w:sz="4" w:space="0" w:color="D7D7D7"/>
            </w:tcBorders>
            <w:shd w:val="clear" w:color="000000" w:fill="FFFFFF"/>
            <w:noWrap/>
            <w:vAlign w:val="bottom"/>
            <w:hideMark/>
          </w:tcPr>
          <w:p w14:paraId="2D46B1C4" w14:textId="77777777" w:rsidR="003278A2" w:rsidRPr="003278A2" w:rsidRDefault="003278A2" w:rsidP="003278A2">
            <w:pPr>
              <w:spacing w:after="0" w:line="240" w:lineRule="auto"/>
              <w:jc w:val="right"/>
              <w:rPr>
                <w:rFonts w:ascii="Arial" w:eastAsia="Times New Roman" w:hAnsi="Arial" w:cs="Arial"/>
                <w:color w:val="333333"/>
                <w:sz w:val="18"/>
                <w:szCs w:val="18"/>
                <w:lang w:eastAsia="et-EE"/>
              </w:rPr>
            </w:pPr>
            <w:r w:rsidRPr="003278A2">
              <w:rPr>
                <w:rFonts w:ascii="Arial" w:eastAsia="Times New Roman" w:hAnsi="Arial" w:cs="Arial"/>
                <w:color w:val="333333"/>
                <w:sz w:val="18"/>
                <w:szCs w:val="18"/>
                <w:lang w:eastAsia="et-EE"/>
              </w:rPr>
              <w:t>67,9</w:t>
            </w:r>
          </w:p>
        </w:tc>
      </w:tr>
    </w:tbl>
    <w:p w14:paraId="057FD9EB" w14:textId="009EA0D2" w:rsidR="003278A2" w:rsidRPr="003278A2" w:rsidRDefault="003278A2" w:rsidP="003278A2">
      <w:pPr>
        <w:spacing w:after="0"/>
        <w:jc w:val="both"/>
        <w:rPr>
          <w:rFonts w:ascii="Arial" w:hAnsi="Arial" w:cs="Arial"/>
          <w:i/>
          <w:sz w:val="20"/>
          <w:szCs w:val="20"/>
        </w:rPr>
      </w:pPr>
      <w:r w:rsidRPr="003278A2">
        <w:rPr>
          <w:rFonts w:ascii="Arial" w:hAnsi="Arial" w:cs="Arial"/>
          <w:i/>
          <w:sz w:val="20"/>
          <w:szCs w:val="20"/>
        </w:rPr>
        <w:t>Tabel 1</w:t>
      </w:r>
      <w:r w:rsidR="0071583E">
        <w:rPr>
          <w:rFonts w:ascii="Arial" w:hAnsi="Arial" w:cs="Arial"/>
          <w:i/>
          <w:sz w:val="20"/>
          <w:szCs w:val="20"/>
        </w:rPr>
        <w:t>4</w:t>
      </w:r>
      <w:r w:rsidRPr="003278A2">
        <w:rPr>
          <w:rFonts w:ascii="Arial" w:hAnsi="Arial" w:cs="Arial"/>
          <w:i/>
          <w:sz w:val="20"/>
          <w:szCs w:val="20"/>
        </w:rPr>
        <w:t xml:space="preserve"> Peetri Kooli näitajad (Haridussilm)</w:t>
      </w:r>
    </w:p>
    <w:p w14:paraId="14D7CEB0" w14:textId="77777777" w:rsidR="00C64897" w:rsidRDefault="00C64897"/>
    <w:sectPr w:rsidR="00C64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0CD"/>
    <w:multiLevelType w:val="multilevel"/>
    <w:tmpl w:val="968AD7AE"/>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08822497"/>
    <w:multiLevelType w:val="hybridMultilevel"/>
    <w:tmpl w:val="FC0297B0"/>
    <w:lvl w:ilvl="0" w:tplc="B5F873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8ED"/>
    <w:multiLevelType w:val="hybridMultilevel"/>
    <w:tmpl w:val="01E635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EE2E20"/>
    <w:multiLevelType w:val="multilevel"/>
    <w:tmpl w:val="89F286D0"/>
    <w:lvl w:ilvl="0">
      <w:numFmt w:val="bullet"/>
      <w:lvlText w:val=""/>
      <w:lvlJc w:val="left"/>
      <w:pPr>
        <w:ind w:left="36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A370F8"/>
    <w:multiLevelType w:val="multilevel"/>
    <w:tmpl w:val="85BE35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070685"/>
    <w:multiLevelType w:val="hybridMultilevel"/>
    <w:tmpl w:val="67ACAF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755169"/>
    <w:multiLevelType w:val="multilevel"/>
    <w:tmpl w:val="5890F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016E26"/>
    <w:multiLevelType w:val="hybridMultilevel"/>
    <w:tmpl w:val="F67C98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6354CD7"/>
    <w:multiLevelType w:val="multilevel"/>
    <w:tmpl w:val="5890F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EA2A2E"/>
    <w:multiLevelType w:val="hybridMultilevel"/>
    <w:tmpl w:val="093CC6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2E5498"/>
    <w:multiLevelType w:val="multilevel"/>
    <w:tmpl w:val="391C3E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4E0F91"/>
    <w:multiLevelType w:val="hybridMultilevel"/>
    <w:tmpl w:val="538EE5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2226262"/>
    <w:multiLevelType w:val="hybridMultilevel"/>
    <w:tmpl w:val="532672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8DD098B"/>
    <w:multiLevelType w:val="multilevel"/>
    <w:tmpl w:val="86CE3180"/>
    <w:lvl w:ilvl="0">
      <w:start w:val="1"/>
      <w:numFmt w:val="decimal"/>
      <w:lvlText w:val="%1."/>
      <w:lvlJc w:val="left"/>
      <w:pPr>
        <w:ind w:left="440" w:hanging="4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8"/>
  </w:num>
  <w:num w:numId="6">
    <w:abstractNumId w:val="10"/>
  </w:num>
  <w:num w:numId="7">
    <w:abstractNumId w:val="4"/>
  </w:num>
  <w:num w:numId="8">
    <w:abstractNumId w:val="6"/>
  </w:num>
  <w:num w:numId="9">
    <w:abstractNumId w:val="9"/>
  </w:num>
  <w:num w:numId="10">
    <w:abstractNumId w:val="1"/>
  </w:num>
  <w:num w:numId="11">
    <w:abstractNumId w:val="3"/>
  </w:num>
  <w:num w:numId="12">
    <w:abstractNumId w:val="2"/>
  </w:num>
  <w:num w:numId="13">
    <w:abstractNumId w:val="12"/>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A2"/>
    <w:rsid w:val="003278A2"/>
    <w:rsid w:val="0071583E"/>
    <w:rsid w:val="00A119FA"/>
    <w:rsid w:val="00C64897"/>
    <w:rsid w:val="00CF36D1"/>
    <w:rsid w:val="00DF3C98"/>
    <w:rsid w:val="00F426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261A"/>
  <w15:chartTrackingRefBased/>
  <w15:docId w15:val="{CE934799-F30D-4A3B-A3B2-11C9DD0A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278A2"/>
    <w:pPr>
      <w:keepNext/>
      <w:keepLines/>
      <w:numPr>
        <w:numId w:val="1"/>
      </w:numPr>
      <w:spacing w:after="0" w:line="240" w:lineRule="auto"/>
      <w:jc w:val="both"/>
      <w:outlineLvl w:val="0"/>
    </w:pPr>
    <w:rPr>
      <w:rFonts w:ascii="Arial Black" w:eastAsiaTheme="majorEastAsia" w:hAnsi="Arial Black" w:cstheme="majorBidi"/>
      <w:b/>
      <w:color w:val="385623" w:themeColor="accent6" w:themeShade="80"/>
      <w:sz w:val="32"/>
      <w:szCs w:val="32"/>
    </w:rPr>
  </w:style>
  <w:style w:type="paragraph" w:styleId="Pealkiri2">
    <w:name w:val="heading 2"/>
    <w:basedOn w:val="Normaallaad"/>
    <w:next w:val="Normaallaad"/>
    <w:link w:val="Pealkiri2Mrk"/>
    <w:uiPriority w:val="9"/>
    <w:unhideWhenUsed/>
    <w:qFormat/>
    <w:rsid w:val="003278A2"/>
    <w:pPr>
      <w:keepNext/>
      <w:keepLines/>
      <w:numPr>
        <w:ilvl w:val="1"/>
        <w:numId w:val="1"/>
      </w:numPr>
      <w:spacing w:after="0" w:line="240" w:lineRule="auto"/>
      <w:ind w:left="578" w:hanging="578"/>
      <w:jc w:val="both"/>
      <w:outlineLvl w:val="1"/>
    </w:pPr>
    <w:rPr>
      <w:rFonts w:ascii="Arial Black" w:eastAsiaTheme="majorEastAsia" w:hAnsi="Arial Black" w:cstheme="majorBidi"/>
      <w:b/>
      <w:color w:val="538135" w:themeColor="accent6" w:themeShade="BF"/>
      <w:sz w:val="28"/>
      <w:szCs w:val="26"/>
    </w:rPr>
  </w:style>
  <w:style w:type="paragraph" w:styleId="Pealkiri3">
    <w:name w:val="heading 3"/>
    <w:basedOn w:val="Normaallaad"/>
    <w:next w:val="Normaallaad"/>
    <w:link w:val="Pealkiri3Mrk"/>
    <w:uiPriority w:val="9"/>
    <w:unhideWhenUsed/>
    <w:qFormat/>
    <w:rsid w:val="003278A2"/>
    <w:pPr>
      <w:keepNext/>
      <w:keepLines/>
      <w:numPr>
        <w:ilvl w:val="2"/>
        <w:numId w:val="1"/>
      </w:numPr>
      <w:spacing w:after="0" w:line="240" w:lineRule="auto"/>
      <w:jc w:val="both"/>
      <w:outlineLvl w:val="2"/>
    </w:pPr>
    <w:rPr>
      <w:rFonts w:ascii="Arial Black" w:eastAsiaTheme="majorEastAsia" w:hAnsi="Arial Black" w:cstheme="majorBidi"/>
      <w:b/>
      <w:color w:val="538135" w:themeColor="accent6" w:themeShade="BF"/>
      <w:sz w:val="24"/>
      <w:szCs w:val="24"/>
    </w:rPr>
  </w:style>
  <w:style w:type="paragraph" w:styleId="Pealkiri4">
    <w:name w:val="heading 4"/>
    <w:basedOn w:val="Normaallaad"/>
    <w:next w:val="Normaallaad"/>
    <w:link w:val="Pealkiri4Mrk"/>
    <w:uiPriority w:val="9"/>
    <w:unhideWhenUsed/>
    <w:qFormat/>
    <w:rsid w:val="003278A2"/>
    <w:pPr>
      <w:keepNext/>
      <w:keepLines/>
      <w:numPr>
        <w:ilvl w:val="3"/>
        <w:numId w:val="1"/>
      </w:numPr>
      <w:spacing w:before="40" w:after="0" w:line="240" w:lineRule="auto"/>
      <w:jc w:val="both"/>
      <w:outlineLvl w:val="3"/>
    </w:pPr>
    <w:rPr>
      <w:rFonts w:asciiTheme="majorHAnsi" w:eastAsiaTheme="majorEastAsia" w:hAnsiTheme="majorHAnsi" w:cstheme="majorBidi"/>
      <w:i/>
      <w:iCs/>
      <w:color w:val="2F5496" w:themeColor="accent1" w:themeShade="BF"/>
      <w:sz w:val="24"/>
      <w:szCs w:val="24"/>
    </w:rPr>
  </w:style>
  <w:style w:type="paragraph" w:styleId="Pealkiri5">
    <w:name w:val="heading 5"/>
    <w:basedOn w:val="Normaallaad"/>
    <w:next w:val="Normaallaad"/>
    <w:link w:val="Pealkiri5Mrk"/>
    <w:uiPriority w:val="9"/>
    <w:unhideWhenUsed/>
    <w:qFormat/>
    <w:rsid w:val="003278A2"/>
    <w:pPr>
      <w:keepNext/>
      <w:keepLines/>
      <w:numPr>
        <w:ilvl w:val="4"/>
        <w:numId w:val="1"/>
      </w:numPr>
      <w:spacing w:before="40" w:after="0" w:line="240" w:lineRule="auto"/>
      <w:jc w:val="both"/>
      <w:outlineLvl w:val="4"/>
    </w:pPr>
    <w:rPr>
      <w:rFonts w:asciiTheme="majorHAnsi" w:eastAsiaTheme="majorEastAsia" w:hAnsiTheme="majorHAnsi" w:cstheme="majorBidi"/>
      <w:color w:val="2F5496" w:themeColor="accent1" w:themeShade="BF"/>
      <w:sz w:val="24"/>
      <w:szCs w:val="24"/>
    </w:rPr>
  </w:style>
  <w:style w:type="paragraph" w:styleId="Pealkiri6">
    <w:name w:val="heading 6"/>
    <w:basedOn w:val="Normaallaad"/>
    <w:next w:val="Normaallaad"/>
    <w:link w:val="Pealkiri6Mrk"/>
    <w:uiPriority w:val="9"/>
    <w:unhideWhenUsed/>
    <w:qFormat/>
    <w:rsid w:val="003278A2"/>
    <w:pPr>
      <w:keepNext/>
      <w:keepLines/>
      <w:numPr>
        <w:ilvl w:val="5"/>
        <w:numId w:val="1"/>
      </w:numPr>
      <w:spacing w:before="40" w:after="0" w:line="240" w:lineRule="auto"/>
      <w:jc w:val="both"/>
      <w:outlineLvl w:val="5"/>
    </w:pPr>
    <w:rPr>
      <w:rFonts w:asciiTheme="majorHAnsi" w:eastAsiaTheme="majorEastAsia" w:hAnsiTheme="majorHAnsi" w:cstheme="majorBidi"/>
      <w:color w:val="1F3763" w:themeColor="accent1" w:themeShade="7F"/>
      <w:sz w:val="24"/>
      <w:szCs w:val="24"/>
    </w:rPr>
  </w:style>
  <w:style w:type="paragraph" w:styleId="Pealkiri7">
    <w:name w:val="heading 7"/>
    <w:basedOn w:val="Normaallaad"/>
    <w:next w:val="Normaallaad"/>
    <w:link w:val="Pealkiri7Mrk"/>
    <w:uiPriority w:val="9"/>
    <w:semiHidden/>
    <w:unhideWhenUsed/>
    <w:qFormat/>
    <w:rsid w:val="003278A2"/>
    <w:pPr>
      <w:keepNext/>
      <w:keepLines/>
      <w:numPr>
        <w:ilvl w:val="6"/>
        <w:numId w:val="1"/>
      </w:numPr>
      <w:spacing w:before="40" w:after="0" w:line="240" w:lineRule="auto"/>
      <w:jc w:val="both"/>
      <w:outlineLvl w:val="6"/>
    </w:pPr>
    <w:rPr>
      <w:rFonts w:asciiTheme="majorHAnsi" w:eastAsiaTheme="majorEastAsia" w:hAnsiTheme="majorHAnsi" w:cstheme="majorBidi"/>
      <w:i/>
      <w:iCs/>
      <w:color w:val="1F3763" w:themeColor="accent1" w:themeShade="7F"/>
      <w:sz w:val="24"/>
      <w:szCs w:val="24"/>
    </w:rPr>
  </w:style>
  <w:style w:type="paragraph" w:styleId="Pealkiri8">
    <w:name w:val="heading 8"/>
    <w:basedOn w:val="Normaallaad"/>
    <w:next w:val="Normaallaad"/>
    <w:link w:val="Pealkiri8Mrk"/>
    <w:uiPriority w:val="9"/>
    <w:semiHidden/>
    <w:unhideWhenUsed/>
    <w:qFormat/>
    <w:rsid w:val="003278A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3278A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278A2"/>
    <w:rPr>
      <w:rFonts w:ascii="Arial Black" w:eastAsiaTheme="majorEastAsia" w:hAnsi="Arial Black" w:cstheme="majorBidi"/>
      <w:b/>
      <w:color w:val="385623" w:themeColor="accent6" w:themeShade="80"/>
      <w:sz w:val="32"/>
      <w:szCs w:val="32"/>
    </w:rPr>
  </w:style>
  <w:style w:type="character" w:customStyle="1" w:styleId="Pealkiri2Mrk">
    <w:name w:val="Pealkiri 2 Märk"/>
    <w:basedOn w:val="Liguvaikefont"/>
    <w:link w:val="Pealkiri2"/>
    <w:uiPriority w:val="9"/>
    <w:rsid w:val="003278A2"/>
    <w:rPr>
      <w:rFonts w:ascii="Arial Black" w:eastAsiaTheme="majorEastAsia" w:hAnsi="Arial Black" w:cstheme="majorBidi"/>
      <w:b/>
      <w:color w:val="538135" w:themeColor="accent6" w:themeShade="BF"/>
      <w:sz w:val="28"/>
      <w:szCs w:val="26"/>
    </w:rPr>
  </w:style>
  <w:style w:type="character" w:customStyle="1" w:styleId="Pealkiri3Mrk">
    <w:name w:val="Pealkiri 3 Märk"/>
    <w:basedOn w:val="Liguvaikefont"/>
    <w:link w:val="Pealkiri3"/>
    <w:uiPriority w:val="9"/>
    <w:rsid w:val="003278A2"/>
    <w:rPr>
      <w:rFonts w:ascii="Arial Black" w:eastAsiaTheme="majorEastAsia" w:hAnsi="Arial Black" w:cstheme="majorBidi"/>
      <w:b/>
      <w:color w:val="538135" w:themeColor="accent6" w:themeShade="BF"/>
      <w:sz w:val="24"/>
      <w:szCs w:val="24"/>
    </w:rPr>
  </w:style>
  <w:style w:type="character" w:customStyle="1" w:styleId="Pealkiri4Mrk">
    <w:name w:val="Pealkiri 4 Märk"/>
    <w:basedOn w:val="Liguvaikefont"/>
    <w:link w:val="Pealkiri4"/>
    <w:uiPriority w:val="9"/>
    <w:rsid w:val="003278A2"/>
    <w:rPr>
      <w:rFonts w:asciiTheme="majorHAnsi" w:eastAsiaTheme="majorEastAsia" w:hAnsiTheme="majorHAnsi" w:cstheme="majorBidi"/>
      <w:i/>
      <w:iCs/>
      <w:color w:val="2F5496" w:themeColor="accent1" w:themeShade="BF"/>
      <w:sz w:val="24"/>
      <w:szCs w:val="24"/>
    </w:rPr>
  </w:style>
  <w:style w:type="character" w:customStyle="1" w:styleId="Pealkiri5Mrk">
    <w:name w:val="Pealkiri 5 Märk"/>
    <w:basedOn w:val="Liguvaikefont"/>
    <w:link w:val="Pealkiri5"/>
    <w:uiPriority w:val="9"/>
    <w:rsid w:val="003278A2"/>
    <w:rPr>
      <w:rFonts w:asciiTheme="majorHAnsi" w:eastAsiaTheme="majorEastAsia" w:hAnsiTheme="majorHAnsi" w:cstheme="majorBidi"/>
      <w:color w:val="2F5496" w:themeColor="accent1" w:themeShade="BF"/>
      <w:sz w:val="24"/>
      <w:szCs w:val="24"/>
    </w:rPr>
  </w:style>
  <w:style w:type="character" w:customStyle="1" w:styleId="Pealkiri6Mrk">
    <w:name w:val="Pealkiri 6 Märk"/>
    <w:basedOn w:val="Liguvaikefont"/>
    <w:link w:val="Pealkiri6"/>
    <w:uiPriority w:val="9"/>
    <w:rsid w:val="003278A2"/>
    <w:rPr>
      <w:rFonts w:asciiTheme="majorHAnsi" w:eastAsiaTheme="majorEastAsia" w:hAnsiTheme="majorHAnsi" w:cstheme="majorBidi"/>
      <w:color w:val="1F3763" w:themeColor="accent1" w:themeShade="7F"/>
      <w:sz w:val="24"/>
      <w:szCs w:val="24"/>
    </w:rPr>
  </w:style>
  <w:style w:type="character" w:customStyle="1" w:styleId="Pealkiri7Mrk">
    <w:name w:val="Pealkiri 7 Märk"/>
    <w:basedOn w:val="Liguvaikefont"/>
    <w:link w:val="Pealkiri7"/>
    <w:uiPriority w:val="9"/>
    <w:semiHidden/>
    <w:rsid w:val="003278A2"/>
    <w:rPr>
      <w:rFonts w:asciiTheme="majorHAnsi" w:eastAsiaTheme="majorEastAsia" w:hAnsiTheme="majorHAnsi" w:cstheme="majorBidi"/>
      <w:i/>
      <w:iCs/>
      <w:color w:val="1F3763" w:themeColor="accent1" w:themeShade="7F"/>
      <w:sz w:val="24"/>
      <w:szCs w:val="24"/>
    </w:rPr>
  </w:style>
  <w:style w:type="character" w:customStyle="1" w:styleId="Pealkiri8Mrk">
    <w:name w:val="Pealkiri 8 Märk"/>
    <w:basedOn w:val="Liguvaikefont"/>
    <w:link w:val="Pealkiri8"/>
    <w:uiPriority w:val="9"/>
    <w:semiHidden/>
    <w:rsid w:val="003278A2"/>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3278A2"/>
    <w:rPr>
      <w:rFonts w:asciiTheme="majorHAnsi" w:eastAsiaTheme="majorEastAsia" w:hAnsiTheme="majorHAnsi" w:cstheme="majorBidi"/>
      <w:i/>
      <w:iCs/>
      <w:color w:val="272727" w:themeColor="text1" w:themeTint="D8"/>
      <w:sz w:val="21"/>
      <w:szCs w:val="21"/>
    </w:rPr>
  </w:style>
  <w:style w:type="paragraph" w:styleId="Pealdis">
    <w:name w:val="caption"/>
    <w:basedOn w:val="Normaallaad"/>
    <w:next w:val="Normaallaad"/>
    <w:uiPriority w:val="35"/>
    <w:unhideWhenUsed/>
    <w:qFormat/>
    <w:rsid w:val="003278A2"/>
    <w:pPr>
      <w:spacing w:line="240" w:lineRule="auto"/>
      <w:jc w:val="both"/>
    </w:pPr>
    <w:rPr>
      <w:rFonts w:ascii="Arial" w:hAnsi="Arial"/>
      <w:i/>
      <w:iCs/>
      <w:color w:val="44546A" w:themeColor="text2"/>
      <w:sz w:val="20"/>
      <w:szCs w:val="18"/>
    </w:rPr>
  </w:style>
  <w:style w:type="paragraph" w:styleId="Jutumullitekst">
    <w:name w:val="Balloon Text"/>
    <w:basedOn w:val="Normaallaad"/>
    <w:link w:val="JutumullitekstMrk"/>
    <w:uiPriority w:val="99"/>
    <w:semiHidden/>
    <w:unhideWhenUsed/>
    <w:rsid w:val="003278A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278A2"/>
    <w:rPr>
      <w:rFonts w:ascii="Segoe UI" w:hAnsi="Segoe UI" w:cs="Segoe UI"/>
      <w:sz w:val="18"/>
      <w:szCs w:val="18"/>
    </w:rPr>
  </w:style>
  <w:style w:type="paragraph" w:styleId="Pis">
    <w:name w:val="header"/>
    <w:basedOn w:val="Normaallaad"/>
    <w:link w:val="PisMrk"/>
    <w:uiPriority w:val="99"/>
    <w:unhideWhenUsed/>
    <w:rsid w:val="003278A2"/>
    <w:pPr>
      <w:tabs>
        <w:tab w:val="center" w:pos="4513"/>
        <w:tab w:val="right" w:pos="9026"/>
      </w:tabs>
      <w:spacing w:after="0" w:line="240" w:lineRule="auto"/>
    </w:pPr>
  </w:style>
  <w:style w:type="character" w:customStyle="1" w:styleId="PisMrk">
    <w:name w:val="Päis Märk"/>
    <w:basedOn w:val="Liguvaikefont"/>
    <w:link w:val="Pis"/>
    <w:uiPriority w:val="99"/>
    <w:rsid w:val="003278A2"/>
  </w:style>
  <w:style w:type="paragraph" w:styleId="Jalus">
    <w:name w:val="footer"/>
    <w:basedOn w:val="Normaallaad"/>
    <w:link w:val="JalusMrk"/>
    <w:uiPriority w:val="99"/>
    <w:unhideWhenUsed/>
    <w:rsid w:val="003278A2"/>
    <w:pPr>
      <w:tabs>
        <w:tab w:val="center" w:pos="4513"/>
        <w:tab w:val="right" w:pos="9026"/>
      </w:tabs>
      <w:spacing w:after="0" w:line="240" w:lineRule="auto"/>
    </w:pPr>
  </w:style>
  <w:style w:type="character" w:customStyle="1" w:styleId="JalusMrk">
    <w:name w:val="Jalus Märk"/>
    <w:basedOn w:val="Liguvaikefont"/>
    <w:link w:val="Jalus"/>
    <w:uiPriority w:val="99"/>
    <w:rsid w:val="003278A2"/>
  </w:style>
  <w:style w:type="paragraph" w:styleId="Loendilik">
    <w:name w:val="List Paragraph"/>
    <w:aliases w:val="Mummuga loetelu"/>
    <w:basedOn w:val="Normaallaad"/>
    <w:link w:val="LoendilikMrk"/>
    <w:uiPriority w:val="34"/>
    <w:qFormat/>
    <w:rsid w:val="003278A2"/>
    <w:pPr>
      <w:ind w:left="720"/>
      <w:contextualSpacing/>
    </w:pPr>
  </w:style>
  <w:style w:type="character" w:customStyle="1" w:styleId="LoendilikMrk">
    <w:name w:val="Loendi lõik Märk"/>
    <w:aliases w:val="Mummuga loetelu Märk"/>
    <w:basedOn w:val="Liguvaikefont"/>
    <w:link w:val="Loendilik"/>
    <w:uiPriority w:val="34"/>
    <w:locked/>
    <w:rsid w:val="003278A2"/>
  </w:style>
  <w:style w:type="paragraph" w:styleId="Vahedeta">
    <w:name w:val="No Spacing"/>
    <w:qFormat/>
    <w:rsid w:val="003278A2"/>
    <w:pPr>
      <w:spacing w:after="0" w:line="240" w:lineRule="auto"/>
    </w:pPr>
    <w:rPr>
      <w:rFonts w:ascii="Times New Roman" w:hAnsi="Times New Roman"/>
      <w:sz w:val="24"/>
    </w:rPr>
  </w:style>
  <w:style w:type="paragraph" w:styleId="Kehatekst2">
    <w:name w:val="Body Text 2"/>
    <w:basedOn w:val="Normaallaad"/>
    <w:link w:val="Kehatekst2Mrk"/>
    <w:rsid w:val="003278A2"/>
    <w:pPr>
      <w:autoSpaceDE w:val="0"/>
      <w:autoSpaceDN w:val="0"/>
      <w:spacing w:after="120" w:line="480" w:lineRule="auto"/>
    </w:pPr>
    <w:rPr>
      <w:rFonts w:ascii="Times New Roman" w:eastAsia="Times New Roman" w:hAnsi="Times New Roman" w:cs="Times New Roman"/>
      <w:sz w:val="20"/>
      <w:szCs w:val="20"/>
    </w:rPr>
  </w:style>
  <w:style w:type="character" w:customStyle="1" w:styleId="Kehatekst2Mrk">
    <w:name w:val="Kehatekst 2 Märk"/>
    <w:basedOn w:val="Liguvaikefont"/>
    <w:link w:val="Kehatekst2"/>
    <w:rsid w:val="003278A2"/>
    <w:rPr>
      <w:rFonts w:ascii="Times New Roman" w:eastAsia="Times New Roman" w:hAnsi="Times New Roman" w:cs="Times New Roman"/>
      <w:sz w:val="20"/>
      <w:szCs w:val="20"/>
    </w:rPr>
  </w:style>
  <w:style w:type="paragraph" w:styleId="Kehatekst">
    <w:name w:val="Body Text"/>
    <w:basedOn w:val="Normaallaad"/>
    <w:link w:val="KehatekstMrk"/>
    <w:uiPriority w:val="99"/>
    <w:unhideWhenUsed/>
    <w:rsid w:val="003278A2"/>
    <w:pPr>
      <w:spacing w:after="120"/>
    </w:pPr>
  </w:style>
  <w:style w:type="character" w:customStyle="1" w:styleId="KehatekstMrk">
    <w:name w:val="Kehatekst Märk"/>
    <w:basedOn w:val="Liguvaikefont"/>
    <w:link w:val="Kehatekst"/>
    <w:uiPriority w:val="99"/>
    <w:rsid w:val="003278A2"/>
  </w:style>
  <w:style w:type="character" w:customStyle="1" w:styleId="null">
    <w:name w:val="null"/>
    <w:basedOn w:val="Liguvaikefont"/>
    <w:rsid w:val="003278A2"/>
  </w:style>
  <w:style w:type="character" w:styleId="Kommentaariviide">
    <w:name w:val="annotation reference"/>
    <w:basedOn w:val="Liguvaikefont"/>
    <w:uiPriority w:val="99"/>
    <w:semiHidden/>
    <w:unhideWhenUsed/>
    <w:rsid w:val="003278A2"/>
    <w:rPr>
      <w:sz w:val="16"/>
      <w:szCs w:val="16"/>
    </w:rPr>
  </w:style>
  <w:style w:type="paragraph" w:styleId="Kommentaaritekst">
    <w:name w:val="annotation text"/>
    <w:basedOn w:val="Normaallaad"/>
    <w:link w:val="KommentaaritekstMrk"/>
    <w:uiPriority w:val="99"/>
    <w:semiHidden/>
    <w:unhideWhenUsed/>
    <w:rsid w:val="003278A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278A2"/>
    <w:rPr>
      <w:sz w:val="20"/>
      <w:szCs w:val="20"/>
    </w:rPr>
  </w:style>
  <w:style w:type="character" w:customStyle="1" w:styleId="KommentaariteemaMrk">
    <w:name w:val="Kommentaari teema Märk"/>
    <w:basedOn w:val="KommentaaritekstMrk"/>
    <w:link w:val="Kommentaariteema"/>
    <w:uiPriority w:val="99"/>
    <w:semiHidden/>
    <w:rsid w:val="003278A2"/>
    <w:rPr>
      <w:b/>
      <w:bCs/>
      <w:sz w:val="20"/>
      <w:szCs w:val="20"/>
    </w:rPr>
  </w:style>
  <w:style w:type="paragraph" w:styleId="Kommentaariteema">
    <w:name w:val="annotation subject"/>
    <w:basedOn w:val="Kommentaaritekst"/>
    <w:next w:val="Kommentaaritekst"/>
    <w:link w:val="KommentaariteemaMrk"/>
    <w:uiPriority w:val="99"/>
    <w:semiHidden/>
    <w:unhideWhenUsed/>
    <w:rsid w:val="00327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8206</Words>
  <Characters>47599</Characters>
  <Application>Microsoft Office Word</Application>
  <DocSecurity>0</DocSecurity>
  <Lines>396</Lines>
  <Paragraphs>111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Oraste</dc:creator>
  <cp:keywords/>
  <dc:description/>
  <cp:lastModifiedBy>Ilme Kukk</cp:lastModifiedBy>
  <cp:revision>2</cp:revision>
  <dcterms:created xsi:type="dcterms:W3CDTF">2019-07-02T05:43:00Z</dcterms:created>
  <dcterms:modified xsi:type="dcterms:W3CDTF">2019-07-02T05:43:00Z</dcterms:modified>
</cp:coreProperties>
</file>